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1.xml" ContentType="application/vnd.openxmlformats-officedocument.wordprocessingml.footer+xml"/>
  <Override PartName="/word/footer6.xml" ContentType="application/vnd.openxmlformats-officedocument.wordprocessingml.footer+xml"/>
  <Override PartName="/word/media/image1.png" ContentType="image/png"/>
  <Override PartName="/word/styles.xml" ContentType="application/vnd.openxmlformats-officedocument.wordprocessingml.styles+xml"/>
  <Override PartName="/word/footer10.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oter7.xml" ContentType="application/vnd.openxmlformats-officedocument.wordprocessingml.footer+xml"/>
  <Override PartName="/word/footer12.xml" ContentType="application/vnd.openxmlformats-officedocument.wordprocessingml.footer+xml"/>
  <Override PartName="/word/footer8.xml" ContentType="application/vnd.openxmlformats-officedocument.wordprocessingml.footer+xml"/>
  <Override PartName="/word/footer13.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Garamond" w:hAnsi="Garamond" w:eastAsia="Calibri" w:cs="Times New Roman"/>
          <w:b/>
          <w:color w:val="FF0000"/>
          <w:sz w:val="92"/>
          <w:szCs w:val="92"/>
        </w:rPr>
      </w:pPr>
      <w:r>
        <w:rPr>
          <w:rFonts w:eastAsia="Calibri" w:cs="Times New Roman" w:ascii="Garamond" w:hAnsi="Garamond"/>
          <w:b/>
          <w:color w:val="FF0000"/>
          <w:sz w:val="92"/>
          <w:szCs w:val="92"/>
        </w:rPr>
      </w:r>
    </w:p>
    <w:p>
      <w:pPr>
        <w:pStyle w:val="Normal"/>
        <w:spacing w:lineRule="auto" w:line="276" w:before="0" w:after="0"/>
        <w:jc w:val="center"/>
        <w:rPr/>
      </w:pPr>
      <w:r>
        <w:rPr>
          <w:rFonts w:eastAsia="Calibri" w:cs="Times New Roman" w:ascii="Garamond" w:hAnsi="Garamond"/>
          <w:b/>
          <w:sz w:val="92"/>
          <w:szCs w:val="92"/>
        </w:rPr>
        <w:t>Årlig plan</w:t>
      </w:r>
    </w:p>
    <w:p>
      <w:pPr>
        <w:pStyle w:val="Normal"/>
        <w:spacing w:lineRule="auto" w:line="276" w:before="0" w:after="0"/>
        <w:jc w:val="center"/>
        <w:rPr/>
      </w:pPr>
      <w:r>
        <w:rPr>
          <w:rFonts w:eastAsia="Calibri" w:cs="Times New Roman" w:ascii="Garamond" w:hAnsi="Garamond"/>
          <w:b/>
          <w:sz w:val="92"/>
          <w:szCs w:val="92"/>
        </w:rPr>
        <w:t>Likabehandling</w:t>
      </w:r>
    </w:p>
    <w:p>
      <w:pPr>
        <w:pStyle w:val="Normal"/>
        <w:spacing w:lineRule="auto" w:line="276" w:before="0" w:after="0"/>
        <w:jc w:val="center"/>
        <w:rPr>
          <w:color w:themeColor="text1" w:val="000000"/>
          <w:sz w:val="56"/>
          <w:szCs w:val="56"/>
        </w:rPr>
      </w:pPr>
      <w:r>
        <w:rPr>
          <w:rFonts w:eastAsia="Calibri" w:cs="Times New Roman" w:ascii="Garamond" w:hAnsi="Garamond"/>
          <w:b/>
          <w:sz w:val="56"/>
          <w:szCs w:val="56"/>
        </w:rPr>
        <w:t xml:space="preserve">Hasslövs skola/Förskolan </w:t>
      </w:r>
      <w:r>
        <w:rPr>
          <w:rFonts w:eastAsia="Calibri" w:cs="Times New Roman" w:ascii="Garamond" w:hAnsi="Garamond"/>
          <w:b/>
          <w:color w:themeColor="text1" w:val="000000"/>
          <w:sz w:val="56"/>
          <w:szCs w:val="56"/>
        </w:rPr>
        <w:t>Hasselbo/Regnbågens fritidshem</w:t>
      </w:r>
    </w:p>
    <w:p>
      <w:pPr>
        <w:pStyle w:val="Normal"/>
        <w:spacing w:lineRule="auto" w:line="276" w:before="0" w:after="0"/>
        <w:jc w:val="center"/>
        <w:rPr>
          <w:rFonts w:ascii="Garamond" w:hAnsi="Garamond" w:eastAsia="Calibri" w:cs="Times New Roman"/>
          <w:b/>
          <w:sz w:val="36"/>
          <w:szCs w:val="36"/>
        </w:rPr>
      </w:pPr>
      <w:r>
        <w:rPr>
          <w:rFonts w:eastAsia="Calibri" w:cs="Times New Roman" w:ascii="Garamond" w:hAnsi="Garamond"/>
          <w:b/>
          <w:sz w:val="36"/>
          <w:szCs w:val="36"/>
        </w:rPr>
      </w:r>
    </w:p>
    <w:p>
      <w:pPr>
        <w:pStyle w:val="Normal"/>
        <w:spacing w:lineRule="auto" w:line="276" w:before="0" w:after="0"/>
        <w:jc w:val="center"/>
        <w:rPr>
          <w:rFonts w:ascii="Garamond" w:hAnsi="Garamond" w:eastAsia="Calibri" w:cs="Times New Roman"/>
          <w:b/>
          <w:sz w:val="36"/>
          <w:szCs w:val="36"/>
        </w:rPr>
      </w:pPr>
      <w:r>
        <w:rPr>
          <w:rFonts w:eastAsia="Calibri" w:cs="Times New Roman" w:ascii="Garamond" w:hAnsi="Garamond"/>
          <w:b/>
          <w:sz w:val="36"/>
          <w:szCs w:val="36"/>
        </w:rPr>
        <w:t>Arbete mot diskriminering och kränkande behandling</w:t>
      </w:r>
    </w:p>
    <w:p>
      <w:pPr>
        <w:pStyle w:val="Normal"/>
        <w:spacing w:lineRule="auto" w:line="276" w:before="0" w:after="200"/>
        <w:jc w:val="center"/>
        <w:rPr>
          <w:rFonts w:ascii="Garamond" w:hAnsi="Garamond" w:eastAsia="Calibri" w:cs="Times New Roman"/>
          <w:b/>
          <w:sz w:val="36"/>
          <w:szCs w:val="36"/>
        </w:rPr>
      </w:pPr>
      <w:r>
        <w:rPr>
          <w:rFonts w:eastAsia="Calibri" w:cs="Times New Roman" w:ascii="Garamond" w:hAnsi="Garamond"/>
          <w:b/>
          <w:sz w:val="36"/>
          <w:szCs w:val="36"/>
        </w:rPr>
        <w:t>grundskola, förskola och fritidshem</w:t>
      </w:r>
    </w:p>
    <w:p>
      <w:pPr>
        <w:pStyle w:val="Normal"/>
        <w:spacing w:lineRule="auto" w:line="276" w:before="0" w:after="200"/>
        <w:jc w:val="center"/>
        <w:rPr>
          <w:rFonts w:ascii="Garamond" w:hAnsi="Garamond" w:eastAsia="Calibri" w:cs="Times New Roman"/>
          <w:b/>
          <w:color w:themeColor="text1" w:val="000000"/>
          <w:sz w:val="72"/>
          <w:szCs w:val="72"/>
        </w:rPr>
      </w:pPr>
      <w:r>
        <w:rPr>
          <w:rFonts w:eastAsia="Calibri" w:cs="Times New Roman" w:ascii="Garamond" w:hAnsi="Garamond"/>
          <w:b/>
          <w:color w:themeColor="text1" w:val="000000"/>
          <w:sz w:val="72"/>
          <w:szCs w:val="72"/>
        </w:rPr>
        <w:t>2023-2024</w:t>
      </w:r>
    </w:p>
    <w:p>
      <w:pPr>
        <w:pStyle w:val="Normal"/>
        <w:spacing w:lineRule="auto" w:line="240" w:before="0" w:after="0"/>
        <w:jc w:val="center"/>
        <w:rPr>
          <w:rFonts w:ascii="Times New Roman" w:hAnsi="Times New Roman" w:eastAsia="Calibri" w:cs="Times New Roman"/>
          <w:b/>
        </w:rPr>
      </w:pPr>
      <w:r>
        <w:rPr>
          <w:rFonts w:eastAsia="Calibri" w:cs="Times New Roman" w:ascii="Times New Roman" w:hAnsi="Times New Roman"/>
          <w:b/>
          <w:color w:themeColor="text1" w:val="000000"/>
        </w:rPr>
        <w:t xml:space="preserve">På Hasslövs skola, Förskolan Hasselbo och Regnbågens fritidshem är det nolltolerans mot </w:t>
      </w:r>
      <w:r>
        <w:rPr>
          <w:rFonts w:eastAsia="Calibri" w:cs="Times New Roman" w:ascii="Times New Roman" w:hAnsi="Times New Roman"/>
          <w:b/>
        </w:rPr>
        <w:t>diskriminering, trakasserier och kränkande behandling</w:t>
      </w:r>
    </w:p>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rPr>
      </w:r>
    </w:p>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rPr>
        <w:t>Diskrimineringslagen (2008:567) och Skollagen (SFS</w:t>
      </w:r>
    </w:p>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rPr>
        <w:t>2010:800) reglerar skolans ansvar och uppdrag utifrån</w:t>
      </w:r>
    </w:p>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rPr>
        <w:t>diskriminering, trakasserier och kränkande behandling</w:t>
      </w:r>
    </w:p>
    <w:p>
      <w:pPr>
        <w:pStyle w:val="Normal"/>
        <w:spacing w:lineRule="auto" w:line="240" w:before="0" w:after="0"/>
        <w:rPr>
          <w:rFonts w:ascii="Times New Roman" w:hAnsi="Times New Roman" w:eastAsia="Calibri" w:cs="Times New Roman"/>
          <w:b/>
          <w:sz w:val="32"/>
          <w:szCs w:val="32"/>
        </w:rPr>
      </w:pPr>
      <w:r>
        <w:rPr>
          <w:rFonts w:eastAsia="Calibri" w:cs="Times New Roman" w:ascii="Times New Roman" w:hAnsi="Times New Roman"/>
          <w:b/>
          <w:sz w:val="32"/>
          <w:szCs w:val="32"/>
        </w:rPr>
      </w:r>
    </w:p>
    <w:p>
      <w:pPr>
        <w:pStyle w:val="Normal"/>
        <w:spacing w:lineRule="auto" w:line="240" w:before="0" w:after="0"/>
        <w:rPr>
          <w:rFonts w:ascii="Times New Roman" w:hAnsi="Times New Roman" w:eastAsia="Calibri" w:cs="Times New Roman"/>
          <w:b/>
          <w:sz w:val="32"/>
          <w:szCs w:val="32"/>
        </w:rPr>
      </w:pPr>
      <w:r>
        <w:rPr>
          <w:rFonts w:eastAsia="Calibri" w:cs="Times New Roman" w:ascii="Times New Roman" w:hAnsi="Times New Roman"/>
          <w:b/>
          <w:sz w:val="32"/>
          <w:szCs w:val="32"/>
        </w:rPr>
      </w:r>
    </w:p>
    <w:p>
      <w:pPr>
        <w:pStyle w:val="Normal"/>
        <w:spacing w:lineRule="auto" w:line="240" w:before="0" w:after="0"/>
        <w:rPr>
          <w:rFonts w:ascii="Times New Roman" w:hAnsi="Times New Roman" w:eastAsia="Calibri" w:cs="Times New Roman"/>
          <w:b/>
          <w:sz w:val="32"/>
          <w:szCs w:val="32"/>
        </w:rPr>
      </w:pPr>
      <w:r>
        <w:rPr>
          <w:rFonts w:eastAsia="Calibri" w:cs="Times New Roman" w:ascii="Times New Roman" w:hAnsi="Times New Roman"/>
          <w:b/>
          <w:sz w:val="32"/>
          <w:szCs w:val="32"/>
        </w:rPr>
      </w:r>
    </w:p>
    <w:p>
      <w:pPr>
        <w:pStyle w:val="Normal"/>
        <w:spacing w:lineRule="auto" w:line="240" w:before="0" w:after="0"/>
        <w:rPr>
          <w:rFonts w:ascii="Times New Roman" w:hAnsi="Times New Roman" w:eastAsia="Calibri" w:cs="Times New Roman"/>
          <w:b/>
          <w:sz w:val="32"/>
          <w:szCs w:val="32"/>
        </w:rPr>
      </w:pPr>
      <w:r>
        <w:rPr>
          <w:rFonts w:eastAsia="Calibri" w:cs="Times New Roman" w:ascii="Times New Roman" w:hAnsi="Times New Roman"/>
          <w:b/>
          <w:sz w:val="32"/>
          <w:szCs w:val="32"/>
        </w:rPr>
      </w:r>
    </w:p>
    <w:p>
      <w:pPr>
        <w:pStyle w:val="Normal"/>
        <w:spacing w:lineRule="auto" w:line="240" w:before="0" w:after="0"/>
        <w:rPr>
          <w:rFonts w:ascii="Times New Roman" w:hAnsi="Times New Roman" w:eastAsia="Calibri" w:cs="Times New Roman"/>
          <w:b/>
          <w:sz w:val="32"/>
          <w:szCs w:val="32"/>
        </w:rPr>
      </w:pPr>
      <w:r>
        <w:rPr>
          <w:rFonts w:eastAsia="Calibri" w:cs="Times New Roman" w:ascii="Times New Roman" w:hAnsi="Times New Roman"/>
          <w:b/>
          <w:sz w:val="32"/>
          <w:szCs w:val="32"/>
        </w:rPr>
      </w:r>
    </w:p>
    <w:p>
      <w:pPr>
        <w:pStyle w:val="Normal"/>
        <w:spacing w:lineRule="auto" w:line="240" w:before="0" w:after="0"/>
        <w:rPr>
          <w:rFonts w:ascii="Times New Roman" w:hAnsi="Times New Roman" w:eastAsia="Calibri" w:cs="Times New Roman"/>
          <w:b/>
          <w:sz w:val="32"/>
          <w:szCs w:val="32"/>
        </w:rPr>
      </w:pPr>
      <w:r>
        <w:rPr>
          <w:rFonts w:eastAsia="Calibri" w:cs="Times New Roman" w:ascii="Times New Roman" w:hAnsi="Times New Roman"/>
          <w:b/>
          <w:sz w:val="32"/>
          <w:szCs w:val="32"/>
        </w:rPr>
      </w:r>
    </w:p>
    <w:p>
      <w:pPr>
        <w:pStyle w:val="Normal"/>
        <w:spacing w:lineRule="auto" w:line="240" w:before="0" w:after="0"/>
        <w:rPr>
          <w:rFonts w:ascii="Times New Roman" w:hAnsi="Times New Roman" w:eastAsia="Calibri" w:cs="Times New Roman"/>
          <w:b/>
          <w:sz w:val="32"/>
          <w:szCs w:val="32"/>
        </w:rPr>
      </w:pPr>
      <w:r>
        <w:rPr>
          <w:rFonts w:eastAsia="Calibri" w:cs="Times New Roman" w:ascii="Times New Roman" w:hAnsi="Times New Roman"/>
          <w:b/>
          <w:sz w:val="32"/>
          <w:szCs w:val="32"/>
        </w:rPr>
      </w:r>
    </w:p>
    <w:p>
      <w:pPr>
        <w:pStyle w:val="Normal"/>
        <w:spacing w:lineRule="auto" w:line="240" w:before="0" w:after="0"/>
        <w:rPr>
          <w:rFonts w:ascii="Times New Roman" w:hAnsi="Times New Roman" w:eastAsia="Calibri" w:cs="Times New Roman"/>
          <w:b/>
          <w:sz w:val="32"/>
          <w:szCs w:val="32"/>
        </w:rPr>
      </w:pPr>
      <w:r>
        <w:rPr>
          <w:rFonts w:eastAsia="Calibri" w:cs="Times New Roman" w:ascii="Times New Roman" w:hAnsi="Times New Roman"/>
          <w:b/>
          <w:sz w:val="32"/>
          <w:szCs w:val="32"/>
        </w:rPr>
      </w:r>
    </w:p>
    <w:p>
      <w:pPr>
        <w:pStyle w:val="Normal"/>
        <w:spacing w:lineRule="auto" w:line="240" w:before="0" w:after="0"/>
        <w:rPr>
          <w:rFonts w:ascii="Times New Roman" w:hAnsi="Times New Roman" w:eastAsia="Calibri" w:cs="Times New Roman"/>
          <w:b/>
          <w:sz w:val="32"/>
          <w:szCs w:val="32"/>
        </w:rPr>
      </w:pPr>
      <w:r>
        <w:rPr>
          <w:rFonts w:eastAsia="Calibri" w:cs="Times New Roman" w:ascii="Times New Roman" w:hAnsi="Times New Roman"/>
          <w:b/>
          <w:sz w:val="32"/>
          <w:szCs w:val="32"/>
        </w:rPr>
      </w:r>
    </w:p>
    <w:p>
      <w:pPr>
        <w:pStyle w:val="Normal"/>
        <w:spacing w:lineRule="auto" w:line="240" w:before="0" w:after="0"/>
        <w:rPr>
          <w:rFonts w:ascii="Times New Roman" w:hAnsi="Times New Roman" w:eastAsia="Calibri" w:cs="Times New Roman"/>
          <w:b/>
          <w:sz w:val="32"/>
          <w:szCs w:val="32"/>
        </w:rPr>
      </w:pPr>
      <w:r>
        <w:rPr>
          <w:rFonts w:eastAsia="Calibri" w:cs="Times New Roman" w:ascii="Times New Roman" w:hAnsi="Times New Roman"/>
          <w:b/>
          <w:sz w:val="32"/>
          <w:szCs w:val="32"/>
        </w:rPr>
      </w:r>
    </w:p>
    <w:p>
      <w:pPr>
        <w:pStyle w:val="Normal"/>
        <w:spacing w:lineRule="auto" w:line="240" w:before="0" w:after="0"/>
        <w:rPr>
          <w:rFonts w:ascii="Times New Roman" w:hAnsi="Times New Roman" w:eastAsia="Calibri" w:cs="Times New Roman"/>
          <w:b/>
          <w:sz w:val="32"/>
          <w:szCs w:val="32"/>
        </w:rPr>
      </w:pPr>
      <w:r>
        <w:rPr>
          <w:rFonts w:eastAsia="Calibri" w:cs="Times New Roman" w:ascii="Times New Roman" w:hAnsi="Times New Roman"/>
          <w:b/>
          <w:sz w:val="32"/>
          <w:szCs w:val="32"/>
        </w:rPr>
      </w:r>
    </w:p>
    <w:p>
      <w:pPr>
        <w:pStyle w:val="Normal"/>
        <w:spacing w:lineRule="auto" w:line="240" w:before="0" w:after="0"/>
        <w:rPr>
          <w:rFonts w:ascii="Times New Roman" w:hAnsi="Times New Roman" w:eastAsia="Calibri" w:cs="Times New Roman"/>
          <w:b/>
          <w:sz w:val="32"/>
          <w:szCs w:val="32"/>
        </w:rPr>
      </w:pPr>
      <w:r>
        <w:rPr>
          <w:rFonts w:eastAsia="Calibri" w:cs="Times New Roman" w:ascii="Times New Roman" w:hAnsi="Times New Roman"/>
          <w:b/>
          <w:sz w:val="32"/>
          <w:szCs w:val="32"/>
        </w:rPr>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r>
        <w:br w:type="page"/>
      </w:r>
    </w:p>
    <w:p>
      <w:pPr>
        <w:pStyle w:val="Normal"/>
        <w:spacing w:lineRule="auto" w:line="240" w:before="0" w:after="0"/>
        <w:rPr>
          <w:rFonts w:ascii="Times New Roman" w:hAnsi="Times New Roman" w:eastAsia="Calibri" w:cs="Times New Roman"/>
        </w:rPr>
      </w:pPr>
      <w:r>
        <w:rPr>
          <w:rFonts w:eastAsia="Calibri" w:cs="Times New Roman" w:ascii="Times New Roman" w:hAnsi="Times New Roman"/>
          <w:b/>
          <w:sz w:val="32"/>
          <w:szCs w:val="32"/>
        </w:rPr>
        <w:t>INNEHÅLLSFÖRTECKNING</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rPr>
          <w:rFonts w:ascii="Times New Roman" w:hAnsi="Times New Roman" w:eastAsia="Calibri" w:cs="Times New Roman"/>
          <w:b/>
          <w:color w:themeColor="text1" w:val="000000"/>
          <w:sz w:val="26"/>
          <w:szCs w:val="26"/>
        </w:rPr>
      </w:pPr>
      <w:r>
        <w:rPr>
          <w:rFonts w:eastAsia="Calibri" w:cs="Times New Roman" w:ascii="Times New Roman" w:hAnsi="Times New Roman"/>
          <w:b/>
          <w:color w:themeColor="text1" w:val="000000"/>
          <w:sz w:val="28"/>
          <w:szCs w:val="28"/>
        </w:rPr>
        <w:t>PLANENS SYFTE, SKOLANS/FÖRSKOLANS FRITIDSHEMMETS UPPDRAG OCH ANSVAR</w:t>
      </w:r>
    </w:p>
    <w:p>
      <w:pPr>
        <w:pStyle w:val="Normal"/>
        <w:spacing w:lineRule="auto" w:line="276" w:before="0" w:after="0"/>
        <w:rPr>
          <w:sz w:val="26"/>
          <w:szCs w:val="26"/>
        </w:rPr>
      </w:pPr>
      <w:r>
        <w:rPr>
          <w:rFonts w:eastAsia="Calibri" w:cs="Times New Roman" w:ascii="Times New Roman" w:hAnsi="Times New Roman"/>
          <w:b/>
          <w:sz w:val="26"/>
          <w:szCs w:val="26"/>
        </w:rPr>
        <w:t>Uppdrag</w:t>
      </w:r>
    </w:p>
    <w:p>
      <w:pPr>
        <w:pStyle w:val="Normal"/>
        <w:spacing w:lineRule="auto" w:line="276" w:before="0" w:after="0"/>
        <w:rPr>
          <w:sz w:val="26"/>
          <w:szCs w:val="26"/>
        </w:rPr>
      </w:pPr>
      <w:r>
        <w:rPr>
          <w:rFonts w:eastAsia="Calibri" w:cs="Times New Roman" w:ascii="Times New Roman" w:hAnsi="Times New Roman"/>
          <w:b/>
          <w:sz w:val="26"/>
          <w:szCs w:val="26"/>
        </w:rPr>
        <w:t>Lagens ändamål</w:t>
      </w:r>
    </w:p>
    <w:p>
      <w:pPr>
        <w:pStyle w:val="Normal"/>
        <w:spacing w:lineRule="auto" w:line="276" w:before="0" w:after="0"/>
        <w:rPr>
          <w:i/>
          <w:i/>
          <w:iCs/>
          <w:color w:themeColor="text1" w:val="000000"/>
          <w:sz w:val="26"/>
          <w:szCs w:val="26"/>
        </w:rPr>
      </w:pPr>
      <w:r>
        <w:rPr>
          <w:rFonts w:eastAsia="Calibri" w:cs="Times New Roman" w:ascii="Times New Roman" w:hAnsi="Times New Roman"/>
          <w:b/>
          <w:sz w:val="26"/>
          <w:szCs w:val="26"/>
        </w:rPr>
        <w:t xml:space="preserve">Syfte med </w:t>
      </w:r>
      <w:r>
        <w:rPr>
          <w:rFonts w:eastAsia="Calibri" w:cs="Times New Roman" w:ascii="Times New Roman" w:hAnsi="Times New Roman"/>
          <w:b/>
          <w:i/>
          <w:iCs/>
          <w:color w:themeColor="text1" w:val="000000"/>
          <w:sz w:val="26"/>
          <w:szCs w:val="26"/>
        </w:rPr>
        <w:t>Årlig plan likabehandling</w:t>
      </w:r>
    </w:p>
    <w:p>
      <w:pPr>
        <w:pStyle w:val="Normal"/>
        <w:spacing w:lineRule="auto" w:line="276" w:before="0" w:after="0"/>
        <w:rPr>
          <w:sz w:val="26"/>
          <w:szCs w:val="26"/>
        </w:rPr>
      </w:pPr>
      <w:r>
        <w:rPr>
          <w:rFonts w:eastAsia="Calibri" w:cs="Times New Roman" w:ascii="Times New Roman" w:hAnsi="Times New Roman"/>
          <w:b/>
          <w:sz w:val="26"/>
          <w:szCs w:val="26"/>
        </w:rPr>
        <w:t>Begrepp</w:t>
      </w:r>
    </w:p>
    <w:p>
      <w:pPr>
        <w:pStyle w:val="Normal"/>
        <w:spacing w:lineRule="auto" w:line="276"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Vad menas med diskriminering?</w:t>
      </w:r>
    </w:p>
    <w:p>
      <w:pPr>
        <w:pStyle w:val="Normal"/>
        <w:spacing w:lineRule="auto" w:line="276"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Direkt diskriminering</w:t>
      </w:r>
    </w:p>
    <w:p>
      <w:pPr>
        <w:pStyle w:val="Normal"/>
        <w:spacing w:lineRule="auto" w:line="276"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Indirekt diskriminering</w:t>
      </w:r>
    </w:p>
    <w:p>
      <w:pPr>
        <w:pStyle w:val="Normal"/>
        <w:spacing w:lineRule="auto" w:line="276"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Vad menas med trakasserier?</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i/>
          <w:sz w:val="24"/>
          <w:szCs w:val="24"/>
        </w:rPr>
        <w:t>Vad menas med kränkande behandling?</w:t>
      </w:r>
    </w:p>
    <w:p>
      <w:pPr>
        <w:pStyle w:val="Normal"/>
        <w:spacing w:lineRule="auto" w:line="276"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Repressalier</w:t>
      </w:r>
    </w:p>
    <w:p>
      <w:pPr>
        <w:pStyle w:val="Normal"/>
        <w:spacing w:lineRule="auto" w:line="276" w:before="0" w:after="0"/>
        <w:rPr>
          <w:sz w:val="26"/>
          <w:szCs w:val="26"/>
        </w:rPr>
      </w:pPr>
      <w:r>
        <w:rPr>
          <w:rFonts w:eastAsia="Calibri" w:cs="Times New Roman" w:ascii="Times New Roman" w:hAnsi="Times New Roman"/>
          <w:b/>
          <w:sz w:val="26"/>
          <w:szCs w:val="26"/>
        </w:rPr>
        <w:t>Diskrimineringsgrunder</w:t>
      </w:r>
    </w:p>
    <w:p>
      <w:pPr>
        <w:pStyle w:val="Normal"/>
        <w:spacing w:lineRule="auto" w:line="276" w:before="0" w:after="0"/>
        <w:rPr>
          <w:rFonts w:ascii="Times New Roman" w:hAnsi="Times New Roman" w:eastAsia="Calibri" w:cs="Times New Roman"/>
          <w:i/>
          <w:i/>
          <w:sz w:val="28"/>
          <w:szCs w:val="28"/>
        </w:rPr>
      </w:pPr>
      <w:r>
        <w:rPr>
          <w:rFonts w:eastAsia="Calibri" w:cs="Times New Roman" w:ascii="Times New Roman" w:hAnsi="Times New Roman"/>
          <w:i/>
          <w:sz w:val="24"/>
          <w:szCs w:val="24"/>
        </w:rPr>
        <w:t>Kön</w:t>
      </w:r>
    </w:p>
    <w:p>
      <w:pPr>
        <w:pStyle w:val="Normal"/>
        <w:spacing w:lineRule="auto" w:line="276"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Könsidentitet eller könsuttryck</w:t>
      </w:r>
    </w:p>
    <w:p>
      <w:pPr>
        <w:pStyle w:val="Normal"/>
        <w:spacing w:lineRule="auto" w:line="276"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Etnisk tillhörighet</w:t>
      </w:r>
    </w:p>
    <w:p>
      <w:pPr>
        <w:pStyle w:val="Normal"/>
        <w:spacing w:lineRule="auto" w:line="276"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Religion eller annan trosuppfattning</w:t>
      </w:r>
    </w:p>
    <w:p>
      <w:pPr>
        <w:pStyle w:val="Normal"/>
        <w:spacing w:lineRule="auto" w:line="276"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Funktionsnedsättning</w:t>
      </w:r>
    </w:p>
    <w:p>
      <w:pPr>
        <w:pStyle w:val="Normal"/>
        <w:spacing w:lineRule="auto" w:line="276"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Ålder</w:t>
      </w:r>
    </w:p>
    <w:p>
      <w:pPr>
        <w:pStyle w:val="Normal"/>
        <w:keepNext w:val="true"/>
        <w:numPr>
          <w:ilvl w:val="0"/>
          <w:numId w:val="0"/>
        </w:numPr>
        <w:spacing w:lineRule="auto" w:line="276" w:before="0" w:after="0"/>
        <w:outlineLvl w:val="2"/>
        <w:rPr>
          <w:sz w:val="26"/>
          <w:szCs w:val="26"/>
        </w:rPr>
      </w:pPr>
      <w:r>
        <w:rPr>
          <w:rFonts w:eastAsia="Times New Roman" w:cs="Times New Roman" w:ascii="Times New Roman" w:hAnsi="Times New Roman"/>
          <w:b/>
          <w:bCs/>
          <w:sz w:val="26"/>
          <w:szCs w:val="26"/>
          <w:lang w:eastAsia="sv-SE"/>
        </w:rPr>
        <w:t>Barns rätt till stöd</w:t>
      </w:r>
    </w:p>
    <w:p>
      <w:pPr>
        <w:pStyle w:val="Normal"/>
        <w:spacing w:lineRule="auto" w:line="276"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Blir ditt barn kränkt?</w:t>
      </w:r>
    </w:p>
    <w:p>
      <w:pPr>
        <w:pStyle w:val="Normal"/>
        <w:spacing w:lineRule="auto" w:line="276" w:before="0" w:after="0"/>
        <w:rPr>
          <w:rFonts w:ascii="Times New Roman" w:hAnsi="Times New Roman" w:eastAsia="Times New Roman" w:cs="Times New Roman"/>
          <w:i/>
          <w:i/>
          <w:sz w:val="24"/>
          <w:szCs w:val="24"/>
          <w:lang w:eastAsia="hi-IN" w:bidi="hi-IN"/>
        </w:rPr>
      </w:pPr>
      <w:r>
        <w:rPr>
          <w:rFonts w:eastAsia="Times New Roman" w:cs="Times New Roman" w:ascii="Times New Roman" w:hAnsi="Times New Roman"/>
          <w:i/>
          <w:sz w:val="24"/>
          <w:szCs w:val="24"/>
          <w:lang w:eastAsia="hi-IN" w:bidi="hi-IN"/>
        </w:rPr>
        <w:t>Kränker ditt barn andra?</w:t>
      </w:r>
    </w:p>
    <w:p>
      <w:pPr>
        <w:pStyle w:val="Normal"/>
        <w:spacing w:lineRule="auto" w:line="276" w:before="0" w:after="0"/>
        <w:rPr>
          <w:sz w:val="26"/>
          <w:szCs w:val="26"/>
        </w:rPr>
      </w:pPr>
      <w:r>
        <w:rPr>
          <w:rFonts w:eastAsia="Times New Roman" w:cs="Times New Roman" w:ascii="Times New Roman" w:hAnsi="Times New Roman"/>
          <w:b/>
          <w:color w:themeColor="text1" w:val="000000"/>
          <w:sz w:val="26"/>
          <w:szCs w:val="26"/>
          <w:lang w:eastAsia="hi-IN" w:bidi="hi-IN"/>
        </w:rPr>
        <w:t xml:space="preserve">Skolans/Förskolans/Fritidshemmets uppdrag att aktivt arbeta främjande, </w:t>
      </w:r>
      <w:r>
        <w:rPr>
          <w:rFonts w:eastAsia="Times New Roman" w:cs="Times New Roman" w:ascii="Times New Roman" w:hAnsi="Times New Roman"/>
          <w:b/>
          <w:sz w:val="26"/>
          <w:szCs w:val="26"/>
          <w:lang w:eastAsia="hi-IN" w:bidi="hi-IN"/>
        </w:rPr>
        <w:t>förebyggande och åtgärdande</w:t>
      </w:r>
    </w:p>
    <w:p>
      <w:pPr>
        <w:pStyle w:val="Normal"/>
        <w:spacing w:lineRule="auto" w:line="276" w:before="0" w:after="0"/>
        <w:rPr>
          <w:rFonts w:ascii="Times New Roman" w:hAnsi="Times New Roman" w:eastAsia="Times New Roman" w:cs="Times New Roman"/>
          <w:i/>
          <w:i/>
          <w:sz w:val="24"/>
          <w:szCs w:val="24"/>
          <w:lang w:eastAsia="sv-SE"/>
        </w:rPr>
      </w:pPr>
      <w:r>
        <w:rPr>
          <w:rFonts w:eastAsia="Times New Roman" w:cs="Times New Roman" w:ascii="Times New Roman" w:hAnsi="Times New Roman"/>
          <w:i/>
          <w:sz w:val="24"/>
          <w:szCs w:val="24"/>
          <w:lang w:eastAsia="sv-SE"/>
        </w:rPr>
        <w:t>Vi arbetar främjande genom att:</w:t>
      </w:r>
    </w:p>
    <w:p>
      <w:pPr>
        <w:pStyle w:val="Normal"/>
        <w:spacing w:lineRule="auto" w:line="276"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Vi arbetar förebyggande genom att:</w:t>
      </w:r>
    </w:p>
    <w:p>
      <w:pPr>
        <w:pStyle w:val="Normal"/>
        <w:spacing w:lineRule="auto" w:line="276"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Vi arbetar åtgärdande genom att:</w:t>
      </w:r>
    </w:p>
    <w:p>
      <w:pPr>
        <w:pStyle w:val="Normal"/>
        <w:spacing w:lineRule="auto" w:line="276" w:before="0" w:after="0"/>
        <w:rPr>
          <w:sz w:val="26"/>
          <w:szCs w:val="26"/>
        </w:rPr>
      </w:pPr>
      <w:r>
        <w:rPr>
          <w:rFonts w:eastAsia="Calibri" w:cs="Times New Roman" w:ascii="Times New Roman" w:hAnsi="Times New Roman"/>
          <w:b/>
          <w:sz w:val="26"/>
          <w:szCs w:val="26"/>
        </w:rPr>
        <w:t>Ansvarsfördelning - Alla barn/elever är allas ansvar</w:t>
      </w:r>
    </w:p>
    <w:p>
      <w:pPr>
        <w:pStyle w:val="Normal"/>
        <w:spacing w:lineRule="auto" w:line="276" w:before="0" w:after="0"/>
        <w:rPr>
          <w:rFonts w:ascii="Times New Roman" w:hAnsi="Times New Roman" w:eastAsia="Calibri" w:cs="Times New Roman"/>
          <w:sz w:val="28"/>
          <w:szCs w:val="28"/>
        </w:rPr>
      </w:pPr>
      <w:r>
        <w:rPr>
          <w:rFonts w:eastAsia="Calibri" w:cs="Times New Roman" w:ascii="Times New Roman" w:hAnsi="Times New Roman"/>
          <w:i/>
          <w:szCs w:val="24"/>
        </w:rPr>
        <w:t>Ansvar och skyldigheter</w:t>
      </w:r>
    </w:p>
    <w:p>
      <w:pPr>
        <w:pStyle w:val="Normal"/>
        <w:spacing w:lineRule="auto" w:line="276" w:before="0" w:after="0"/>
        <w:rPr>
          <w:rFonts w:ascii="Times New Roman" w:hAnsi="Times New Roman" w:eastAsia="Calibri" w:cs="Times New Roman"/>
          <w:sz w:val="28"/>
          <w:szCs w:val="28"/>
        </w:rPr>
      </w:pPr>
      <w:r>
        <w:rPr>
          <w:rFonts w:eastAsia="Calibri" w:cs="Times New Roman" w:ascii="Times New Roman" w:hAnsi="Times New Roman"/>
          <w:i/>
          <w:szCs w:val="24"/>
        </w:rPr>
        <w:t>Rektor</w:t>
      </w:r>
    </w:p>
    <w:p>
      <w:pPr>
        <w:pStyle w:val="Normal"/>
        <w:spacing w:lineRule="auto" w:line="276" w:before="0" w:after="0"/>
        <w:rPr>
          <w:rFonts w:ascii="Times New Roman" w:hAnsi="Times New Roman" w:eastAsia="Times New Roman" w:cs="Times New Roman"/>
          <w:i/>
          <w:i/>
          <w:sz w:val="24"/>
          <w:szCs w:val="24"/>
          <w:lang w:eastAsia="sv-SE"/>
        </w:rPr>
      </w:pPr>
      <w:r>
        <w:rPr>
          <w:rFonts w:eastAsia="Times New Roman" w:cs="Times New Roman" w:ascii="Times New Roman" w:hAnsi="Times New Roman"/>
          <w:i/>
          <w:sz w:val="24"/>
          <w:szCs w:val="24"/>
          <w:lang w:eastAsia="sv-SE"/>
        </w:rPr>
        <w:t>Lärare, förskolelärare och annan personal inom omsorgen</w:t>
      </w:r>
    </w:p>
    <w:p>
      <w:pPr>
        <w:pStyle w:val="Normal"/>
        <w:spacing w:lineRule="auto" w:line="276" w:before="0" w:after="0"/>
        <w:rPr>
          <w:rFonts w:ascii="Times New Roman" w:hAnsi="Times New Roman" w:eastAsia="Times New Roman" w:cs="Times New Roman"/>
          <w:i/>
          <w:i/>
          <w:sz w:val="24"/>
          <w:szCs w:val="24"/>
          <w:lang w:eastAsia="sv-SE"/>
        </w:rPr>
      </w:pPr>
      <w:r>
        <w:rPr>
          <w:rFonts w:eastAsia="Times New Roman" w:cs="Times New Roman" w:ascii="Times New Roman" w:hAnsi="Times New Roman"/>
          <w:i/>
          <w:sz w:val="24"/>
          <w:szCs w:val="24"/>
          <w:lang w:eastAsia="sv-SE"/>
        </w:rPr>
        <w:t>Elever/Barn</w:t>
      </w:r>
    </w:p>
    <w:p>
      <w:pPr>
        <w:pStyle w:val="Normal"/>
        <w:spacing w:lineRule="auto" w:line="276" w:before="0" w:after="0"/>
        <w:rPr>
          <w:rFonts w:ascii="Times New Roman" w:hAnsi="Times New Roman" w:eastAsia="Times New Roman" w:cs="Times New Roman"/>
          <w:sz w:val="28"/>
          <w:szCs w:val="28"/>
          <w:lang w:eastAsia="sv-SE"/>
        </w:rPr>
      </w:pPr>
      <w:r>
        <w:rPr>
          <w:rFonts w:eastAsia="Times New Roman" w:cs="Times New Roman" w:ascii="Times New Roman" w:hAnsi="Times New Roman"/>
          <w:i/>
          <w:sz w:val="24"/>
          <w:szCs w:val="24"/>
          <w:lang w:eastAsia="sv-SE"/>
        </w:rPr>
        <w:t xml:space="preserve">Föräldrar                                                                                                                           </w:t>
      </w:r>
      <w:r>
        <w:rPr>
          <w:rFonts w:eastAsia="Times New Roman" w:cs="Times New Roman" w:ascii="Times New Roman" w:hAnsi="Times New Roman"/>
          <w:b/>
          <w:sz w:val="26"/>
          <w:szCs w:val="26"/>
          <w:lang w:eastAsia="sv-SE"/>
        </w:rPr>
        <w:t>Information till barn/elever, föräldrar och personal</w:t>
      </w:r>
    </w:p>
    <w:p>
      <w:pPr>
        <w:pStyle w:val="Normal"/>
        <w:spacing w:lineRule="auto" w:line="276" w:before="0" w:after="0"/>
        <w:rPr>
          <w:rFonts w:ascii="Times New Roman" w:hAnsi="Times New Roman" w:eastAsia="Times New Roman" w:cs="Times New Roman"/>
          <w:sz w:val="28"/>
          <w:szCs w:val="28"/>
          <w:lang w:eastAsia="sv-SE"/>
        </w:rPr>
      </w:pPr>
      <w:r>
        <w:rPr>
          <w:rFonts w:eastAsia="Times New Roman" w:cs="Times New Roman" w:ascii="Times New Roman" w:hAnsi="Times New Roman"/>
          <w:b/>
          <w:sz w:val="26"/>
          <w:szCs w:val="26"/>
          <w:lang w:eastAsia="sv-SE"/>
        </w:rPr>
        <w:t>Förebyggande insatser</w:t>
      </w:r>
    </w:p>
    <w:p>
      <w:pPr>
        <w:pStyle w:val="Normal"/>
        <w:spacing w:lineRule="auto" w:line="276" w:before="0" w:after="0"/>
        <w:rPr>
          <w:rFonts w:ascii="Times New Roman" w:hAnsi="Times New Roman" w:eastAsia="Times New Roman" w:cs="Times New Roman"/>
          <w:i/>
          <w:i/>
          <w:sz w:val="24"/>
          <w:szCs w:val="24"/>
          <w:lang w:eastAsia="sv-SE"/>
        </w:rPr>
      </w:pPr>
      <w:r>
        <w:rPr>
          <w:rFonts w:eastAsia="Times New Roman" w:cs="Times New Roman" w:ascii="Times New Roman" w:hAnsi="Times New Roman"/>
          <w:i/>
          <w:sz w:val="24"/>
          <w:szCs w:val="24"/>
          <w:lang w:eastAsia="sv-SE"/>
        </w:rPr>
        <w:t xml:space="preserve">Från skolledningen                                                                                                                         </w:t>
      </w:r>
    </w:p>
    <w:p>
      <w:pPr>
        <w:pStyle w:val="Normal"/>
        <w:spacing w:lineRule="auto" w:line="276" w:before="0" w:after="0"/>
        <w:rPr>
          <w:rFonts w:ascii="Times New Roman" w:hAnsi="Times New Roman" w:eastAsia="Times New Roman" w:cs="Times New Roman"/>
          <w:i/>
          <w:i/>
          <w:sz w:val="24"/>
          <w:szCs w:val="24"/>
          <w:lang w:eastAsia="sv-SE"/>
        </w:rPr>
      </w:pPr>
      <w:r>
        <w:rPr>
          <w:rFonts w:eastAsia="Times New Roman" w:cs="Times New Roman" w:ascii="Times New Roman" w:hAnsi="Times New Roman"/>
          <w:i/>
          <w:sz w:val="24"/>
          <w:szCs w:val="24"/>
          <w:lang w:eastAsia="sv-SE"/>
        </w:rPr>
        <w:t xml:space="preserve">Från personalen                                                                                                                          </w:t>
      </w:r>
    </w:p>
    <w:p>
      <w:pPr>
        <w:pStyle w:val="Normal"/>
        <w:spacing w:lineRule="auto" w:line="276" w:before="0" w:after="0"/>
        <w:rPr>
          <w:rFonts w:ascii="Times New Roman" w:hAnsi="Times New Roman" w:eastAsia="Times New Roman" w:cs="Times New Roman"/>
          <w:i/>
          <w:i/>
          <w:sz w:val="24"/>
          <w:szCs w:val="24"/>
          <w:lang w:eastAsia="sv-SE"/>
        </w:rPr>
      </w:pPr>
      <w:r>
        <w:rPr>
          <w:rFonts w:eastAsia="Times New Roman" w:cs="Times New Roman" w:ascii="Times New Roman" w:hAnsi="Times New Roman"/>
          <w:i/>
          <w:sz w:val="24"/>
          <w:szCs w:val="24"/>
          <w:lang w:eastAsia="sv-SE"/>
        </w:rPr>
        <w:t>Från eleverna</w:t>
      </w:r>
    </w:p>
    <w:p>
      <w:pPr>
        <w:pStyle w:val="Normal"/>
        <w:spacing w:lineRule="auto" w:line="276" w:before="0" w:after="0"/>
        <w:rPr>
          <w:rFonts w:ascii="Times New Roman" w:hAnsi="Times New Roman" w:eastAsia="Times New Roman" w:cs="Times New Roman"/>
          <w:b/>
          <w:lang w:eastAsia="sv-SE"/>
        </w:rPr>
      </w:pPr>
      <w:r>
        <w:rPr>
          <w:rFonts w:eastAsia="Times New Roman" w:cs="Times New Roman" w:ascii="Times New Roman" w:hAnsi="Times New Roman"/>
          <w:b/>
          <w:lang w:eastAsia="sv-SE"/>
        </w:rPr>
      </w:r>
      <w:r>
        <w:br w:type="page"/>
      </w:r>
    </w:p>
    <w:p>
      <w:pPr>
        <w:pStyle w:val="Normal"/>
        <w:spacing w:lineRule="auto" w:line="276" w:before="0" w:after="0"/>
        <w:rPr>
          <w:sz w:val="26"/>
          <w:szCs w:val="26"/>
        </w:rPr>
      </w:pPr>
      <w:r>
        <w:rPr>
          <w:rFonts w:eastAsia="Times New Roman" w:cs="Times New Roman" w:ascii="Times New Roman" w:hAnsi="Times New Roman"/>
          <w:b/>
          <w:sz w:val="26"/>
          <w:szCs w:val="26"/>
          <w:lang w:eastAsia="sv-SE"/>
        </w:rPr>
        <w:t>Åtgärder vid kränkande behandling</w:t>
      </w:r>
    </w:p>
    <w:p>
      <w:pPr>
        <w:pStyle w:val="Normal"/>
        <w:spacing w:lineRule="auto" w:line="276" w:before="0" w:after="0"/>
        <w:rPr>
          <w:rFonts w:ascii="Times New Roman" w:hAnsi="Times New Roman" w:eastAsia="Times New Roman" w:cs="Times New Roman"/>
          <w:i/>
          <w:i/>
          <w:sz w:val="24"/>
          <w:szCs w:val="24"/>
          <w:lang w:eastAsia="sv-SE"/>
        </w:rPr>
      </w:pPr>
      <w:r>
        <w:rPr>
          <w:rFonts w:eastAsia="Times New Roman" w:cs="Times New Roman" w:ascii="Times New Roman" w:hAnsi="Times New Roman"/>
          <w:i/>
          <w:sz w:val="24"/>
          <w:szCs w:val="24"/>
          <w:lang w:eastAsia="sv-SE"/>
        </w:rPr>
        <w:t>Inledning</w:t>
      </w:r>
    </w:p>
    <w:p>
      <w:pPr>
        <w:pStyle w:val="Normal"/>
        <w:spacing w:lineRule="auto" w:line="276" w:before="0" w:after="0"/>
        <w:rPr>
          <w:rFonts w:ascii="Times New Roman" w:hAnsi="Times New Roman" w:eastAsia="Times New Roman" w:cs="Times New Roman"/>
          <w:i/>
          <w:i/>
          <w:sz w:val="24"/>
          <w:szCs w:val="24"/>
          <w:lang w:eastAsia="sv-SE"/>
        </w:rPr>
      </w:pPr>
      <w:r>
        <w:rPr>
          <w:rFonts w:eastAsia="Times New Roman" w:cs="Times New Roman" w:ascii="Times New Roman" w:hAnsi="Times New Roman"/>
          <w:i/>
          <w:sz w:val="24"/>
          <w:szCs w:val="24"/>
          <w:lang w:eastAsia="sv-SE"/>
        </w:rPr>
        <w:t>Anmälningsskyldighet</w:t>
      </w:r>
    </w:p>
    <w:p>
      <w:pPr>
        <w:pStyle w:val="Normal"/>
        <w:spacing w:lineRule="auto" w:line="276" w:before="0" w:after="0"/>
        <w:rPr>
          <w:rFonts w:ascii="Times New Roman" w:hAnsi="Times New Roman" w:eastAsia="Times New Roman" w:cs="Times New Roman"/>
          <w:i/>
          <w:i/>
          <w:sz w:val="24"/>
          <w:szCs w:val="24"/>
          <w:lang w:eastAsia="sv-SE"/>
        </w:rPr>
      </w:pPr>
      <w:r>
        <w:rPr>
          <w:rFonts w:eastAsia="Times New Roman" w:cs="Times New Roman" w:ascii="Times New Roman" w:hAnsi="Times New Roman"/>
          <w:i/>
          <w:sz w:val="24"/>
          <w:szCs w:val="24"/>
          <w:lang w:eastAsia="sv-SE"/>
        </w:rPr>
        <w:t>Anmälan till Sociala myndigheter</w:t>
      </w:r>
    </w:p>
    <w:p>
      <w:pPr>
        <w:pStyle w:val="Normal"/>
        <w:spacing w:lineRule="auto" w:line="276" w:before="0" w:after="0"/>
        <w:rPr>
          <w:rFonts w:ascii="Times New Roman" w:hAnsi="Times New Roman" w:eastAsia="Calibri" w:cs="Times New Roman"/>
          <w:b/>
        </w:rPr>
      </w:pPr>
      <w:r>
        <w:rPr>
          <w:rFonts w:eastAsia="Calibri" w:cs="Times New Roman" w:ascii="Times New Roman" w:hAnsi="Times New Roman"/>
          <w:b/>
        </w:rPr>
      </w:r>
    </w:p>
    <w:p>
      <w:pPr>
        <w:pStyle w:val="Normal"/>
        <w:spacing w:lineRule="auto" w:line="276" w:before="0" w:after="0"/>
        <w:rPr>
          <w:color w:themeColor="text1" w:val="000000"/>
          <w:sz w:val="28"/>
          <w:szCs w:val="28"/>
        </w:rPr>
      </w:pPr>
      <w:r>
        <w:rPr>
          <w:rFonts w:eastAsia="Calibri" w:cs="Times New Roman" w:ascii="Times New Roman" w:hAnsi="Times New Roman"/>
          <w:b/>
          <w:color w:themeColor="text1" w:val="000000"/>
          <w:sz w:val="28"/>
          <w:szCs w:val="28"/>
        </w:rPr>
        <w:t>UTVÄRDERING OCH ANALYS AV ÅRLIG PLAN LIKABEHANDLING 2022-2023</w:t>
      </w:r>
    </w:p>
    <w:p>
      <w:pPr>
        <w:pStyle w:val="Normal"/>
        <w:spacing w:lineRule="auto" w:line="276" w:before="0" w:after="0"/>
        <w:rPr>
          <w:rFonts w:ascii="Times New Roman" w:hAnsi="Times New Roman" w:eastAsia="Calibri" w:cs="Times New Roman"/>
          <w:b/>
          <w:color w:themeColor="text1" w:val="000000"/>
          <w:sz w:val="28"/>
          <w:szCs w:val="28"/>
        </w:rPr>
      </w:pPr>
      <w:r>
        <w:rPr>
          <w:rFonts w:eastAsia="Calibri" w:cs="Times New Roman" w:ascii="Times New Roman" w:hAnsi="Times New Roman"/>
          <w:b/>
          <w:color w:themeColor="text1" w:val="000000"/>
          <w:sz w:val="28"/>
          <w:szCs w:val="28"/>
        </w:rPr>
      </w:r>
    </w:p>
    <w:p>
      <w:pPr>
        <w:pStyle w:val="Normal"/>
        <w:spacing w:lineRule="auto" w:line="276" w:before="0" w:after="0"/>
        <w:rPr>
          <w:rFonts w:ascii="Times New Roman" w:hAnsi="Times New Roman" w:eastAsia="Calibri" w:cs="Times New Roman"/>
          <w:b/>
          <w:color w:themeColor="text1" w:val="000000"/>
          <w:sz w:val="28"/>
          <w:szCs w:val="28"/>
        </w:rPr>
      </w:pPr>
      <w:r>
        <w:rPr>
          <w:rFonts w:eastAsia="Calibri" w:cs="Times New Roman" w:ascii="Times New Roman" w:hAnsi="Times New Roman"/>
          <w:b/>
          <w:color w:themeColor="text1" w:val="000000"/>
          <w:sz w:val="28"/>
          <w:szCs w:val="28"/>
        </w:rPr>
        <w:t>ÅRLIG PLAN LIKABEHANDLING 2023-2024</w:t>
      </w:r>
    </w:p>
    <w:p>
      <w:pPr>
        <w:pStyle w:val="Normal"/>
        <w:spacing w:lineRule="auto" w:line="276"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76" w:before="0" w:after="0"/>
        <w:rPr>
          <w:rFonts w:ascii="Times New Roman" w:hAnsi="Times New Roman" w:eastAsia="Calibri" w:cs="Times New Roman"/>
          <w:b/>
          <w:sz w:val="28"/>
          <w:szCs w:val="28"/>
        </w:rPr>
      </w:pPr>
      <w:r>
        <w:rPr>
          <w:rFonts w:eastAsia="Calibri" w:cs="Times New Roman" w:ascii="Times New Roman" w:hAnsi="Times New Roman"/>
          <w:b/>
          <w:sz w:val="28"/>
          <w:szCs w:val="28"/>
        </w:rPr>
        <w:t>BILAGOR</w:t>
      </w:r>
    </w:p>
    <w:p>
      <w:pPr>
        <w:pStyle w:val="Normal"/>
        <w:spacing w:lineRule="auto" w:line="276"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1. Regler</w:t>
      </w:r>
    </w:p>
    <w:p>
      <w:pPr>
        <w:pStyle w:val="Normal"/>
        <w:spacing w:lineRule="auto" w:line="276"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t>2. Dokumentationsmaterial</w:t>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color w:themeColor="text1" w:val="000000"/>
          <w:sz w:val="28"/>
          <w:szCs w:val="28"/>
        </w:rPr>
        <w:t xml:space="preserve">PLANENS SYFTE, SKOLANS/FÖRSKOLANS/FRITIDSHEMMETS </w:t>
      </w:r>
      <w:r>
        <w:rPr>
          <w:rFonts w:eastAsia="Calibri" w:cs="Times New Roman" w:ascii="Times New Roman" w:hAnsi="Times New Roman"/>
          <w:b/>
          <w:sz w:val="28"/>
          <w:szCs w:val="28"/>
        </w:rPr>
        <w:t>UPPDRAG OCH ANSVAR</w:t>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t>Uppdrag</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Enligt 3 kap. 16§ diskrimineringslagen ska huvudmannen varje år upprätta en plan med en översikt över de åtgärder som behövs för att främja lika rättigheter och möjligheter för de barn och elever som deltar i verksamheten, oavsett kön, etnisk tillhörighet, religion eller annan trosuppfattning, funktionshinder eller sexuell läggning. Den ska också innehålla åtgärder med syfte att förebygga och förhindra trakasserier.</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Enligt 6 kap. 8 §skollagen ska huvudmannen se till att det varje år upprättas en plan med översikt över de åtgärder som behövs för att förebygga och förhindra kränkande behandling av barn och elever.</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De båda ovan angivna kraven på att årligen upprätta planer har av huvudman delegerat till rektor. De båda planerna kan sammanföras i en plan.</w:t>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t>Lagens ändamål</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Skolan har ett uppdrag (skollagen, SFS 2010:800) att verka för en demokratisk värdegrund och främja de mänskliga rättigheterna såsom individens frihet och alla människors lika värde. Barn- och ungdomar ska i skola, fritids och förskola lära sig att samarbeta, bli medvetna om konsekvenserna av sina handlingar, ta ansvar för andra, visa tolerans för olikheter samt solidaritet med svaga och utsatta. Ingen ska bli utsatt för diskriminering, trakasserier eller kränkande behandling i skolan (Lpo, 11). Detta gäller såväl för personal som för elever och barn.</w:t>
      </w:r>
    </w:p>
    <w:p>
      <w:pPr>
        <w:pStyle w:val="Normal"/>
        <w:spacing w:lineRule="auto" w:line="240" w:before="0" w:after="0"/>
        <w:rPr>
          <w:rFonts w:ascii="Times New Roman" w:hAnsi="Times New Roman" w:eastAsia="Calibri" w:cs="Times New Roman"/>
          <w:b/>
          <w:sz w:val="24"/>
          <w:szCs w:val="24"/>
        </w:rPr>
      </w:pPr>
      <w:r>
        <w:rPr>
          <w:rFonts w:eastAsia="Calibri" w:cs="Times New Roman" w:ascii="Times New Roman" w:hAnsi="Times New Roman"/>
          <w:b/>
          <w:sz w:val="24"/>
          <w:szCs w:val="24"/>
        </w:rPr>
      </w:r>
    </w:p>
    <w:p>
      <w:pPr>
        <w:pStyle w:val="Normal"/>
        <w:spacing w:lineRule="auto" w:line="240" w:before="0" w:after="0"/>
        <w:rPr>
          <w:rFonts w:ascii="Times New Roman" w:hAnsi="Times New Roman" w:eastAsia="Calibri" w:cs="Times New Roman"/>
          <w:b/>
          <w:i/>
          <w:i/>
          <w:iCs/>
          <w:color w:themeColor="text1" w:val="000000"/>
          <w:sz w:val="28"/>
          <w:szCs w:val="28"/>
        </w:rPr>
      </w:pPr>
      <w:r>
        <w:rPr>
          <w:rFonts w:eastAsia="Calibri" w:cs="Times New Roman" w:ascii="Times New Roman" w:hAnsi="Times New Roman"/>
          <w:b/>
          <w:color w:themeColor="text1" w:val="000000"/>
          <w:sz w:val="28"/>
          <w:szCs w:val="28"/>
        </w:rPr>
        <w:t>Syfte med Å</w:t>
      </w:r>
      <w:r>
        <w:rPr>
          <w:rFonts w:eastAsia="Calibri" w:cs="Times New Roman" w:ascii="Times New Roman" w:hAnsi="Times New Roman"/>
          <w:b/>
          <w:i/>
          <w:iCs/>
          <w:color w:themeColor="text1" w:val="000000"/>
          <w:sz w:val="28"/>
          <w:szCs w:val="28"/>
        </w:rPr>
        <w:t>rlig plan likabehandling</w:t>
      </w:r>
    </w:p>
    <w:p>
      <w:pPr>
        <w:pStyle w:val="Normal"/>
        <w:tabs>
          <w:tab w:val="clear" w:pos="1304"/>
          <w:tab w:val="left" w:pos="851" w:leader="none"/>
        </w:tabs>
        <w:spacing w:lineRule="auto" w:line="240" w:before="0" w:after="0"/>
        <w:ind w:end="-567"/>
        <w:rPr>
          <w:rFonts w:ascii="Times New Roman" w:hAnsi="Times New Roman" w:eastAsia="Calibri" w:cs="Times New Roman"/>
          <w:iCs/>
          <w:sz w:val="24"/>
          <w:szCs w:val="24"/>
        </w:rPr>
      </w:pPr>
      <w:r>
        <w:rPr>
          <w:rFonts w:eastAsia="Calibri" w:cs="Times New Roman" w:ascii="Times New Roman" w:hAnsi="Times New Roman"/>
          <w:i/>
          <w:iCs/>
          <w:color w:themeColor="text1" w:val="000000"/>
          <w:sz w:val="24"/>
          <w:szCs w:val="24"/>
        </w:rPr>
        <w:t xml:space="preserve">Årlig plan likabehandling </w:t>
      </w:r>
      <w:r>
        <w:rPr>
          <w:rFonts w:eastAsia="Calibri" w:cs="Times New Roman" w:ascii="Times New Roman" w:hAnsi="Times New Roman"/>
          <w:color w:themeColor="text1" w:val="000000"/>
          <w:sz w:val="24"/>
          <w:szCs w:val="24"/>
        </w:rPr>
        <w:t xml:space="preserve">syftar till att främja barns och elevers lika rättigheter oavsett kön, etnisk </w:t>
      </w:r>
      <w:r>
        <w:rPr>
          <w:rFonts w:eastAsia="Calibri" w:cs="Times New Roman" w:ascii="Times New Roman" w:hAnsi="Times New Roman"/>
          <w:sz w:val="24"/>
          <w:szCs w:val="24"/>
        </w:rPr>
        <w:t xml:space="preserve">tillhörighet, religion eller annan trosuppfattning, funktionsnedsättning, sexuell läggning samt förebygga och motverka diskriminering, trakasserier och kränkande behandling i skola och förskola. </w:t>
      </w:r>
      <w:r>
        <w:rPr>
          <w:rFonts w:eastAsia="Calibri" w:cs="Times New Roman" w:ascii="Times New Roman" w:hAnsi="Times New Roman"/>
          <w:iCs/>
          <w:sz w:val="24"/>
          <w:szCs w:val="24"/>
        </w:rPr>
        <w:t xml:space="preserve">Värdegrundsarbete ska utgå från läroplanens mål angående normer och värden. </w:t>
      </w:r>
      <w:r>
        <w:rPr>
          <w:rFonts w:eastAsia="Calibri" w:cs="Times New Roman" w:ascii="Times New Roman" w:hAnsi="Times New Roman"/>
          <w:sz w:val="24"/>
          <w:szCs w:val="24"/>
        </w:rPr>
        <w:t>Planen ska även ses som ett verktyg för det förebyggande och åtgärdande arbetet. I planen skall planerade åtgärder redovisas. Planen skall årligen följas upp och ses över.</w:t>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t>Begrepp</w:t>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t>Vad menas med diskriminering?</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Diskriminering är när skolan på osakliga grunder behandlar en elev eller ett barn sämre än andra elever/barn och behandlingen har samband med diskrimineringsgrunderna kön, könsidentitet eller köns-uttryck, etnisk tillhörighet, religion eller annan trosuppfattning, funktionsnedsättning eller ålder. Diskriminering kan vara antingen indirekt eller direkt.</w:t>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t>Direkt diskriminering</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Med direkt diskriminering menas att en elev eller ett barn missgynnas och det har en direkt koppling till någon av diskrimineringsgrunderna. Exempelvis om en flicka nekas tillträde till ett visst gymnasieprogram med motiveringen att det redan går så många flickor på just detta program.</w:t>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t>Indirekt diskriminering</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Indirekt diskriminering sker när skolan/förskolan tillämpar en bestämmelse eller ett förfaringssätt som verkar vara neutralt, men som i praktiken missgynnar en elev eller ett barn på ett sätt som har samband med diskrimineringsgrunderna. Om exempelvis skolan eller förskolan serverar alla elever/barn samma mat, kan skolan indirekt diskriminera de elever/barn som på grund av religiös tro eller på grund av allergi behöver annan mat.</w:t>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t>Vad menas med trakasserier?</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Trakasserier definieras i diskrimineringslagen som ett uppträdande som kränker ett barns värdighet och som har samband med någon av diskrimineringsgrunderna.  Det gemensamma för trakasserier är att de gör att ett barn känner sig förolämpad, hotad, kränkt eller illa behandlad.</w:t>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t>Vad menas med kränkande behandling?</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Kränkande behandling definieras i skollagen som ett uppträdande som kränker en elevs värdighet, men som inte har samband med någon diskrimineringsgrund. En elev kan vara utsatt för kränkande behandling om någon skickar elaka e-postbrev eller sms, om en elev vid upprepade tillfällen blir retad för något eller om en elev inte får vara med de andra eleverna.</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Gemensamt för trakasserier och kränkande behandling är att det handlar om ett uppträdande som kränker självkänslan. Våld som slag, sparkar, knuffar, hot och kränkande bilder eller meddelanden på sociala medier, tex Facebook. Både skolpersonal och elever kan agera på ett sätt som kan upplevas kränkande.</w:t>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t>Repressalier</w:t>
      </w:r>
    </w:p>
    <w:p>
      <w:pPr>
        <w:pStyle w:val="Normal"/>
        <w:spacing w:lineRule="auto" w:line="240" w:before="0" w:after="0"/>
        <w:rPr>
          <w:rFonts w:ascii="Times New Roman" w:hAnsi="Times New Roman" w:eastAsia="Calibri" w:cs="Times New Roman"/>
          <w:b/>
          <w:sz w:val="24"/>
          <w:szCs w:val="24"/>
        </w:rPr>
      </w:pPr>
      <w:r>
        <w:rPr>
          <w:rFonts w:eastAsia="Calibri" w:cs="Times New Roman" w:ascii="Times New Roman" w:hAnsi="Times New Roman"/>
          <w:sz w:val="24"/>
          <w:szCs w:val="24"/>
        </w:rPr>
        <w:t>Personalen får inte utsätta en elev för straff eller annan form av negativ behandling på grund av att barn eller vårdnadshavaren har anmält skolan för diskriminering eller påtalat förekomsten av trakasserier eller kränkande behandling. Det gäller även när en elev, exempelvis som vittne, medverkar i en utredning som rör diskriminering, trakasserier eller kränkande behandling.</w:t>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t>Diskrimineringsgrunder</w:t>
      </w:r>
    </w:p>
    <w:p>
      <w:pPr>
        <w:pStyle w:val="Normal"/>
        <w:spacing w:lineRule="auto" w:line="240" w:before="0" w:after="0"/>
        <w:rPr>
          <w:rFonts w:ascii="Times New Roman" w:hAnsi="Times New Roman" w:eastAsia="Calibri" w:cs="Times New Roman"/>
          <w:b/>
          <w:i/>
          <w:i/>
          <w:sz w:val="28"/>
          <w:szCs w:val="28"/>
        </w:rPr>
      </w:pPr>
      <w:r>
        <w:rPr>
          <w:rFonts w:eastAsia="Calibri" w:cs="Times New Roman" w:ascii="Times New Roman" w:hAnsi="Times New Roman"/>
          <w:b/>
          <w:i/>
          <w:sz w:val="24"/>
          <w:szCs w:val="24"/>
        </w:rPr>
        <w:t>Kön</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Med kön avses enligt diskrimineringslagen att någon är kvinna eller man.</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i/>
          <w:sz w:val="24"/>
          <w:szCs w:val="24"/>
        </w:rPr>
        <w:t>Könsidentitet eller könsuttryck</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Med könsidentitet eller könsuttryck avses enligt diskrimineringslagen att någon inte identifierar sig som kvinna eller man eller genom sin klädsel eller på annat sätt ger uttryck för att tillhöra ett annat kön. Diskrimineringsgrunden ska inte förväxlas med grunden sexuell läggning. Transpersoner kan vara såväl homo-, bi- som heterosexuella.</w:t>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t>Etnisk tillhörighet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Etnisk tillhörighet innebär enligt diskrimineringslagen nationellt eller etniskt ursprung, hudfärg eller annat liknande förhållande. Alla människor har en etnisk tillhörighet. Etnisk tillhörighet handlar om hur du identifierar och uppfattar dig själv. En person som är född i Sverige kan vara rom, same, svensk, kurd eller något annat. En person kan ha flera etniska tillhörigheter. </w:t>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t>Religion eller annan trosuppfattning</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Diskrimineringslagen definierar inte religion eller annan trosuppfattning. Enligt regeringens proposition (2002/03:65) bör endast sådan trosuppfattning som har sin grund i eller i samband med en religiös åskådning som t.ex. islam, buddhism eller ateism omfattas av diskrimineringsskyddet. Andra etiska, politiska eller filosofiska uppfattningar eller värderingar som inte har samband med religion faller utanför.</w:t>
      </w:r>
    </w:p>
    <w:p>
      <w:pPr>
        <w:pStyle w:val="Normal"/>
        <w:spacing w:lineRule="auto" w:line="276"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r>
      <w:r>
        <w:br w:type="page"/>
      </w:r>
    </w:p>
    <w:p>
      <w:pPr>
        <w:pStyle w:val="Normal"/>
        <w:spacing w:lineRule="auto" w:line="276"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t>Funktionsnedsättning</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Med funktionsnedsättning menas i diskrimineringslagen varaktiga fysiska, psykiska eller begåvningsmässiga begränsningar av en persons funktionsförmåga till följd av en skada eller sjukdom som fanns vid födelsen, har uppstått därefter eller kan förväntas uppstå.</w:t>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t>Ålder</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Med ålder avses enligt diskrimineringslagen uppnådd levnadslängd. Skyddet mot åldersdiskriminering omfattar alla, unga som gamla. Åldersnormen kan se olika ut i olika sammanhang, men generellt drabbas yngre och äldre av diskriminering på grund av ålder. Skyddet gäller även i skolan och förskolan. Det är dock tillåtet att särbehandla på grund av ålder, t.ex. om särbehandlingen är en tillämpning av skollagen. T.ex. 7 kap. </w:t>
      </w:r>
      <w:r>
        <w:rPr>
          <w:rFonts w:eastAsia="Calibri" w:cs="Times New Roman" w:ascii="Times New Roman" w:hAnsi="Times New Roman"/>
          <w:color w:val="000000"/>
          <w:sz w:val="24"/>
          <w:szCs w:val="24"/>
          <w:shd w:fill="FFFFFF" w:val="clear"/>
        </w:rPr>
        <w:t>- tidigare skolstart och undantag från skyldigheten att fullgöra skolplikt i förskoleklass (11-11 b §§),</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keepNext w:val="true"/>
        <w:numPr>
          <w:ilvl w:val="0"/>
          <w:numId w:val="0"/>
        </w:numPr>
        <w:spacing w:lineRule="auto" w:line="240" w:before="0" w:after="0"/>
        <w:outlineLvl w:val="2"/>
        <w:rPr>
          <w:rFonts w:ascii="Times New Roman" w:hAnsi="Times New Roman" w:eastAsia="Times New Roman" w:cs="Times New Roman"/>
          <w:b/>
          <w:bCs/>
          <w:sz w:val="28"/>
          <w:szCs w:val="28"/>
          <w:lang w:eastAsia="sv-SE"/>
        </w:rPr>
      </w:pPr>
      <w:r>
        <w:rPr>
          <w:rFonts w:eastAsia="Times New Roman" w:cs="Times New Roman" w:ascii="Times New Roman" w:hAnsi="Times New Roman"/>
          <w:b/>
          <w:bCs/>
          <w:sz w:val="28"/>
          <w:szCs w:val="28"/>
          <w:lang w:eastAsia="sv-SE"/>
        </w:rPr>
        <w:t>Barns rätt till stöd</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Det är alltid det utsatta barnet som avgör om ett beteende eller en handling är oönskad eller kränkande. Barns upplevelser av kränkningar får inte avfärdas. Barnet har rätt att få stöd och hjälp när han/hon känner sig kränkt. Vem barnet än kontaktar så har han/hon rätt att bli tagen på allvar och få stöd. För att skolan/förskolan ska kunna göra något måste någon i personalen få vetskap om det inträffade. Åtgärderna ska i möjligaste mån ske i samråd med eleven vid händelse på skolan/förskolan. All personal har dock alltid ett vuxenansvar att skydda barn från att fara illa.</w:t>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r>
    </w:p>
    <w:p>
      <w:pPr>
        <w:pStyle w:val="Normal"/>
        <w:spacing w:lineRule="auto" w:line="240" w:before="0" w:after="0"/>
        <w:rPr>
          <w:rFonts w:ascii="Times New Roman" w:hAnsi="Times New Roman" w:eastAsia="Calibri" w:cs="Times New Roman"/>
          <w:b/>
          <w:i/>
          <w:i/>
          <w:sz w:val="24"/>
          <w:szCs w:val="24"/>
        </w:rPr>
      </w:pPr>
      <w:r>
        <w:rPr>
          <w:rFonts w:eastAsia="Calibri" w:cs="Times New Roman" w:ascii="Times New Roman" w:hAnsi="Times New Roman"/>
          <w:b/>
          <w:i/>
          <w:sz w:val="24"/>
          <w:szCs w:val="24"/>
        </w:rPr>
        <w:t>Blir ditt barn kränkt?</w:t>
      </w:r>
    </w:p>
    <w:p>
      <w:pPr>
        <w:pStyle w:val="Normal"/>
        <w:spacing w:lineRule="auto" w:line="240" w:before="0" w:after="0"/>
        <w:rPr>
          <w:rFonts w:ascii="Times New Roman" w:hAnsi="Times New Roman" w:eastAsia="Times New Roman" w:cs="Times New Roman"/>
          <w:sz w:val="24"/>
          <w:szCs w:val="24"/>
          <w:lang w:eastAsia="hi-IN" w:bidi="hi-IN"/>
        </w:rPr>
      </w:pPr>
      <w:r>
        <w:rPr>
          <w:rFonts w:eastAsia="Times New Roman" w:cs="Times New Roman" w:ascii="Times New Roman" w:hAnsi="Times New Roman"/>
          <w:sz w:val="24"/>
          <w:szCs w:val="24"/>
          <w:lang w:eastAsia="hi-IN" w:bidi="hi-IN"/>
        </w:rPr>
        <w:t>Följande tecken kan tyda på att ditt barn blir kränkt:</w:t>
      </w:r>
    </w:p>
    <w:p>
      <w:pPr>
        <w:pStyle w:val="Normal"/>
        <w:numPr>
          <w:ilvl w:val="0"/>
          <w:numId w:val="12"/>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Ovilja att gå till skolan/förskolan</w:t>
      </w:r>
    </w:p>
    <w:p>
      <w:pPr>
        <w:pStyle w:val="Normal"/>
        <w:numPr>
          <w:ilvl w:val="0"/>
          <w:numId w:val="12"/>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Ont i magen, huvudvärk</w:t>
      </w:r>
    </w:p>
    <w:p>
      <w:pPr>
        <w:pStyle w:val="Normal"/>
        <w:numPr>
          <w:ilvl w:val="0"/>
          <w:numId w:val="12"/>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Vill inte berätta hur det är i skolan/förskolan</w:t>
      </w:r>
    </w:p>
    <w:p>
      <w:pPr>
        <w:pStyle w:val="Normal"/>
        <w:numPr>
          <w:ilvl w:val="0"/>
          <w:numId w:val="12"/>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Har inga kamrater</w:t>
      </w:r>
    </w:p>
    <w:p>
      <w:pPr>
        <w:pStyle w:val="Normal"/>
        <w:numPr>
          <w:ilvl w:val="0"/>
          <w:numId w:val="12"/>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Kommer hem med smutsiga och sönderrivna kläder</w:t>
      </w:r>
    </w:p>
    <w:p>
      <w:pPr>
        <w:pStyle w:val="Normal"/>
        <w:numPr>
          <w:ilvl w:val="0"/>
          <w:numId w:val="12"/>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Har blåmärken</w:t>
      </w:r>
    </w:p>
    <w:p>
      <w:pPr>
        <w:pStyle w:val="Normal"/>
        <w:numPr>
          <w:ilvl w:val="0"/>
          <w:numId w:val="12"/>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Verkar nedstämd och ledsen.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Dessa tecken behöver inte bero på en kränkning men det motiverar ändå att du tar kontakt med skolan/förskolan.</w:t>
      </w:r>
    </w:p>
    <w:p>
      <w:pPr>
        <w:pStyle w:val="Normal"/>
        <w:spacing w:lineRule="auto" w:line="240" w:before="0" w:after="0"/>
        <w:rPr>
          <w:rFonts w:ascii="Times New Roman" w:hAnsi="Times New Roman" w:eastAsia="Times New Roman" w:cs="Times New Roman"/>
          <w:b/>
          <w:i/>
          <w:i/>
          <w:sz w:val="24"/>
          <w:szCs w:val="24"/>
          <w:lang w:eastAsia="hi-IN" w:bidi="hi-IN"/>
        </w:rPr>
      </w:pPr>
      <w:r>
        <w:rPr>
          <w:rFonts w:eastAsia="Times New Roman" w:cs="Times New Roman" w:ascii="Times New Roman" w:hAnsi="Times New Roman"/>
          <w:b/>
          <w:i/>
          <w:sz w:val="24"/>
          <w:szCs w:val="24"/>
          <w:lang w:eastAsia="hi-IN" w:bidi="hi-IN"/>
        </w:rPr>
        <w:t>Kränker ditt barn andra?</w:t>
      </w:r>
    </w:p>
    <w:p>
      <w:pPr>
        <w:pStyle w:val="Normal"/>
        <w:spacing w:lineRule="auto" w:line="240" w:before="0" w:after="0"/>
        <w:rPr>
          <w:rFonts w:ascii="Times New Roman" w:hAnsi="Times New Roman" w:eastAsia="Times New Roman" w:cs="Times New Roman"/>
          <w:sz w:val="24"/>
          <w:szCs w:val="24"/>
          <w:lang w:eastAsia="hi-IN" w:bidi="hi-IN"/>
        </w:rPr>
      </w:pPr>
      <w:r>
        <w:rPr>
          <w:rFonts w:eastAsia="Times New Roman" w:cs="Times New Roman" w:ascii="Times New Roman" w:hAnsi="Times New Roman"/>
          <w:sz w:val="24"/>
          <w:szCs w:val="24"/>
          <w:lang w:eastAsia="hi-IN" w:bidi="hi-IN"/>
        </w:rPr>
        <w:t>Det är svårt att ta till sig att ens eget barn kränker andra. Trots detta är det viktigt att agera. Ditt barn kan själv må dåligt och forskning visar att barn som kränker andra ofta själva får problem senare i livet, om de inte får hjälp att ändra sitt beteende. Det är alltså betydelsefullt att agera, både för ditt barn och för det utsatta barnet.</w:t>
      </w:r>
    </w:p>
    <w:p>
      <w:pPr>
        <w:pStyle w:val="Normal"/>
        <w:numPr>
          <w:ilvl w:val="0"/>
          <w:numId w:val="12"/>
        </w:numPr>
        <w:spacing w:lineRule="auto" w:line="240" w:before="0" w:after="0"/>
        <w:rPr>
          <w:rFonts w:ascii="Times New Roman" w:hAnsi="Times New Roman" w:eastAsia="Calibri" w:cs="Times New Roman"/>
          <w:sz w:val="24"/>
          <w:szCs w:val="24"/>
        </w:rPr>
      </w:pPr>
      <w:r>
        <w:rPr>
          <w:rFonts w:cs="Times New Roman" w:ascii="Times New Roman" w:hAnsi="Times New Roman"/>
          <w:sz w:val="24"/>
          <w:szCs w:val="24"/>
        </w:rPr>
        <w:t>Gör helt klart för barnet att du inte accepterar att någon annan utsätts för kränkning.</w:t>
      </w:r>
    </w:p>
    <w:p>
      <w:pPr>
        <w:pStyle w:val="Normal"/>
        <w:numPr>
          <w:ilvl w:val="0"/>
          <w:numId w:val="12"/>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Ta kontakt med skolan/förskolan för ett samarbete.</w:t>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color w:themeColor="text1" w:val="000000"/>
          <w:sz w:val="28"/>
          <w:szCs w:val="28"/>
        </w:rPr>
        <w:t xml:space="preserve">Skolans/Förskolans/Fritidshemmets uppdrag att aktivt arbeta främjande, </w:t>
      </w:r>
      <w:r>
        <w:rPr>
          <w:rFonts w:eastAsia="Calibri" w:cs="Times New Roman" w:ascii="Times New Roman" w:hAnsi="Times New Roman"/>
          <w:b/>
          <w:sz w:val="28"/>
          <w:szCs w:val="28"/>
        </w:rPr>
        <w:t>förebyggande samt åtgärdande</w:t>
      </w:r>
    </w:p>
    <w:p>
      <w:pPr>
        <w:pStyle w:val="Normal"/>
        <w:spacing w:lineRule="auto" w:line="240" w:before="0" w:after="0"/>
        <w:rPr>
          <w:rFonts w:ascii="Times New Roman" w:hAnsi="Times New Roman" w:eastAsia="Times New Roman" w:cs="Times New Roman"/>
          <w:i/>
          <w:i/>
          <w:sz w:val="24"/>
          <w:szCs w:val="24"/>
          <w:lang w:eastAsia="sv-SE"/>
        </w:rPr>
      </w:pPr>
      <w:r>
        <w:rPr>
          <w:rFonts w:eastAsia="Times New Roman" w:cs="Times New Roman" w:ascii="Times New Roman" w:hAnsi="Times New Roman"/>
          <w:b/>
          <w:i/>
          <w:sz w:val="24"/>
          <w:szCs w:val="24"/>
          <w:lang w:eastAsia="sv-SE"/>
        </w:rPr>
        <w:t>Vi arbetar främjande genom att:</w:t>
      </w:r>
    </w:p>
    <w:p>
      <w:pPr>
        <w:pStyle w:val="Normal"/>
        <w:numPr>
          <w:ilvl w:val="0"/>
          <w:numId w:val="10"/>
        </w:numPr>
        <w:spacing w:lineRule="auto" w:line="240" w:before="0" w:after="0"/>
        <w:ind w:hanging="397" w:start="397"/>
        <w:rPr/>
      </w:pPr>
      <w:r>
        <w:rPr>
          <w:rFonts w:eastAsia="Calibri" w:cs="Times New Roman" w:ascii="Times New Roman" w:hAnsi="Times New Roman"/>
          <w:sz w:val="24"/>
          <w:szCs w:val="24"/>
        </w:rPr>
        <w:t>Skapa ett öppet klimat där vi alla är delaktiga och skapar goda relationer mellan skolans/förskolans personal - barn - förälder.</w:t>
      </w:r>
    </w:p>
    <w:p>
      <w:pPr>
        <w:pStyle w:val="Normal"/>
        <w:numPr>
          <w:ilvl w:val="0"/>
          <w:numId w:val="10"/>
        </w:numPr>
        <w:spacing w:lineRule="auto" w:line="240" w:before="0" w:after="0"/>
        <w:ind w:hanging="397" w:start="397"/>
        <w:rPr>
          <w:rFonts w:ascii="Times New Roman" w:hAnsi="Times New Roman" w:eastAsia="Calibri" w:cs="Times New Roman"/>
          <w:sz w:val="24"/>
          <w:szCs w:val="24"/>
        </w:rPr>
      </w:pPr>
      <w:r>
        <w:rPr>
          <w:rFonts w:eastAsia="Calibri" w:cs="Times New Roman" w:ascii="Times New Roman" w:hAnsi="Times New Roman"/>
          <w:sz w:val="24"/>
          <w:szCs w:val="24"/>
        </w:rPr>
        <w:t>Anpassning av undervisningen för att göra den tillgänglig för alla barn.</w:t>
      </w:r>
    </w:p>
    <w:p>
      <w:pPr>
        <w:pStyle w:val="Normal"/>
        <w:numPr>
          <w:ilvl w:val="0"/>
          <w:numId w:val="11"/>
        </w:numPr>
        <w:spacing w:lineRule="auto" w:line="240" w:before="0" w:after="0"/>
        <w:ind w:hanging="397" w:start="397"/>
        <w:rPr/>
      </w:pPr>
      <w:r>
        <w:rPr>
          <w:rFonts w:eastAsia="Calibri" w:cs="Times New Roman" w:ascii="Times New Roman" w:hAnsi="Times New Roman"/>
          <w:sz w:val="24"/>
          <w:szCs w:val="24"/>
        </w:rPr>
        <w:t>Undervisningen skall ge kunskap och förståelse för människors lika värde, minoriteters olika förutsättningar samt grundläggande demokratiska värderingar.</w:t>
      </w:r>
    </w:p>
    <w:p>
      <w:pPr>
        <w:pStyle w:val="Normal"/>
        <w:numPr>
          <w:ilvl w:val="0"/>
          <w:numId w:val="11"/>
        </w:numPr>
        <w:spacing w:lineRule="auto" w:line="240" w:before="0" w:after="0"/>
        <w:ind w:hanging="397" w:start="397"/>
        <w:rPr/>
      </w:pPr>
      <w:r>
        <w:rPr>
          <w:rFonts w:eastAsia="Calibri" w:cs="Times New Roman" w:ascii="Times New Roman" w:hAnsi="Times New Roman"/>
          <w:sz w:val="24"/>
          <w:szCs w:val="24"/>
        </w:rPr>
        <w:t>All personal på skolan/förskolan samarbetar för att på bästa sätt se alla barn.</w:t>
      </w:r>
    </w:p>
    <w:p>
      <w:pPr>
        <w:pStyle w:val="Normal"/>
        <w:numPr>
          <w:ilvl w:val="0"/>
          <w:numId w:val="11"/>
        </w:numPr>
        <w:spacing w:lineRule="auto" w:line="240" w:before="0" w:after="0"/>
        <w:ind w:hanging="397" w:start="397"/>
        <w:rPr/>
      </w:pPr>
      <w:r>
        <w:rPr>
          <w:rFonts w:eastAsia="Calibri" w:cs="Times New Roman" w:ascii="Times New Roman" w:hAnsi="Times New Roman"/>
          <w:sz w:val="24"/>
          <w:szCs w:val="24"/>
        </w:rPr>
        <w:t>Aktiviteter på skolan/förskolan på skoltid men även på fritid för att skapa en god stämning och känsla av samhörighet på skolan/förskolan, t.ex. skoldisco, utflykter, avslutningar.</w:t>
      </w:r>
    </w:p>
    <w:p>
      <w:pPr>
        <w:pStyle w:val="Normal"/>
        <w:numPr>
          <w:ilvl w:val="0"/>
          <w:numId w:val="11"/>
        </w:numPr>
        <w:spacing w:lineRule="auto" w:line="240" w:before="0" w:after="0"/>
        <w:ind w:hanging="397" w:start="397"/>
        <w:rPr/>
      </w:pPr>
      <w:r>
        <w:rPr>
          <w:rFonts w:eastAsia="Calibri" w:cs="Times New Roman" w:ascii="Times New Roman" w:hAnsi="Times New Roman"/>
          <w:color w:val="000000"/>
          <w:sz w:val="24"/>
          <w:szCs w:val="24"/>
          <w:lang w:eastAsia="sv-SE"/>
        </w:rPr>
        <w:t>Vi vuxna förmedlar etik och moral genom att vara goda förebilder genom ord, attityder och praktisk handling. Vi förankrar en god moral genom att förmedla vad som är bra och dåligt, gott och ont, rätt och fel.</w:t>
      </w:r>
    </w:p>
    <w:p>
      <w:pPr>
        <w:pStyle w:val="Normal"/>
        <w:numPr>
          <w:ilvl w:val="0"/>
          <w:numId w:val="11"/>
        </w:numPr>
        <w:spacing w:lineRule="auto" w:line="240" w:before="0" w:after="0"/>
        <w:ind w:hanging="397" w:start="397"/>
        <w:rPr/>
      </w:pPr>
      <w:r>
        <w:rPr>
          <w:rFonts w:eastAsia="Calibri" w:cs="Times New Roman" w:ascii="Times New Roman" w:hAnsi="Times New Roman"/>
          <w:sz w:val="24"/>
          <w:szCs w:val="24"/>
        </w:rPr>
        <w:t>Att vara tydlig och sätta gränser är att bry sig om och att ge trygghet. Det ingår i barnens förväntningar på oss vuxna att vi ska sätta gränser. Barn mår bra av att vuxenvärlden är överens om vad som är tillåtet eller inte tillåtet. Vi ska reagera tydligt när någon bryter mot de regler som är uppsatta.</w:t>
      </w:r>
    </w:p>
    <w:p>
      <w:pPr>
        <w:pStyle w:val="Normal"/>
        <w:spacing w:lineRule="auto" w:line="240" w:before="0" w:after="0"/>
        <w:ind w:start="36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i/>
          <w:sz w:val="24"/>
          <w:szCs w:val="24"/>
        </w:rPr>
        <w:t>Vi arbetar förebyggande genom att:</w:t>
      </w:r>
    </w:p>
    <w:p>
      <w:pPr>
        <w:pStyle w:val="Normal"/>
        <w:numPr>
          <w:ilvl w:val="0"/>
          <w:numId w:val="13"/>
        </w:numPr>
        <w:spacing w:lineRule="auto" w:line="240" w:before="0" w:after="0"/>
        <w:ind w:hanging="283" w:start="283"/>
        <w:rPr/>
      </w:pPr>
      <w:r>
        <w:rPr>
          <w:rFonts w:eastAsia="Calibri" w:cs="Times New Roman" w:ascii="Times New Roman" w:hAnsi="Times New Roman"/>
          <w:sz w:val="24"/>
          <w:szCs w:val="24"/>
        </w:rPr>
        <w:t>Göra hela skolan delaktig i likabehandlingsarbetet genom att bjuda in elever genom delaktighet i klassråd och elevråd.</w:t>
      </w:r>
    </w:p>
    <w:p>
      <w:pPr>
        <w:pStyle w:val="Normal"/>
        <w:numPr>
          <w:ilvl w:val="0"/>
          <w:numId w:val="9"/>
        </w:numPr>
        <w:spacing w:lineRule="auto" w:line="240" w:before="0" w:after="0"/>
        <w:ind w:hanging="283" w:start="283"/>
        <w:rPr>
          <w:rFonts w:ascii="Times New Roman" w:hAnsi="Times New Roman" w:eastAsia="Calibri" w:cs="Times New Roman"/>
          <w:sz w:val="24"/>
          <w:szCs w:val="24"/>
        </w:rPr>
      </w:pPr>
      <w:r>
        <w:rPr>
          <w:rFonts w:eastAsia="Calibri" w:cs="Times New Roman" w:ascii="Times New Roman" w:hAnsi="Times New Roman"/>
          <w:sz w:val="24"/>
          <w:szCs w:val="24"/>
        </w:rPr>
        <w:t>Kontinuerligt arbeta med trivsel- och ordningsregler i barngrupp. Ha tydliga konsekvenser samt tydligt uttalade positiva förväntningar på eleverna/barnen.</w:t>
      </w:r>
    </w:p>
    <w:p>
      <w:pPr>
        <w:pStyle w:val="Normal"/>
        <w:numPr>
          <w:ilvl w:val="0"/>
          <w:numId w:val="9"/>
        </w:numPr>
        <w:spacing w:lineRule="auto" w:line="240" w:before="0" w:after="0"/>
        <w:ind w:hanging="283" w:start="283"/>
        <w:rPr/>
      </w:pPr>
      <w:r>
        <w:rPr>
          <w:rFonts w:eastAsia="Calibri" w:cs="Times New Roman" w:ascii="Times New Roman" w:hAnsi="Times New Roman"/>
          <w:sz w:val="24"/>
          <w:szCs w:val="24"/>
        </w:rPr>
        <w:t>Rastvakt på skolgården som har uppsikt över undanskymda platser.</w:t>
      </w:r>
    </w:p>
    <w:p>
      <w:pPr>
        <w:pStyle w:val="Normal"/>
        <w:numPr>
          <w:ilvl w:val="0"/>
          <w:numId w:val="9"/>
        </w:numPr>
        <w:spacing w:lineRule="auto" w:line="240" w:before="0" w:after="0"/>
        <w:ind w:hanging="283" w:start="283"/>
        <w:rPr/>
      </w:pPr>
      <w:r>
        <w:rPr>
          <w:rFonts w:eastAsia="Calibri" w:cs="Times New Roman" w:ascii="Times New Roman" w:hAnsi="Times New Roman"/>
          <w:sz w:val="24"/>
          <w:szCs w:val="24"/>
        </w:rPr>
        <w:t xml:space="preserve">All personal är lyhörd för både vad barn berättar men även att upptäcka sinnesstämningar bland barnen för att upptäcka om någon blir utsatt. </w:t>
      </w:r>
      <w:r>
        <w:rPr>
          <w:rFonts w:eastAsia="Calibri" w:cs="Times New Roman" w:ascii="Times New Roman" w:hAnsi="Times New Roman"/>
          <w:color w:val="000000"/>
          <w:sz w:val="24"/>
          <w:szCs w:val="24"/>
          <w:lang w:eastAsia="sv-SE"/>
        </w:rPr>
        <w:t>Vi är uppmärksamma på barnen som ofta är ensamma, söker vuxenkontakt, har ont i magen/huvudet eller som ofta vill vara inne.</w:t>
      </w:r>
    </w:p>
    <w:p>
      <w:pPr>
        <w:pStyle w:val="Normal"/>
        <w:numPr>
          <w:ilvl w:val="0"/>
          <w:numId w:val="9"/>
        </w:numPr>
        <w:spacing w:lineRule="auto" w:line="240" w:before="0" w:after="0"/>
        <w:ind w:hanging="283" w:start="283"/>
        <w:rPr>
          <w:rFonts w:ascii="Times New Roman" w:hAnsi="Times New Roman" w:eastAsia="Calibri" w:cs="Times New Roman"/>
          <w:color w:val="000000"/>
          <w:sz w:val="24"/>
          <w:szCs w:val="24"/>
          <w:lang w:eastAsia="sv-SE"/>
        </w:rPr>
      </w:pPr>
      <w:r>
        <w:rPr>
          <w:rFonts w:eastAsia="Calibri" w:cs="Times New Roman" w:ascii="Times New Roman" w:hAnsi="Times New Roman"/>
          <w:color w:val="000000"/>
          <w:sz w:val="24"/>
          <w:szCs w:val="24"/>
          <w:lang w:eastAsia="sv-SE"/>
        </w:rPr>
        <w:t>Personal</w:t>
      </w:r>
      <w:r>
        <w:rPr>
          <w:rFonts w:eastAsia="Calibri" w:cs="Garamond" w:ascii="Garamond" w:hAnsi="Garamond"/>
          <w:color w:val="000000"/>
          <w:sz w:val="23"/>
          <w:szCs w:val="23"/>
          <w:lang w:eastAsia="sv-SE"/>
        </w:rPr>
        <w:t xml:space="preserve"> </w:t>
      </w:r>
      <w:r>
        <w:rPr>
          <w:rFonts w:eastAsia="Calibri" w:cs="Times New Roman" w:ascii="Times New Roman" w:hAnsi="Times New Roman"/>
          <w:color w:val="000000"/>
          <w:sz w:val="24"/>
          <w:szCs w:val="24"/>
          <w:lang w:eastAsia="sv-SE"/>
        </w:rPr>
        <w:t>är uppmärksamma och ingriper snabbt för att hjälpa och stödja barn i situationer som uppfattas riskfyllda.</w:t>
      </w:r>
    </w:p>
    <w:p>
      <w:pPr>
        <w:pStyle w:val="Normal"/>
        <w:numPr>
          <w:ilvl w:val="0"/>
          <w:numId w:val="9"/>
        </w:numPr>
        <w:spacing w:lineRule="auto" w:line="240" w:before="0" w:after="45"/>
        <w:ind w:hanging="283" w:start="283"/>
        <w:rPr/>
      </w:pPr>
      <w:r>
        <w:rPr>
          <w:rFonts w:eastAsia="Calibri" w:cs="Times New Roman" w:ascii="Times New Roman" w:hAnsi="Times New Roman"/>
          <w:color w:val="000000"/>
          <w:sz w:val="24"/>
          <w:szCs w:val="24"/>
          <w:lang w:eastAsia="sv-SE"/>
        </w:rPr>
        <w:t>Vi hälsar på barnen vid namn varje morgon.</w:t>
      </w:r>
    </w:p>
    <w:p>
      <w:pPr>
        <w:pStyle w:val="Normal"/>
        <w:numPr>
          <w:ilvl w:val="0"/>
          <w:numId w:val="9"/>
        </w:numPr>
        <w:spacing w:lineRule="auto" w:line="240" w:before="0" w:after="0"/>
        <w:ind w:hanging="283" w:start="283"/>
        <w:rPr/>
      </w:pPr>
      <w:r>
        <w:rPr>
          <w:rFonts w:eastAsia="Calibri" w:cs="Times New Roman" w:ascii="Times New Roman" w:hAnsi="Times New Roman"/>
          <w:color w:val="000000"/>
          <w:sz w:val="24"/>
          <w:szCs w:val="24"/>
          <w:lang w:eastAsia="sv-SE"/>
        </w:rPr>
        <w:t>Vi äter pedagogisk lunch med barnen varje dag</w:t>
      </w:r>
      <w:r>
        <w:rPr>
          <w:rFonts w:eastAsia="Calibri" w:cs="Garamond" w:ascii="Garamond" w:hAnsi="Garamond"/>
          <w:color w:val="000000"/>
          <w:sz w:val="23"/>
          <w:szCs w:val="23"/>
          <w:lang w:eastAsia="sv-SE"/>
        </w:rPr>
        <w:t>.</w:t>
      </w:r>
    </w:p>
    <w:p>
      <w:pPr>
        <w:pStyle w:val="Normal"/>
        <w:numPr>
          <w:ilvl w:val="0"/>
          <w:numId w:val="9"/>
        </w:numPr>
        <w:spacing w:lineRule="auto" w:line="240" w:before="0" w:after="0"/>
        <w:ind w:hanging="283" w:start="283"/>
        <w:rPr>
          <w:rFonts w:ascii="Garamond" w:hAnsi="Garamond" w:eastAsia="Calibri" w:cs="Garamond"/>
          <w:color w:val="000000"/>
          <w:sz w:val="23"/>
          <w:szCs w:val="23"/>
          <w:lang w:eastAsia="sv-SE"/>
        </w:rPr>
      </w:pPr>
      <w:r>
        <w:rPr>
          <w:rFonts w:eastAsia="Calibri" w:cs="Times New Roman" w:ascii="Times New Roman" w:hAnsi="Times New Roman"/>
          <w:sz w:val="24"/>
          <w:szCs w:val="24"/>
        </w:rPr>
        <w:t>Tydliga rutiner för hur vi går tillväga om någon i verksamheten blir utsatt. Rutiner som såväl personal som barn är väl förtrogna med.</w:t>
      </w:r>
    </w:p>
    <w:p>
      <w:pPr>
        <w:pStyle w:val="Normal"/>
        <w:spacing w:lineRule="auto" w:line="240" w:before="0" w:after="0"/>
        <w:rPr>
          <w:rFonts w:ascii="Garamond" w:hAnsi="Garamond" w:eastAsia="Calibri" w:cs="Garamond"/>
          <w:color w:val="000000"/>
          <w:sz w:val="23"/>
          <w:szCs w:val="23"/>
          <w:lang w:eastAsia="sv-SE"/>
        </w:rPr>
      </w:pPr>
      <w:r>
        <w:rPr>
          <w:rFonts w:eastAsia="Calibri" w:cs="Garamond" w:ascii="Garamond" w:hAnsi="Garamond"/>
          <w:color w:val="000000"/>
          <w:sz w:val="23"/>
          <w:szCs w:val="23"/>
          <w:lang w:eastAsia="sv-SE"/>
        </w:rPr>
      </w:r>
    </w:p>
    <w:p>
      <w:pPr>
        <w:pStyle w:val="Normal"/>
        <w:spacing w:lineRule="auto" w:line="240" w:before="0" w:after="0"/>
        <w:rPr>
          <w:rFonts w:ascii="Times New Roman" w:hAnsi="Times New Roman" w:eastAsia="Calibri" w:cs="Times New Roman"/>
          <w:i/>
          <w:i/>
          <w:sz w:val="24"/>
          <w:szCs w:val="24"/>
        </w:rPr>
      </w:pPr>
      <w:r>
        <w:rPr>
          <w:rFonts w:eastAsia="Calibri" w:cs="Times New Roman" w:ascii="Times New Roman" w:hAnsi="Times New Roman"/>
          <w:b/>
          <w:i/>
          <w:sz w:val="24"/>
          <w:szCs w:val="24"/>
        </w:rPr>
        <w:t>Vi arbetar åtgärdande genom att:</w:t>
      </w:r>
    </w:p>
    <w:p>
      <w:pPr>
        <w:pStyle w:val="Normal"/>
        <w:numPr>
          <w:ilvl w:val="0"/>
          <w:numId w:val="7"/>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All personal på skolan agerar omedelbart då vi får kännedom om att någon blivit utsatt för diskriminering, trakasserier eller kränkande behandling.</w:t>
      </w:r>
    </w:p>
    <w:p>
      <w:pPr>
        <w:pStyle w:val="Normal"/>
        <w:numPr>
          <w:ilvl w:val="0"/>
          <w:numId w:val="8"/>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Vi följer upp alla incidenter med berörda barn.</w:t>
      </w:r>
    </w:p>
    <w:p>
      <w:pPr>
        <w:pStyle w:val="Normal"/>
        <w:numPr>
          <w:ilvl w:val="0"/>
          <w:numId w:val="8"/>
        </w:numPr>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Vi har en tydlig ansvarsfördelning (se nedan) som underlättar hantering av ärendet.</w:t>
      </w:r>
      <w:bookmarkStart w:id="0" w:name="_Toc375051810"/>
    </w:p>
    <w:p>
      <w:pPr>
        <w:pStyle w:val="Normal"/>
        <w:spacing w:lineRule="auto" w:line="240" w:before="0" w:after="0"/>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sz w:val="28"/>
          <w:szCs w:val="28"/>
        </w:rPr>
        <w:t>Ansvarsfördelning- Alla barn/elever är allas ansvar</w:t>
      </w:r>
      <w:bookmarkEnd w:id="0"/>
      <w:r>
        <w:rPr>
          <w:rFonts w:eastAsia="Calibri" w:cs="Times New Roman" w:ascii="Times New Roman" w:hAnsi="Times New Roman"/>
          <w:b/>
          <w:sz w:val="28"/>
          <w:szCs w:val="28"/>
        </w:rPr>
        <w:br/>
      </w:r>
      <w:bookmarkStart w:id="1" w:name="_Toc375051811"/>
      <w:r>
        <w:rPr>
          <w:rFonts w:eastAsia="Times New Roman" w:cs="Times New Roman" w:ascii="Times New Roman" w:hAnsi="Times New Roman"/>
          <w:b/>
          <w:bCs/>
          <w:sz w:val="24"/>
          <w:szCs w:val="24"/>
          <w:lang w:eastAsia="sv-SE"/>
        </w:rPr>
        <w:t>Ansvar och skyldigheter</w:t>
      </w:r>
      <w:bookmarkEnd w:id="1"/>
    </w:p>
    <w:p>
      <w:pPr>
        <w:pStyle w:val="Normal"/>
        <w:spacing w:lineRule="auto" w:line="240" w:before="0" w:after="0"/>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 xml:space="preserve">Det juridiska ansvaret har huvudmannen (6kap5§ SL). Ansvaret att agera har all personal som </w:t>
      </w:r>
    </w:p>
    <w:p>
      <w:pPr>
        <w:pStyle w:val="Normal"/>
        <w:spacing w:lineRule="auto" w:line="240" w:before="0" w:after="0"/>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arbetar i vår verksamhet. Alla som arbetar i vår verksamhet är skyldiga att främja likabehandling samt att förebygga och motverka diskriminering/kränkning. Vi är också skyldiga att så fort som möjligt utreda sådana händelser samt att förhindra fortsatt diskriminering/kränkning. Rektor och personal har ansvar för eleverna genom Skollagen (2010:800), Diskrimineringslagen (SFS 2008:567) och Arbetsmiljölagen.</w:t>
      </w:r>
    </w:p>
    <w:p>
      <w:pPr>
        <w:pStyle w:val="Normal"/>
        <w:numPr>
          <w:ilvl w:val="0"/>
          <w:numId w:val="0"/>
        </w:numPr>
        <w:spacing w:lineRule="auto" w:line="240" w:before="240" w:after="60"/>
        <w:outlineLvl w:val="2"/>
        <w:rPr>
          <w:rFonts w:ascii="Times New Roman" w:hAnsi="Times New Roman" w:eastAsia="Times New Roman" w:cs="Times New Roman"/>
          <w:b/>
          <w:bCs/>
          <w:i/>
          <w:i/>
          <w:sz w:val="24"/>
          <w:szCs w:val="24"/>
          <w:lang w:eastAsia="sv-SE"/>
        </w:rPr>
      </w:pPr>
      <w:r>
        <w:rPr>
          <w:rFonts w:eastAsia="Times New Roman" w:cs="Times New Roman" w:ascii="Times New Roman" w:hAnsi="Times New Roman"/>
          <w:b/>
          <w:bCs/>
          <w:i/>
          <w:sz w:val="24"/>
          <w:szCs w:val="24"/>
          <w:lang w:eastAsia="sv-SE"/>
        </w:rPr>
      </w:r>
      <w:r>
        <w:br w:type="page"/>
      </w:r>
    </w:p>
    <w:p>
      <w:pPr>
        <w:pStyle w:val="Normal"/>
        <w:numPr>
          <w:ilvl w:val="0"/>
          <w:numId w:val="0"/>
        </w:numPr>
        <w:spacing w:lineRule="auto" w:line="240" w:before="0" w:after="60"/>
        <w:outlineLvl w:val="2"/>
        <w:rPr>
          <w:rFonts w:ascii="Times New Roman" w:hAnsi="Times New Roman" w:eastAsia="Times New Roman" w:cs="Times New Roman"/>
          <w:b/>
          <w:bCs/>
          <w:i/>
          <w:i/>
          <w:sz w:val="24"/>
          <w:szCs w:val="24"/>
          <w:lang w:eastAsia="sv-SE"/>
        </w:rPr>
      </w:pPr>
      <w:bookmarkStart w:id="2" w:name="_Toc375051812"/>
      <w:r>
        <w:rPr>
          <w:rFonts w:eastAsia="Times New Roman" w:cs="Times New Roman" w:ascii="Times New Roman" w:hAnsi="Times New Roman"/>
          <w:b/>
          <w:bCs/>
          <w:i/>
          <w:sz w:val="24"/>
          <w:szCs w:val="24"/>
          <w:lang w:eastAsia="sv-SE"/>
        </w:rPr>
        <w:t>Rektor</w:t>
      </w:r>
      <w:bookmarkEnd w:id="2"/>
    </w:p>
    <w:p>
      <w:pPr>
        <w:pStyle w:val="Normal"/>
        <w:spacing w:lineRule="auto" w:line="240" w:before="0" w:after="0"/>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Det är rektors ansvar att:</w:t>
      </w:r>
    </w:p>
    <w:p>
      <w:pPr>
        <w:pStyle w:val="Normal"/>
        <w:numPr>
          <w:ilvl w:val="0"/>
          <w:numId w:val="1"/>
        </w:numPr>
        <w:spacing w:lineRule="auto" w:line="240" w:before="0" w:after="0"/>
        <w:ind w:hanging="283" w:start="283"/>
        <w:rPr>
          <w:color w:val="000000"/>
        </w:rPr>
      </w:pPr>
      <w:r>
        <w:rPr>
          <w:rFonts w:eastAsia="Times New Roman" w:cs="Times New Roman" w:ascii="Times New Roman" w:hAnsi="Times New Roman"/>
          <w:color w:val="000000"/>
          <w:sz w:val="24"/>
          <w:szCs w:val="24"/>
          <w:lang w:eastAsia="sv-SE"/>
        </w:rPr>
        <w:t xml:space="preserve">Se till att all personal, alla barn och vårdnadshavare känner till att diskriminering och </w:t>
      </w:r>
    </w:p>
    <w:p>
      <w:pPr>
        <w:pStyle w:val="Normal"/>
        <w:spacing w:lineRule="auto" w:line="240" w:before="0" w:after="0"/>
        <w:ind w:start="283"/>
        <w:rPr>
          <w:color w:val="000000"/>
        </w:rPr>
      </w:pPr>
      <w:r>
        <w:rPr>
          <w:rFonts w:eastAsia="Times New Roman" w:cs="Times New Roman" w:ascii="Times New Roman" w:hAnsi="Times New Roman"/>
          <w:color w:val="000000"/>
          <w:sz w:val="24"/>
          <w:szCs w:val="24"/>
          <w:lang w:eastAsia="sv-SE"/>
        </w:rPr>
        <w:t>annan kränkande behandling inte är tillåten i skolan och förskolan.</w:t>
      </w:r>
    </w:p>
    <w:p>
      <w:pPr>
        <w:pStyle w:val="Normal"/>
        <w:numPr>
          <w:ilvl w:val="0"/>
          <w:numId w:val="1"/>
        </w:numPr>
        <w:spacing w:lineRule="auto" w:line="240" w:before="0" w:after="0"/>
        <w:ind w:hanging="283" w:start="283"/>
        <w:rPr>
          <w:color w:val="000000"/>
        </w:rPr>
      </w:pPr>
      <w:r>
        <w:rPr>
          <w:rFonts w:eastAsia="Times New Roman" w:cs="Times New Roman" w:ascii="Times New Roman" w:hAnsi="Times New Roman"/>
          <w:color w:val="000000"/>
          <w:sz w:val="24"/>
          <w:szCs w:val="24"/>
          <w:lang w:eastAsia="sv-SE"/>
        </w:rPr>
        <w:t>Se till att det bedrivs ett målinriktat arbete för att främja barns/elevers lika rättigheter, samt att motverka diskriminering på grund av kön, etnisk tillhörighet, religion eller annan trosuppfattning, sexuell läggning eller funktionsnedsättning samt annan kränkande behandling</w:t>
      </w:r>
    </w:p>
    <w:p>
      <w:pPr>
        <w:pStyle w:val="Normal"/>
        <w:numPr>
          <w:ilvl w:val="0"/>
          <w:numId w:val="1"/>
        </w:numPr>
        <w:spacing w:lineRule="auto" w:line="240" w:before="0" w:after="0"/>
        <w:ind w:hanging="283" w:start="283"/>
        <w:rPr>
          <w:strike/>
          <w:color w:themeColor="text1" w:val="000000"/>
        </w:rPr>
      </w:pPr>
      <w:r>
        <w:rPr>
          <w:rFonts w:eastAsia="Times New Roman" w:cs="Times New Roman" w:ascii="Times New Roman" w:hAnsi="Times New Roman"/>
          <w:color w:themeColor="text1" w:val="000000"/>
          <w:sz w:val="24"/>
          <w:szCs w:val="24"/>
          <w:lang w:eastAsia="sv-SE"/>
        </w:rPr>
        <w:t xml:space="preserve">Ansvarar för att </w:t>
      </w:r>
      <w:r>
        <w:rPr>
          <w:rFonts w:eastAsia="Times New Roman" w:cs="Times New Roman" w:ascii="Times New Roman" w:hAnsi="Times New Roman"/>
          <w:i/>
          <w:iCs/>
          <w:color w:themeColor="text1" w:val="000000"/>
          <w:sz w:val="24"/>
          <w:szCs w:val="24"/>
          <w:lang w:eastAsia="sv-SE"/>
        </w:rPr>
        <w:t>Årlig plan för likabehandling</w:t>
      </w:r>
      <w:r>
        <w:rPr>
          <w:rFonts w:eastAsia="Times New Roman" w:cs="Times New Roman" w:ascii="Times New Roman" w:hAnsi="Times New Roman"/>
          <w:color w:themeColor="text1" w:val="000000"/>
          <w:sz w:val="24"/>
          <w:szCs w:val="24"/>
          <w:lang w:eastAsia="sv-SE"/>
        </w:rPr>
        <w:t xml:space="preserve"> utvärderas och revideras årligen i samarbete med personalen.</w:t>
      </w:r>
    </w:p>
    <w:p>
      <w:pPr>
        <w:pStyle w:val="Normal"/>
        <w:numPr>
          <w:ilvl w:val="0"/>
          <w:numId w:val="1"/>
        </w:numPr>
        <w:spacing w:lineRule="auto" w:line="240" w:before="0" w:after="0"/>
        <w:ind w:hanging="283" w:start="283"/>
        <w:rPr>
          <w:color w:val="000000"/>
        </w:rPr>
      </w:pPr>
      <w:r>
        <w:rPr>
          <w:rFonts w:eastAsia="Times New Roman" w:cs="Times New Roman" w:ascii="Times New Roman" w:hAnsi="Times New Roman"/>
          <w:color w:val="000000"/>
          <w:sz w:val="24"/>
          <w:szCs w:val="24"/>
          <w:lang w:eastAsia="sv-SE"/>
        </w:rPr>
        <w:t>Om skolan/förskolan får kännedom att diskriminering eller annan kränkande behandling förekommer, se till att utredning görs och att åtgärder vidtas (6kap.8§ SL)</w:t>
      </w:r>
    </w:p>
    <w:p>
      <w:pPr>
        <w:pStyle w:val="Normal"/>
        <w:numPr>
          <w:ilvl w:val="0"/>
          <w:numId w:val="1"/>
        </w:numPr>
        <w:spacing w:lineRule="auto" w:line="240" w:before="0" w:after="0"/>
        <w:ind w:hanging="283" w:start="283"/>
        <w:rPr>
          <w:color w:val="000000"/>
        </w:rPr>
      </w:pPr>
      <w:r>
        <w:rPr>
          <w:rFonts w:eastAsia="Times New Roman" w:cs="Times New Roman" w:ascii="Times New Roman" w:hAnsi="Times New Roman"/>
          <w:color w:val="000000"/>
          <w:sz w:val="24"/>
          <w:szCs w:val="24"/>
          <w:lang w:eastAsia="sv-SE"/>
        </w:rPr>
        <w:t>Rektor ska även se till att personal har ett gemensamt system för hur de dokumenterar anmäld/upptäckt diskriminering och annan kränkande behandling och de åtgärder som vidtagits.</w:t>
      </w:r>
      <w:bookmarkStart w:id="3" w:name="_Toc375051813"/>
    </w:p>
    <w:p>
      <w:pPr>
        <w:pStyle w:val="Normal"/>
        <w:numPr>
          <w:ilvl w:val="0"/>
          <w:numId w:val="1"/>
        </w:numPr>
        <w:spacing w:lineRule="auto" w:line="240" w:before="0" w:after="0"/>
        <w:ind w:hanging="283" w:start="283"/>
        <w:rPr>
          <w:color w:themeColor="text1" w:val="000000"/>
        </w:rPr>
      </w:pPr>
      <w:r>
        <w:rPr>
          <w:rFonts w:eastAsia="Times New Roman" w:cs="Times New Roman" w:ascii="Times New Roman" w:hAnsi="Times New Roman"/>
          <w:color w:themeColor="text1" w:val="000000"/>
          <w:sz w:val="24"/>
          <w:szCs w:val="24"/>
          <w:lang w:eastAsia="sv-SE"/>
        </w:rPr>
        <w:t>Bevaka att utredda fall av diskriminering eller kränkande behandling där elev eller personal är berörd följs upp enligt gällande rutin på skolan.</w:t>
      </w:r>
    </w:p>
    <w:p>
      <w:pPr>
        <w:pStyle w:val="Normal"/>
        <w:spacing w:lineRule="auto" w:line="240" w:before="0" w:after="0"/>
        <w:rPr>
          <w:rFonts w:ascii="Times New Roman" w:hAnsi="Times New Roman" w:eastAsia="Times New Roman" w:cs="Times New Roman"/>
          <w:color w:themeColor="text1" w:val="000000"/>
          <w:sz w:val="24"/>
          <w:szCs w:val="24"/>
          <w:lang w:eastAsia="sv-SE"/>
        </w:rPr>
      </w:pPr>
      <w:r>
        <w:rPr>
          <w:rFonts w:eastAsia="Times New Roman" w:cs="Times New Roman" w:ascii="Times New Roman" w:hAnsi="Times New Roman"/>
          <w:color w:themeColor="text1" w:val="000000"/>
          <w:sz w:val="24"/>
          <w:szCs w:val="24"/>
          <w:lang w:eastAsia="sv-SE"/>
        </w:rPr>
      </w:r>
      <w:bookmarkEnd w:id="3"/>
    </w:p>
    <w:p>
      <w:pPr>
        <w:pStyle w:val="Normal"/>
        <w:spacing w:lineRule="auto" w:line="240" w:before="0" w:after="0"/>
        <w:rPr>
          <w:rFonts w:ascii="Times New Roman" w:hAnsi="Times New Roman" w:eastAsia="Times New Roman" w:cs="Times New Roman"/>
          <w:b/>
          <w:i/>
          <w:i/>
          <w:sz w:val="24"/>
          <w:szCs w:val="24"/>
          <w:lang w:eastAsia="sv-SE"/>
        </w:rPr>
      </w:pPr>
      <w:r>
        <w:rPr>
          <w:rFonts w:eastAsia="Times New Roman" w:cs="Times New Roman" w:ascii="Times New Roman" w:hAnsi="Times New Roman"/>
          <w:b/>
          <w:i/>
          <w:sz w:val="24"/>
          <w:szCs w:val="24"/>
          <w:lang w:eastAsia="sv-SE"/>
        </w:rPr>
        <w:t>Lärare, förskollärare och annan personal inom omsorgen</w:t>
      </w:r>
    </w:p>
    <w:p>
      <w:pPr>
        <w:pStyle w:val="Normal"/>
        <w:spacing w:lineRule="auto" w:line="240" w:before="0" w:after="0"/>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Det är personalens ansvar att:</w:t>
      </w:r>
    </w:p>
    <w:p>
      <w:pPr>
        <w:pStyle w:val="Normal"/>
        <w:numPr>
          <w:ilvl w:val="0"/>
          <w:numId w:val="2"/>
        </w:numPr>
        <w:spacing w:lineRule="auto" w:line="240" w:before="0" w:after="0"/>
        <w:ind w:hanging="283" w:start="283"/>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Vidta åtgärder för att förebygga och förhindra att barn/elever samt personal utsätts för trakasserier och annan kränkande behandling.</w:t>
      </w:r>
    </w:p>
    <w:p>
      <w:pPr>
        <w:pStyle w:val="Normal"/>
        <w:numPr>
          <w:ilvl w:val="0"/>
          <w:numId w:val="2"/>
        </w:numPr>
        <w:spacing w:lineRule="auto" w:line="240" w:before="0" w:after="0"/>
        <w:ind w:hanging="283" w:start="283"/>
        <w:rPr>
          <w:rFonts w:ascii="Times New Roman" w:hAnsi="Times New Roman" w:eastAsia="Times New Roman" w:cs="Times New Roman"/>
          <w:color w:themeColor="text1" w:val="000000"/>
          <w:sz w:val="24"/>
          <w:szCs w:val="24"/>
          <w:lang w:eastAsia="sv-SE"/>
        </w:rPr>
      </w:pPr>
      <w:r>
        <w:rPr>
          <w:rFonts w:eastAsia="Times New Roman" w:cs="Times New Roman" w:ascii="Times New Roman" w:hAnsi="Times New Roman"/>
          <w:color w:themeColor="text1" w:val="000000"/>
          <w:sz w:val="24"/>
          <w:szCs w:val="24"/>
          <w:lang w:eastAsia="sv-SE"/>
        </w:rPr>
        <w:t>Följa och praktiskt tillämpa skolans årliga plan för likabehandling</w:t>
      </w:r>
      <w:r>
        <w:rPr>
          <w:rFonts w:eastAsia="Times New Roman" w:cs="Times New Roman" w:ascii="Times New Roman" w:hAnsi="Times New Roman"/>
          <w:i/>
          <w:iCs/>
          <w:color w:themeColor="text1" w:val="000000"/>
          <w:sz w:val="24"/>
          <w:szCs w:val="24"/>
          <w:lang w:eastAsia="sv-SE"/>
        </w:rPr>
        <w:t>.</w:t>
      </w:r>
    </w:p>
    <w:p>
      <w:pPr>
        <w:pStyle w:val="Normal"/>
        <w:numPr>
          <w:ilvl w:val="0"/>
          <w:numId w:val="2"/>
        </w:numPr>
        <w:spacing w:lineRule="auto" w:line="240" w:before="0" w:after="0"/>
        <w:ind w:hanging="283" w:start="283"/>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Se till att åtgärder vidtas då diskriminering eller kränkande behandling misstänks/anmäls/upptäcks och kommer rektor till kännedom.</w:t>
      </w:r>
    </w:p>
    <w:p>
      <w:pPr>
        <w:pStyle w:val="Normal"/>
        <w:numPr>
          <w:ilvl w:val="0"/>
          <w:numId w:val="2"/>
        </w:numPr>
        <w:spacing w:lineRule="auto" w:line="240" w:before="0" w:after="0"/>
        <w:ind w:hanging="283" w:start="283"/>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Reflektera över de normer och värderingar som han/hon förmedlar genom sin undervisning och sträva efter likabehandling.</w:t>
      </w:r>
    </w:p>
    <w:p>
      <w:pPr>
        <w:pStyle w:val="Normal"/>
        <w:numPr>
          <w:ilvl w:val="0"/>
          <w:numId w:val="2"/>
        </w:numPr>
        <w:spacing w:lineRule="auto" w:line="240" w:before="0" w:after="0"/>
        <w:ind w:hanging="283" w:start="283"/>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Dokumentera misstänkt/anmäld/upptäckt diskriminering eller kränkande behandling samt åtgärda uppkomna händelser enligt gällande rutin på skolan/förskolan.</w:t>
      </w:r>
    </w:p>
    <w:p>
      <w:pPr>
        <w:pStyle w:val="Normal"/>
        <w:numPr>
          <w:ilvl w:val="0"/>
          <w:numId w:val="2"/>
        </w:numPr>
        <w:spacing w:lineRule="auto" w:line="240" w:before="0" w:after="0"/>
        <w:ind w:hanging="283" w:start="283"/>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Bevaka att utredda fall av diskriminering eller kränkande behandling, där den enskilda läraren är berörd, följs upp enligt gällande rutin på skolan.</w:t>
      </w:r>
    </w:p>
    <w:p>
      <w:pPr>
        <w:pStyle w:val="Normal"/>
        <w:keepNext w:val="true"/>
        <w:numPr>
          <w:ilvl w:val="0"/>
          <w:numId w:val="0"/>
        </w:numPr>
        <w:spacing w:lineRule="auto" w:line="240" w:before="240" w:after="60"/>
        <w:outlineLvl w:val="2"/>
        <w:rPr>
          <w:rFonts w:ascii="Times New Roman" w:hAnsi="Times New Roman" w:eastAsia="Times New Roman" w:cs="Times New Roman"/>
          <w:b/>
          <w:bCs/>
          <w:i/>
          <w:i/>
          <w:sz w:val="24"/>
          <w:szCs w:val="24"/>
          <w:lang w:eastAsia="sv-SE"/>
        </w:rPr>
      </w:pPr>
      <w:bookmarkStart w:id="4" w:name="_Toc375051814"/>
      <w:r>
        <w:rPr>
          <w:rFonts w:eastAsia="Times New Roman" w:cs="Times New Roman" w:ascii="Times New Roman" w:hAnsi="Times New Roman"/>
          <w:b/>
          <w:bCs/>
          <w:i/>
          <w:sz w:val="24"/>
          <w:szCs w:val="24"/>
          <w:lang w:eastAsia="sv-SE"/>
        </w:rPr>
        <w:t>Elever</w:t>
      </w:r>
      <w:bookmarkEnd w:id="4"/>
      <w:r>
        <w:rPr>
          <w:rFonts w:eastAsia="Times New Roman" w:cs="Times New Roman" w:ascii="Times New Roman" w:hAnsi="Times New Roman"/>
          <w:b/>
          <w:bCs/>
          <w:i/>
          <w:sz w:val="24"/>
          <w:szCs w:val="24"/>
          <w:lang w:eastAsia="sv-SE"/>
        </w:rPr>
        <w:t>, barn</w:t>
      </w:r>
    </w:p>
    <w:p>
      <w:pPr>
        <w:pStyle w:val="Normal"/>
        <w:spacing w:lineRule="auto" w:line="240" w:before="0" w:after="0"/>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Elever/barn uppmuntras att:</w:t>
      </w:r>
    </w:p>
    <w:p>
      <w:pPr>
        <w:pStyle w:val="Normal"/>
        <w:numPr>
          <w:ilvl w:val="0"/>
          <w:numId w:val="3"/>
        </w:numPr>
        <w:spacing w:lineRule="auto" w:line="240" w:before="0" w:after="0"/>
        <w:ind w:hanging="283" w:start="340"/>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Informera personal på skolan/förskolan om de känner till att kränkande behandling förekommer.</w:t>
      </w:r>
      <w:bookmarkStart w:id="5" w:name="_Toc375051815"/>
    </w:p>
    <w:p>
      <w:pPr>
        <w:pStyle w:val="Normal"/>
        <w:spacing w:lineRule="auto" w:line="240" w:before="0" w:after="0"/>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r>
    </w:p>
    <w:p>
      <w:pPr>
        <w:pStyle w:val="Normal"/>
        <w:spacing w:lineRule="auto" w:line="240" w:before="0" w:after="0"/>
        <w:rPr>
          <w:rFonts w:ascii="Times New Roman" w:hAnsi="Times New Roman" w:eastAsia="Times New Roman" w:cs="Times New Roman"/>
          <w:b/>
          <w:sz w:val="24"/>
          <w:szCs w:val="24"/>
          <w:lang w:eastAsia="sv-SE"/>
        </w:rPr>
      </w:pPr>
      <w:r>
        <w:rPr>
          <w:rFonts w:eastAsia="Times New Roman" w:cs="Times New Roman" w:ascii="Times New Roman" w:hAnsi="Times New Roman"/>
          <w:b/>
          <w:i/>
          <w:sz w:val="24"/>
          <w:szCs w:val="24"/>
          <w:lang w:eastAsia="sv-SE"/>
        </w:rPr>
        <w:t>Föräldrar</w:t>
      </w:r>
      <w:bookmarkEnd w:id="5"/>
    </w:p>
    <w:p>
      <w:pPr>
        <w:pStyle w:val="Normal"/>
        <w:spacing w:lineRule="auto" w:line="240" w:before="0" w:after="0"/>
        <w:rPr>
          <w:rFonts w:ascii="Times New Roman" w:hAnsi="Times New Roman" w:eastAsia="Times New Roman" w:cs="Times New Roman"/>
          <w:color w:themeColor="text1" w:val="000000"/>
          <w:sz w:val="24"/>
          <w:szCs w:val="24"/>
          <w:lang w:eastAsia="sv-SE"/>
        </w:rPr>
      </w:pPr>
      <w:r>
        <w:rPr>
          <w:rFonts w:eastAsia="Times New Roman" w:cs="Times New Roman" w:ascii="Times New Roman" w:hAnsi="Times New Roman"/>
          <w:color w:themeColor="text1" w:val="000000"/>
          <w:sz w:val="24"/>
          <w:szCs w:val="24"/>
          <w:lang w:eastAsia="sv-SE"/>
        </w:rPr>
        <w:t>Föräldrarna har ansvar för sina barn och ungdomar genom föräldrabalken. Diskriminering eller kränkande behandling som sker mellan ungdomarna på deras fritid är i första hand ett ansvar för föräldrarna att åtgärda men det kan även krävas att skolan/förskolan utreder. Samverkan mellan skolan/förskolan och hemmet är nödvändig när problem uppstår. Föräldrar utgör en viktig resurs i vårt arbete med eleverna/barnen och det är viktigt att föräldrarna lämnar information till skolan/förskolan om de vet någon elev som far illa.</w:t>
      </w:r>
    </w:p>
    <w:p>
      <w:pPr>
        <w:pStyle w:val="Normal"/>
        <w:keepNext w:val="true"/>
        <w:numPr>
          <w:ilvl w:val="0"/>
          <w:numId w:val="0"/>
        </w:numPr>
        <w:spacing w:lineRule="auto" w:line="240" w:before="240" w:after="0"/>
        <w:outlineLvl w:val="1"/>
        <w:rPr>
          <w:sz w:val="28"/>
          <w:szCs w:val="28"/>
        </w:rPr>
      </w:pPr>
      <w:bookmarkStart w:id="6" w:name="_Toc375051816"/>
      <w:r>
        <w:rPr>
          <w:rFonts w:eastAsia="Times New Roman" w:cs="Times New Roman" w:ascii="Times New Roman" w:hAnsi="Times New Roman"/>
          <w:b/>
          <w:bCs/>
          <w:iCs/>
          <w:sz w:val="28"/>
          <w:szCs w:val="28"/>
          <w:lang w:eastAsia="sv-SE"/>
        </w:rPr>
        <w:t>Information till elever/barn, föräldrar och personal</w:t>
      </w:r>
      <w:bookmarkEnd w:id="6"/>
    </w:p>
    <w:p>
      <w:pPr>
        <w:pStyle w:val="Normal"/>
        <w:spacing w:lineRule="auto" w:line="240" w:before="0" w:after="0"/>
        <w:rPr>
          <w:rFonts w:ascii="Times New Roman" w:hAnsi="Times New Roman" w:eastAsia="Times New Roman" w:cs="Times New Roman"/>
          <w:color w:themeColor="text1" w:val="000000"/>
          <w:sz w:val="24"/>
          <w:szCs w:val="24"/>
          <w:lang w:eastAsia="sv-SE"/>
        </w:rPr>
      </w:pPr>
      <w:r>
        <w:rPr>
          <w:rFonts w:eastAsia="Times New Roman" w:cs="Times New Roman" w:ascii="Times New Roman" w:hAnsi="Times New Roman"/>
          <w:color w:themeColor="text1" w:val="000000"/>
          <w:sz w:val="24"/>
          <w:szCs w:val="24"/>
          <w:lang w:eastAsia="sv-SE"/>
        </w:rPr>
        <w:t xml:space="preserve">Information om </w:t>
      </w:r>
      <w:r>
        <w:rPr>
          <w:rFonts w:eastAsia="Times New Roman" w:cs="Times New Roman" w:ascii="Times New Roman" w:hAnsi="Times New Roman"/>
          <w:i/>
          <w:iCs/>
          <w:color w:themeColor="text1" w:val="000000"/>
          <w:sz w:val="24"/>
          <w:szCs w:val="24"/>
          <w:lang w:eastAsia="sv-SE"/>
        </w:rPr>
        <w:t xml:space="preserve">Årlig plan likabehandling </w:t>
      </w:r>
      <w:r>
        <w:rPr>
          <w:rFonts w:eastAsia="Times New Roman" w:cs="Times New Roman" w:ascii="Times New Roman" w:hAnsi="Times New Roman"/>
          <w:color w:themeColor="text1" w:val="000000"/>
          <w:sz w:val="24"/>
          <w:szCs w:val="24"/>
          <w:lang w:eastAsia="sv-SE"/>
        </w:rPr>
        <w:t>sker av rektorn vid varje uppdatering av planen som sker 1 gång/år. Rektor beslutar om planens innehåll i samråd med personalgrupp.</w:t>
      </w:r>
    </w:p>
    <w:p>
      <w:pPr>
        <w:pStyle w:val="Normal"/>
        <w:keepNext w:val="true"/>
        <w:numPr>
          <w:ilvl w:val="0"/>
          <w:numId w:val="0"/>
        </w:numPr>
        <w:spacing w:lineRule="auto" w:line="240" w:before="240" w:after="0"/>
        <w:outlineLvl w:val="1"/>
        <w:rPr>
          <w:sz w:val="28"/>
          <w:szCs w:val="28"/>
        </w:rPr>
      </w:pPr>
      <w:bookmarkStart w:id="7" w:name="_Toc375051817"/>
      <w:r>
        <w:rPr>
          <w:rFonts w:eastAsia="Times New Roman" w:cs="Times New Roman" w:ascii="Times New Roman" w:hAnsi="Times New Roman"/>
          <w:b/>
          <w:bCs/>
          <w:iCs/>
          <w:sz w:val="28"/>
          <w:szCs w:val="28"/>
          <w:lang w:eastAsia="sv-SE"/>
        </w:rPr>
        <w:t>Förebyggande insatser</w:t>
      </w:r>
      <w:bookmarkEnd w:id="7"/>
    </w:p>
    <w:p>
      <w:pPr>
        <w:pStyle w:val="Normal"/>
        <w:spacing w:lineRule="auto" w:line="240" w:before="0" w:after="0"/>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Det viktiga förebyggande arbetet skall ske i det dagliga värdegrundsarbetet enligt Skollagen och Diskrimineringslagen (SFS 2008:567)</w:t>
      </w:r>
    </w:p>
    <w:p>
      <w:pPr>
        <w:pStyle w:val="Normal"/>
        <w:keepNext w:val="true"/>
        <w:numPr>
          <w:ilvl w:val="0"/>
          <w:numId w:val="0"/>
        </w:numPr>
        <w:spacing w:lineRule="auto" w:line="240" w:before="240" w:after="60"/>
        <w:outlineLvl w:val="2"/>
        <w:rPr/>
      </w:pPr>
      <w:bookmarkStart w:id="8" w:name="_Toc375051818"/>
      <w:r>
        <w:rPr>
          <w:rFonts w:eastAsia="Times New Roman" w:cs="Times New Roman" w:ascii="Times New Roman" w:hAnsi="Times New Roman"/>
          <w:b/>
          <w:bCs/>
          <w:i/>
          <w:sz w:val="24"/>
          <w:szCs w:val="24"/>
          <w:lang w:eastAsia="sv-SE"/>
        </w:rPr>
        <w:t>Från skolledningen</w:t>
      </w:r>
      <w:bookmarkEnd w:id="8"/>
    </w:p>
    <w:p>
      <w:pPr>
        <w:pStyle w:val="Normal"/>
        <w:numPr>
          <w:ilvl w:val="0"/>
          <w:numId w:val="21"/>
        </w:numPr>
        <w:spacing w:lineRule="auto" w:line="240" w:before="0" w:after="0"/>
        <w:ind w:hanging="283" w:start="283"/>
        <w:rPr/>
      </w:pPr>
      <w:r>
        <w:rPr>
          <w:rFonts w:eastAsia="Times New Roman" w:cs="Times New Roman" w:ascii="Times New Roman" w:hAnsi="Times New Roman"/>
          <w:sz w:val="24"/>
          <w:szCs w:val="24"/>
          <w:lang w:eastAsia="sv-SE"/>
        </w:rPr>
        <w:t>Rektor samt skolpersonal träffas regelbundet och diskuterar skolans psykosociala miljö för att aktivt främja likabehandling utifrån ett långsiktigt perspektiv. Rektor kontaktar förskolans personal efter incidentrapport lämnats in.</w:t>
      </w:r>
    </w:p>
    <w:p>
      <w:pPr>
        <w:pStyle w:val="Normal"/>
        <w:numPr>
          <w:ilvl w:val="0"/>
          <w:numId w:val="22"/>
        </w:numPr>
        <w:spacing w:lineRule="auto" w:line="240" w:before="0" w:after="0"/>
        <w:ind w:hanging="283" w:start="283"/>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Huvudman ska se till att övriga förebyggande insatser sker, utvärderas och förbättras årligen.</w:t>
      </w:r>
    </w:p>
    <w:p>
      <w:pPr>
        <w:pStyle w:val="Normal"/>
        <w:keepNext w:val="true"/>
        <w:numPr>
          <w:ilvl w:val="0"/>
          <w:numId w:val="0"/>
        </w:numPr>
        <w:spacing w:lineRule="auto" w:line="240" w:before="240" w:after="60"/>
        <w:outlineLvl w:val="2"/>
        <w:rPr>
          <w:rFonts w:ascii="Times New Roman" w:hAnsi="Times New Roman" w:eastAsia="Times New Roman" w:cs="Times New Roman"/>
          <w:b/>
          <w:bCs/>
          <w:i/>
          <w:i/>
          <w:sz w:val="24"/>
          <w:szCs w:val="24"/>
          <w:lang w:eastAsia="sv-SE"/>
        </w:rPr>
      </w:pPr>
      <w:bookmarkStart w:id="9" w:name="_Toc375051819"/>
      <w:r>
        <w:rPr>
          <w:rFonts w:eastAsia="Times New Roman" w:cs="Times New Roman" w:ascii="Times New Roman" w:hAnsi="Times New Roman"/>
          <w:b/>
          <w:bCs/>
          <w:i/>
          <w:sz w:val="24"/>
          <w:szCs w:val="24"/>
          <w:lang w:eastAsia="sv-SE"/>
        </w:rPr>
        <w:t>Från personalen</w:t>
      </w:r>
      <w:bookmarkEnd w:id="9"/>
    </w:p>
    <w:p>
      <w:pPr>
        <w:pStyle w:val="Normal"/>
        <w:numPr>
          <w:ilvl w:val="0"/>
          <w:numId w:val="17"/>
        </w:numPr>
        <w:spacing w:lineRule="auto" w:line="240" w:before="0" w:after="0"/>
        <w:ind w:hanging="283" w:start="283"/>
        <w:rPr>
          <w:color w:val="000000"/>
        </w:rPr>
      </w:pPr>
      <w:r>
        <w:rPr>
          <w:rFonts w:eastAsia="Times New Roman" w:cs="Times New Roman" w:ascii="Times New Roman" w:hAnsi="Times New Roman"/>
          <w:color w:val="000000"/>
          <w:sz w:val="24"/>
          <w:szCs w:val="24"/>
          <w:lang w:eastAsia="sv-SE"/>
        </w:rPr>
        <w:t>Material som används i undervisningen ska kritiskt granskas av pedagogerna så att de inte innehåller diskriminerande värderingar.</w:t>
      </w:r>
    </w:p>
    <w:p>
      <w:pPr>
        <w:pStyle w:val="Normal"/>
        <w:numPr>
          <w:ilvl w:val="0"/>
          <w:numId w:val="17"/>
        </w:numPr>
        <w:spacing w:lineRule="auto" w:line="240" w:before="0" w:after="0"/>
        <w:ind w:hanging="283" w:start="283"/>
        <w:rPr>
          <w:color w:val="000000"/>
        </w:rPr>
      </w:pPr>
      <w:r>
        <w:rPr>
          <w:rFonts w:eastAsia="Times New Roman" w:cs="Times New Roman" w:ascii="Times New Roman" w:hAnsi="Times New Roman"/>
          <w:color w:val="000000"/>
          <w:sz w:val="24"/>
          <w:szCs w:val="24"/>
          <w:lang w:eastAsia="sv-SE"/>
        </w:rPr>
        <w:t>Tid är avsatt för klass- och elevråd.</w:t>
      </w:r>
    </w:p>
    <w:p>
      <w:pPr>
        <w:pStyle w:val="Normal"/>
        <w:numPr>
          <w:ilvl w:val="0"/>
          <w:numId w:val="17"/>
        </w:numPr>
        <w:spacing w:lineRule="auto" w:line="240" w:before="0" w:after="0"/>
        <w:ind w:hanging="283" w:start="283"/>
        <w:rPr>
          <w:color w:val="000000"/>
        </w:rPr>
      </w:pPr>
      <w:r>
        <w:rPr>
          <w:rFonts w:eastAsia="Times New Roman" w:cs="Times New Roman" w:ascii="Times New Roman" w:hAnsi="Times New Roman"/>
          <w:color w:val="000000"/>
          <w:sz w:val="24"/>
          <w:szCs w:val="24"/>
          <w:lang w:eastAsia="sv-SE"/>
        </w:rPr>
        <w:t>Att vid utvecklingssamtal och andra samtal ta upp frågan om trivsel och socialt samspel mellan barnen både inom skolan och förskolan.</w:t>
      </w:r>
    </w:p>
    <w:p>
      <w:pPr>
        <w:pStyle w:val="Normal"/>
        <w:numPr>
          <w:ilvl w:val="0"/>
          <w:numId w:val="17"/>
        </w:numPr>
        <w:spacing w:lineRule="auto" w:line="240" w:before="0" w:after="0"/>
        <w:ind w:hanging="283" w:start="283"/>
        <w:rPr>
          <w:color w:val="000000"/>
        </w:rPr>
      </w:pPr>
      <w:r>
        <w:rPr>
          <w:rFonts w:eastAsia="Times New Roman" w:cs="Times New Roman" w:ascii="Times New Roman" w:hAnsi="Times New Roman"/>
          <w:color w:themeColor="text1" w:val="000000"/>
          <w:sz w:val="24"/>
          <w:szCs w:val="24"/>
          <w:lang w:eastAsia="sv-SE"/>
        </w:rPr>
        <w:t xml:space="preserve">Skolans/förskolans/fritidshemmets </w:t>
      </w:r>
      <w:r>
        <w:rPr>
          <w:rFonts w:eastAsia="Times New Roman" w:cs="Times New Roman" w:ascii="Times New Roman" w:hAnsi="Times New Roman"/>
          <w:i/>
          <w:iCs/>
          <w:color w:themeColor="text1" w:val="000000"/>
          <w:sz w:val="24"/>
          <w:szCs w:val="24"/>
          <w:lang w:eastAsia="sv-SE"/>
        </w:rPr>
        <w:t>Årlig plan likabehandling</w:t>
      </w:r>
      <w:r>
        <w:rPr>
          <w:rFonts w:eastAsia="Times New Roman" w:cs="Times New Roman" w:ascii="Times New Roman" w:hAnsi="Times New Roman"/>
          <w:color w:themeColor="text1" w:val="000000"/>
          <w:sz w:val="24"/>
          <w:szCs w:val="24"/>
          <w:lang w:eastAsia="sv-SE"/>
        </w:rPr>
        <w:t xml:space="preserve"> och regler ska vara väl kända </w:t>
      </w:r>
      <w:r>
        <w:rPr>
          <w:rFonts w:eastAsia="Times New Roman" w:cs="Times New Roman" w:ascii="Times New Roman" w:hAnsi="Times New Roman"/>
          <w:color w:val="000000"/>
          <w:sz w:val="24"/>
          <w:szCs w:val="24"/>
          <w:lang w:eastAsia="sv-SE"/>
        </w:rPr>
        <w:t>hos elever, föräldrar och personal</w:t>
      </w:r>
    </w:p>
    <w:p>
      <w:pPr>
        <w:pStyle w:val="Normal"/>
        <w:numPr>
          <w:ilvl w:val="0"/>
          <w:numId w:val="17"/>
        </w:numPr>
        <w:spacing w:lineRule="auto" w:line="240" w:before="0" w:after="0"/>
        <w:ind w:hanging="340" w:start="283"/>
        <w:rPr>
          <w:rFonts w:ascii="Times New Roman" w:hAnsi="Times New Roman" w:eastAsia="Times New Roman" w:cs="Times New Roman"/>
          <w:sz w:val="24"/>
          <w:szCs w:val="24"/>
          <w:lang w:eastAsia="sv-SE"/>
        </w:rPr>
      </w:pPr>
      <w:r>
        <w:rPr>
          <w:rFonts w:eastAsia="Times New Roman" w:cs="Times New Roman" w:ascii="Times New Roman" w:hAnsi="Times New Roman"/>
          <w:color w:val="000000"/>
          <w:sz w:val="24"/>
          <w:szCs w:val="24"/>
          <w:lang w:eastAsia="sv-SE"/>
        </w:rPr>
        <w:t xml:space="preserve">Personal finns </w:t>
      </w:r>
      <w:r>
        <w:rPr>
          <w:rFonts w:eastAsia="Times New Roman" w:cs="Times New Roman" w:ascii="Times New Roman" w:hAnsi="Times New Roman"/>
          <w:sz w:val="24"/>
          <w:szCs w:val="24"/>
          <w:lang w:eastAsia="sv-SE"/>
        </w:rPr>
        <w:t>alltid närvarande på skolgården under samtliga raster.</w:t>
      </w:r>
    </w:p>
    <w:p>
      <w:pPr>
        <w:pStyle w:val="Normal"/>
        <w:keepNext w:val="true"/>
        <w:numPr>
          <w:ilvl w:val="0"/>
          <w:numId w:val="0"/>
        </w:numPr>
        <w:spacing w:lineRule="auto" w:line="240" w:before="240" w:after="60"/>
        <w:outlineLvl w:val="2"/>
        <w:rPr>
          <w:rFonts w:ascii="Times New Roman" w:hAnsi="Times New Roman" w:eastAsia="Times New Roman" w:cs="Times New Roman"/>
          <w:b/>
          <w:bCs/>
          <w:i/>
          <w:i/>
          <w:color w:themeColor="text1" w:val="000000"/>
          <w:sz w:val="24"/>
          <w:szCs w:val="24"/>
          <w:lang w:eastAsia="sv-SE"/>
        </w:rPr>
      </w:pPr>
      <w:bookmarkStart w:id="10" w:name="_Toc375051820"/>
      <w:r>
        <w:rPr>
          <w:rFonts w:eastAsia="Times New Roman" w:cs="Times New Roman" w:ascii="Times New Roman" w:hAnsi="Times New Roman"/>
          <w:b/>
          <w:bCs/>
          <w:i/>
          <w:color w:themeColor="text1" w:val="000000"/>
          <w:sz w:val="24"/>
          <w:szCs w:val="24"/>
          <w:lang w:eastAsia="sv-SE"/>
        </w:rPr>
        <w:t>Från eleverna</w:t>
      </w:r>
      <w:bookmarkEnd w:id="10"/>
    </w:p>
    <w:p>
      <w:pPr>
        <w:pStyle w:val="Normal"/>
        <w:numPr>
          <w:ilvl w:val="0"/>
          <w:numId w:val="23"/>
        </w:numPr>
        <w:spacing w:lineRule="auto" w:line="240" w:before="0" w:after="0"/>
        <w:ind w:hanging="283" w:start="283"/>
        <w:rPr>
          <w:rFonts w:ascii="Times New Roman" w:hAnsi="Times New Roman" w:eastAsia="Times New Roman" w:cs="Times New Roman"/>
          <w:color w:themeColor="text1" w:val="000000"/>
          <w:sz w:val="24"/>
          <w:szCs w:val="24"/>
          <w:lang w:eastAsia="sv-SE"/>
        </w:rPr>
      </w:pPr>
      <w:r>
        <w:rPr>
          <w:rFonts w:eastAsia="Times New Roman" w:cs="Times New Roman" w:ascii="Times New Roman" w:hAnsi="Times New Roman"/>
          <w:color w:themeColor="text1" w:val="000000"/>
          <w:sz w:val="24"/>
          <w:szCs w:val="24"/>
          <w:lang w:eastAsia="sv-SE"/>
        </w:rPr>
        <w:t>Klassråd och elevråd skall arbeta med likabehandlingsfrågor regelbundet. På förskolan diskuterar pedagogerna kring likabehandling tillsammans med eleverna.</w:t>
      </w:r>
    </w:p>
    <w:p>
      <w:pPr>
        <w:pStyle w:val="Normal"/>
        <w:numPr>
          <w:ilvl w:val="0"/>
          <w:numId w:val="24"/>
        </w:numPr>
        <w:spacing w:lineRule="auto" w:line="240" w:before="0" w:after="0"/>
        <w:ind w:hanging="283" w:start="283"/>
        <w:rPr>
          <w:rFonts w:ascii="Times New Roman" w:hAnsi="Times New Roman" w:eastAsia="Times New Roman" w:cs="Times New Roman"/>
          <w:color w:themeColor="text1" w:val="000000"/>
          <w:sz w:val="24"/>
          <w:szCs w:val="24"/>
          <w:lang w:eastAsia="sv-SE"/>
        </w:rPr>
      </w:pPr>
      <w:r>
        <w:rPr>
          <w:rFonts w:eastAsia="Times New Roman" w:cs="Times New Roman" w:ascii="Times New Roman" w:hAnsi="Times New Roman"/>
          <w:color w:themeColor="text1" w:val="000000"/>
          <w:sz w:val="24"/>
          <w:szCs w:val="24"/>
          <w:lang w:eastAsia="sv-SE"/>
        </w:rPr>
        <w:t>Vara delaktiga i revideringen av skolans och förskolans trivselregler.</w:t>
      </w:r>
    </w:p>
    <w:p>
      <w:pPr>
        <w:pStyle w:val="Normal"/>
        <w:keepNext w:val="true"/>
        <w:numPr>
          <w:ilvl w:val="0"/>
          <w:numId w:val="0"/>
        </w:numPr>
        <w:spacing w:lineRule="auto" w:line="240" w:before="240" w:after="0"/>
        <w:outlineLvl w:val="1"/>
        <w:rPr/>
      </w:pPr>
      <w:bookmarkStart w:id="11" w:name="_Toc375051821"/>
      <w:r>
        <w:rPr>
          <w:rFonts w:eastAsia="Times New Roman" w:cs="Times New Roman" w:ascii="Times New Roman" w:hAnsi="Times New Roman"/>
          <w:b/>
          <w:bCs/>
          <w:iCs/>
          <w:sz w:val="28"/>
          <w:szCs w:val="28"/>
          <w:lang w:eastAsia="sv-SE"/>
        </w:rPr>
        <w:t>Åtgärder vid kränkande behandling</w:t>
      </w:r>
      <w:bookmarkEnd w:id="11"/>
      <w:r>
        <w:rPr>
          <w:rFonts w:eastAsia="Times New Roman" w:cs="Times New Roman" w:ascii="Times New Roman" w:hAnsi="Times New Roman"/>
          <w:b/>
          <w:bCs/>
          <w:i/>
          <w:iCs/>
          <w:sz w:val="24"/>
          <w:szCs w:val="24"/>
          <w:lang w:eastAsia="sv-SE"/>
        </w:rPr>
        <w:br/>
      </w:r>
      <w:bookmarkStart w:id="12" w:name="_Toc375051822"/>
      <w:r>
        <w:rPr>
          <w:rFonts w:eastAsia="Times New Roman" w:cs="Times New Roman" w:ascii="Times New Roman" w:hAnsi="Times New Roman"/>
          <w:b/>
          <w:bCs/>
          <w:i/>
          <w:iCs/>
          <w:sz w:val="24"/>
          <w:szCs w:val="24"/>
          <w:lang w:eastAsia="sv-SE"/>
        </w:rPr>
        <w:t>Inledning</w:t>
      </w:r>
      <w:bookmarkEnd w:id="12"/>
    </w:p>
    <w:p>
      <w:pPr>
        <w:pStyle w:val="Normal"/>
        <w:spacing w:lineRule="auto" w:line="240" w:before="0" w:after="0"/>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Utgångspunkten för skolans och förskolans agerande är elevens subjektiva upplevelse av vad som har hänt.</w:t>
      </w:r>
    </w:p>
    <w:p>
      <w:pPr>
        <w:pStyle w:val="Normal"/>
        <w:spacing w:lineRule="auto" w:line="240" w:before="0" w:after="0"/>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Elever som blivit utsatta för kränkande behandling/diskriminering eller elever som blir vittne till detta skall vända sig till:</w:t>
      </w:r>
    </w:p>
    <w:p>
      <w:pPr>
        <w:pStyle w:val="Normal"/>
        <w:numPr>
          <w:ilvl w:val="0"/>
          <w:numId w:val="4"/>
        </w:numPr>
        <w:spacing w:lineRule="auto" w:line="240" w:before="0" w:after="0"/>
        <w:ind w:hanging="283" w:start="283"/>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Rastvakten eller den personal som är närvarande vid händelsen.</w:t>
      </w:r>
    </w:p>
    <w:p>
      <w:pPr>
        <w:pStyle w:val="Normal"/>
        <w:numPr>
          <w:ilvl w:val="0"/>
          <w:numId w:val="4"/>
        </w:numPr>
        <w:spacing w:lineRule="auto" w:line="240" w:before="0" w:after="0"/>
        <w:ind w:hanging="283" w:start="283"/>
        <w:rPr>
          <w:rFonts w:ascii="Times New Roman" w:hAnsi="Times New Roman" w:eastAsia="Times New Roman" w:cs="Times New Roman"/>
          <w:color w:themeColor="text1" w:val="000000"/>
          <w:sz w:val="24"/>
          <w:szCs w:val="24"/>
          <w:lang w:eastAsia="sv-SE"/>
        </w:rPr>
      </w:pPr>
      <w:r>
        <w:rPr>
          <w:rFonts w:eastAsia="Times New Roman" w:cs="Times New Roman" w:ascii="Times New Roman" w:hAnsi="Times New Roman"/>
          <w:color w:themeColor="text1" w:val="000000"/>
          <w:sz w:val="24"/>
          <w:szCs w:val="24"/>
          <w:lang w:eastAsia="sv-SE"/>
        </w:rPr>
        <w:t>Klassläraren eller annan personal på skolan eller förskolan.</w:t>
      </w:r>
    </w:p>
    <w:p>
      <w:pPr>
        <w:pStyle w:val="Normal"/>
        <w:numPr>
          <w:ilvl w:val="0"/>
          <w:numId w:val="4"/>
        </w:numPr>
        <w:spacing w:lineRule="auto" w:line="240" w:before="0" w:after="0"/>
        <w:ind w:hanging="283" w:start="283"/>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 xml:space="preserve">Rektor </w:t>
      </w:r>
    </w:p>
    <w:p>
      <w:pPr>
        <w:pStyle w:val="Normal"/>
        <w:spacing w:lineRule="auto" w:line="240" w:before="0" w:after="0"/>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t>Detta gäller kränkningar från såväl personal som elever. Rektor rapporterar till huvudmannen.</w:t>
      </w:r>
    </w:p>
    <w:p>
      <w:pPr>
        <w:pStyle w:val="Normal"/>
        <w:spacing w:lineRule="auto" w:line="240" w:before="0" w:after="0"/>
        <w:rPr>
          <w:rFonts w:ascii="Times New Roman" w:hAnsi="Times New Roman" w:eastAsia="Calibri" w:cs="Times New Roman"/>
          <w:b/>
          <w:bCs/>
          <w:color w:val="000000"/>
          <w:sz w:val="24"/>
          <w:szCs w:val="24"/>
          <w:lang w:eastAsia="sv-SE"/>
        </w:rPr>
      </w:pPr>
      <w:r>
        <w:rPr>
          <w:rFonts w:eastAsia="Calibri" w:cs="Times New Roman" w:ascii="Times New Roman" w:hAnsi="Times New Roman"/>
          <w:b/>
          <w:bCs/>
          <w:color w:val="000000"/>
          <w:sz w:val="24"/>
          <w:szCs w:val="24"/>
          <w:lang w:eastAsia="sv-SE"/>
        </w:rPr>
      </w:r>
    </w:p>
    <w:p>
      <w:pPr>
        <w:pStyle w:val="Normal"/>
        <w:spacing w:lineRule="auto" w:line="240" w:before="0" w:after="0"/>
        <w:rPr>
          <w:rFonts w:ascii="Times New Roman" w:hAnsi="Times New Roman" w:eastAsia="Calibri" w:cs="Times New Roman"/>
          <w:b/>
          <w:i/>
          <w:i/>
          <w:color w:val="000000"/>
          <w:sz w:val="24"/>
          <w:szCs w:val="24"/>
          <w:lang w:eastAsia="sv-SE"/>
        </w:rPr>
      </w:pPr>
      <w:r>
        <w:rPr>
          <w:rFonts w:eastAsia="Calibri" w:cs="Times New Roman" w:ascii="Times New Roman" w:hAnsi="Times New Roman"/>
          <w:b/>
          <w:bCs/>
          <w:i/>
          <w:color w:val="000000"/>
          <w:sz w:val="24"/>
          <w:szCs w:val="24"/>
          <w:lang w:eastAsia="sv-SE"/>
        </w:rPr>
        <w:t>Anmälningsskyldighet</w:t>
      </w:r>
    </w:p>
    <w:p>
      <w:pPr>
        <w:pStyle w:val="Normal"/>
        <w:spacing w:lineRule="auto" w:line="240" w:before="0" w:after="0"/>
        <w:rPr>
          <w:rFonts w:ascii="Times New Roman" w:hAnsi="Times New Roman" w:eastAsia="Calibri" w:cs="Times New Roman"/>
          <w:color w:themeColor="text1" w:val="000000"/>
          <w:sz w:val="24"/>
          <w:szCs w:val="24"/>
          <w:lang w:eastAsia="sv-SE"/>
        </w:rPr>
      </w:pPr>
      <w:r>
        <w:rPr>
          <w:rFonts w:eastAsia="Calibri" w:cs="Times New Roman" w:ascii="Times New Roman" w:hAnsi="Times New Roman"/>
          <w:color w:val="000000"/>
          <w:sz w:val="24"/>
          <w:szCs w:val="24"/>
          <w:lang w:eastAsia="sv-SE"/>
        </w:rPr>
        <w:t xml:space="preserve">Personalen är skyldig att uppmärksamma alla signaler om kränkande behandling men även på beteenden som råder mellan barnen och ta dessa på allvar. Personal som får kännedom om att en elev anser sig ha blivit utsatt för kränkande behandling är skyldig att anmäla detta till rektor. Rektor som får kännedom att en elev har blivit utsatt för kränkande behandling är skyldig att anmäla detta till huvudmannen. </w:t>
      </w:r>
      <w:r>
        <w:rPr>
          <w:rFonts w:eastAsia="Calibri" w:cs="Times New Roman" w:ascii="Times New Roman" w:hAnsi="Times New Roman"/>
          <w:color w:themeColor="text1" w:val="000000"/>
          <w:sz w:val="24"/>
          <w:szCs w:val="24"/>
          <w:lang w:eastAsia="sv-SE"/>
        </w:rPr>
        <w:t>Anmälningsskyldigheten omfattar alla situationer där en elev upplever sig utsatt för kränkande behandling. Detta innebär att en elev inte uttryckligen behöver nämna att den känner sig kränkt och det ska inte heller göras någon värdering av hur allvarlig händelsen är innan den anmäls.</w:t>
      </w:r>
    </w:p>
    <w:p>
      <w:pPr>
        <w:pStyle w:val="Normal"/>
        <w:spacing w:lineRule="auto" w:line="240" w:before="0" w:after="0"/>
        <w:rPr>
          <w:rFonts w:ascii="Times New Roman" w:hAnsi="Times New Roman" w:eastAsia="Calibri" w:cs="Times New Roman"/>
          <w:b/>
          <w:bCs/>
          <w:color w:themeColor="text1" w:val="000000"/>
          <w:sz w:val="24"/>
          <w:szCs w:val="24"/>
          <w:lang w:eastAsia="sv-SE"/>
        </w:rPr>
      </w:pPr>
      <w:r>
        <w:rPr>
          <w:rFonts w:eastAsia="Calibri" w:cs="Times New Roman" w:ascii="Times New Roman" w:hAnsi="Times New Roman"/>
          <w:b/>
          <w:bCs/>
          <w:color w:themeColor="text1" w:val="000000"/>
          <w:sz w:val="24"/>
          <w:szCs w:val="24"/>
          <w:lang w:eastAsia="sv-SE"/>
        </w:rPr>
      </w:r>
    </w:p>
    <w:p>
      <w:pPr>
        <w:pStyle w:val="Normal"/>
        <w:spacing w:lineRule="auto" w:line="240" w:before="0" w:after="0"/>
        <w:rPr>
          <w:rFonts w:ascii="Times New Roman" w:hAnsi="Times New Roman" w:eastAsia="Calibri" w:cs="Times New Roman"/>
          <w:b/>
          <w:bCs/>
          <w:i/>
          <w:i/>
          <w:color w:val="000000"/>
          <w:sz w:val="24"/>
          <w:szCs w:val="24"/>
          <w:lang w:eastAsia="sv-SE"/>
        </w:rPr>
      </w:pPr>
      <w:r>
        <w:rPr>
          <w:rFonts w:eastAsia="Calibri" w:cs="Times New Roman" w:ascii="Times New Roman" w:hAnsi="Times New Roman"/>
          <w:b/>
          <w:bCs/>
          <w:i/>
          <w:color w:val="000000"/>
          <w:sz w:val="24"/>
          <w:szCs w:val="24"/>
          <w:lang w:eastAsia="sv-SE"/>
        </w:rPr>
      </w:r>
      <w:r>
        <w:br w:type="page"/>
      </w:r>
    </w:p>
    <w:p>
      <w:pPr>
        <w:pStyle w:val="Normal"/>
        <w:spacing w:lineRule="auto" w:line="240" w:before="0" w:after="0"/>
        <w:rPr>
          <w:rFonts w:ascii="Times New Roman" w:hAnsi="Times New Roman" w:eastAsia="Calibri" w:cs="Times New Roman"/>
          <w:b/>
          <w:i/>
          <w:i/>
          <w:color w:val="000000"/>
          <w:sz w:val="24"/>
          <w:szCs w:val="24"/>
          <w:lang w:eastAsia="sv-SE"/>
        </w:rPr>
      </w:pPr>
      <w:r>
        <w:rPr>
          <w:rFonts w:eastAsia="Calibri" w:cs="Times New Roman" w:ascii="Times New Roman" w:hAnsi="Times New Roman"/>
          <w:b/>
          <w:bCs/>
          <w:i/>
          <w:color w:val="000000"/>
          <w:sz w:val="24"/>
          <w:szCs w:val="24"/>
          <w:lang w:eastAsia="sv-SE"/>
        </w:rPr>
        <w:t>Anmälan till Sociala myndigheter</w:t>
      </w:r>
    </w:p>
    <w:p>
      <w:pPr>
        <w:pStyle w:val="Normal"/>
        <w:spacing w:lineRule="auto" w:line="240" w:before="0" w:after="0"/>
        <w:rPr>
          <w:rFonts w:ascii="Times New Roman" w:hAnsi="Times New Roman" w:eastAsia="Calibri" w:cs="Times New Roman"/>
          <w:color w:val="000000"/>
          <w:sz w:val="24"/>
          <w:szCs w:val="24"/>
          <w:lang w:eastAsia="sv-SE"/>
        </w:rPr>
      </w:pPr>
      <w:r>
        <w:rPr>
          <w:rFonts w:eastAsia="Calibri" w:cs="Times New Roman" w:ascii="Times New Roman" w:hAnsi="Times New Roman"/>
          <w:color w:val="000000"/>
          <w:sz w:val="24"/>
          <w:szCs w:val="24"/>
          <w:lang w:eastAsia="sv-SE"/>
        </w:rPr>
        <w:t>Vid misstanke om att ett barn far illa eller på annat sätt behöver stöd, hjälp eller skydd skall anmälan göras till Sociala myndigheten. I de fall kränkande behandling kan ses som brottslig skall polisanmälan göras skyndsamt av rektor.</w:t>
      </w:r>
    </w:p>
    <w:p>
      <w:pPr>
        <w:pStyle w:val="Normal"/>
        <w:spacing w:lineRule="auto" w:line="240" w:before="0" w:after="0"/>
        <w:rPr>
          <w:rFonts w:ascii="Times New Roman" w:hAnsi="Times New Roman" w:eastAsia="Times New Roman" w:cs="Times New Roman"/>
          <w:sz w:val="24"/>
          <w:szCs w:val="24"/>
          <w:lang w:eastAsia="sv-SE"/>
        </w:rPr>
      </w:pPr>
      <w:r>
        <w:rPr>
          <w:rFonts w:eastAsia="Times New Roman" w:cs="Times New Roman" w:ascii="Times New Roman" w:hAnsi="Times New Roman"/>
          <w:sz w:val="24"/>
          <w:szCs w:val="24"/>
          <w:lang w:eastAsia="sv-SE"/>
        </w:rPr>
      </w:r>
    </w:p>
    <w:p>
      <w:pPr>
        <w:pStyle w:val="Normal"/>
        <w:spacing w:lineRule="auto" w:line="240" w:before="0" w:after="0"/>
        <w:rPr>
          <w:rFonts w:ascii="Times New Roman" w:hAnsi="Times New Roman" w:eastAsia="Calibri" w:cs="Times New Roman"/>
          <w:b/>
          <w:color w:themeColor="text1" w:val="000000"/>
          <w:sz w:val="28"/>
          <w:szCs w:val="28"/>
        </w:rPr>
      </w:pPr>
      <w:r>
        <w:rPr>
          <w:rFonts w:eastAsia="Calibri" w:cs="Times New Roman" w:ascii="Times New Roman" w:hAnsi="Times New Roman"/>
          <w:b/>
          <w:sz w:val="28"/>
          <w:szCs w:val="28"/>
        </w:rPr>
        <w:t xml:space="preserve">UTVÄRDERING OCH ANALYS AV ÅRLIG PLAN LIKABEHANDLING </w:t>
      </w:r>
      <w:r>
        <w:rPr>
          <w:rFonts w:eastAsia="Calibri" w:cs="Times New Roman" w:ascii="Times New Roman" w:hAnsi="Times New Roman"/>
          <w:b/>
          <w:color w:themeColor="text1" w:val="000000"/>
          <w:sz w:val="28"/>
          <w:szCs w:val="28"/>
        </w:rPr>
        <w:t>2022-2023</w:t>
      </w:r>
    </w:p>
    <w:p>
      <w:pPr>
        <w:pStyle w:val="Normal"/>
        <w:spacing w:lineRule="auto" w:line="240" w:before="0" w:after="0"/>
        <w:rPr>
          <w:rFonts w:ascii="Times New Roman" w:hAnsi="Times New Roman"/>
          <w:color w:themeColor="text1" w:val="000000"/>
          <w:sz w:val="24"/>
          <w:szCs w:val="24"/>
        </w:rPr>
      </w:pPr>
      <w:r>
        <w:rPr>
          <w:rFonts w:ascii="Times New Roman" w:hAnsi="Times New Roman"/>
          <w:color w:themeColor="text1" w:val="000000"/>
          <w:sz w:val="24"/>
          <w:szCs w:val="24"/>
        </w:rPr>
        <w:t xml:space="preserve">Det har arbetats med punkterna ”Information” och ”Regler” genom kontinuerliga samtal i klassråd, elevråd och barngrupp. Vi har genomfört föräldramöten och där presenterat </w:t>
      </w:r>
      <w:r>
        <w:rPr>
          <w:rFonts w:ascii="Times New Roman" w:hAnsi="Times New Roman"/>
          <w:i/>
          <w:iCs/>
          <w:color w:themeColor="text1" w:val="000000"/>
          <w:sz w:val="24"/>
          <w:szCs w:val="24"/>
        </w:rPr>
        <w:t>Årlig plan likabehandling</w:t>
      </w:r>
      <w:r>
        <w:rPr>
          <w:rFonts w:ascii="Times New Roman" w:hAnsi="Times New Roman"/>
          <w:color w:themeColor="text1" w:val="000000"/>
          <w:sz w:val="24"/>
          <w:szCs w:val="24"/>
        </w:rPr>
        <w:t xml:space="preserve">. Revideringen av </w:t>
      </w:r>
      <w:r>
        <w:rPr>
          <w:rFonts w:ascii="Times New Roman" w:hAnsi="Times New Roman"/>
          <w:i/>
          <w:iCs/>
          <w:color w:themeColor="text1" w:val="000000"/>
          <w:sz w:val="24"/>
          <w:szCs w:val="24"/>
        </w:rPr>
        <w:t>Årlig plan likabehandling</w:t>
      </w:r>
      <w:r>
        <w:rPr>
          <w:rFonts w:ascii="Times New Roman" w:hAnsi="Times New Roman"/>
          <w:color w:themeColor="text1" w:val="000000"/>
          <w:sz w:val="24"/>
          <w:szCs w:val="24"/>
        </w:rPr>
        <w:t xml:space="preserve"> påbörjades vid terminsstart och delgavs all personal.</w:t>
      </w:r>
    </w:p>
    <w:p>
      <w:pPr>
        <w:pStyle w:val="Normal"/>
        <w:spacing w:lineRule="auto" w:line="240" w:before="0" w:after="0"/>
        <w:rPr>
          <w:rFonts w:ascii="Times New Roman" w:hAnsi="Times New Roman"/>
          <w:color w:themeColor="text1" w:val="000000"/>
          <w:sz w:val="24"/>
          <w:szCs w:val="24"/>
        </w:rPr>
      </w:pPr>
      <w:r>
        <w:rPr>
          <w:rFonts w:ascii="Times New Roman" w:hAnsi="Times New Roman"/>
          <w:color w:themeColor="text1" w:val="000000"/>
          <w:sz w:val="24"/>
          <w:szCs w:val="24"/>
        </w:rPr>
      </w:r>
    </w:p>
    <w:p>
      <w:pPr>
        <w:pStyle w:val="Normal"/>
        <w:spacing w:lineRule="auto" w:line="240" w:before="0" w:after="0"/>
        <w:rPr>
          <w:rFonts w:ascii="Times New Roman" w:hAnsi="Times New Roman"/>
          <w:color w:themeColor="text1" w:val="000000"/>
          <w:sz w:val="24"/>
          <w:szCs w:val="24"/>
        </w:rPr>
      </w:pPr>
      <w:r>
        <w:rPr>
          <w:rFonts w:ascii="Times New Roman" w:hAnsi="Times New Roman"/>
          <w:color w:themeColor="text1" w:val="000000"/>
          <w:sz w:val="24"/>
          <w:szCs w:val="24"/>
        </w:rPr>
        <w:t xml:space="preserve">Det har arbetats regelbundet med </w:t>
      </w:r>
      <w:r>
        <w:rPr>
          <w:rFonts w:ascii="Times New Roman" w:hAnsi="Times New Roman"/>
          <w:i/>
          <w:iCs/>
          <w:color w:themeColor="text1" w:val="000000"/>
          <w:sz w:val="24"/>
          <w:szCs w:val="24"/>
        </w:rPr>
        <w:t>Årlig plan för likabehandling</w:t>
      </w:r>
      <w:r>
        <w:rPr>
          <w:rFonts w:ascii="Times New Roman" w:hAnsi="Times New Roman"/>
          <w:color w:themeColor="text1" w:val="000000"/>
          <w:sz w:val="24"/>
          <w:szCs w:val="24"/>
        </w:rPr>
        <w:t xml:space="preserve"> i barngrupperna samt på klassråd och elevråd och det har funnits tid avsatt till detta. På utvecklingssamtalen har vi samtalat om trivsel och socialt samspel. Personalen har arbetat aktivt både förebyggande och vid incidenter mot att barnen använder kränkande tilltal gentemot varandra genom att direkt diskutera det med berörda barn samt att det har diskuterats i allmänhet. Personalen lyssnade på alla inblandade och försökte hitta en fungerande lösning för alla berörda. Vid behov upprättades en incidentrapport.</w:t>
      </w:r>
    </w:p>
    <w:p>
      <w:pPr>
        <w:pStyle w:val="Normal"/>
        <w:spacing w:lineRule="auto" w:line="240" w:before="0" w:after="0"/>
        <w:rPr>
          <w:rFonts w:ascii="Times New Roman" w:hAnsi="Times New Roman"/>
          <w:color w:themeColor="text1" w:val="000000"/>
          <w:sz w:val="24"/>
          <w:szCs w:val="24"/>
        </w:rPr>
      </w:pPr>
      <w:r>
        <w:rPr>
          <w:rFonts w:ascii="Times New Roman" w:hAnsi="Times New Roman"/>
          <w:color w:themeColor="text1" w:val="000000"/>
          <w:sz w:val="24"/>
          <w:szCs w:val="24"/>
        </w:rPr>
      </w:r>
    </w:p>
    <w:p>
      <w:pPr>
        <w:pStyle w:val="Normal"/>
        <w:spacing w:lineRule="auto" w:line="240" w:before="0" w:after="0"/>
        <w:rPr>
          <w:rFonts w:ascii="Times New Roman" w:hAnsi="Times New Roman"/>
          <w:color w:themeColor="text1" w:val="000000"/>
          <w:sz w:val="24"/>
          <w:szCs w:val="24"/>
        </w:rPr>
      </w:pPr>
      <w:r>
        <w:rPr>
          <w:rFonts w:ascii="Times New Roman" w:hAnsi="Times New Roman"/>
          <w:color w:themeColor="text1" w:val="000000"/>
          <w:sz w:val="24"/>
          <w:szCs w:val="24"/>
        </w:rPr>
        <w:t>Aktiviteterna som planerades för att bidra till ökad gemenskap mellan verksamheterna har till viss del genomförts. Vi har inte fått det att fungera att de äldre eleverna läst för de yngsta på skolan. Detta är något som behöver ses över. Förskolan hade ingen skoljogg och detta är nu inplanerat för kommande år. Övriga aktiviteter har genomförts och vi upplever att det har fungerat bra. Att vara uppdelade i åldersblandade grupper uppskattas av eleverna.</w:t>
      </w:r>
    </w:p>
    <w:p>
      <w:pPr>
        <w:pStyle w:val="Normal"/>
        <w:spacing w:lineRule="auto" w:line="240" w:before="0" w:after="0"/>
        <w:rPr>
          <w:rFonts w:ascii="Times New Roman" w:hAnsi="Times New Roman"/>
          <w:color w:themeColor="text1" w:val="000000"/>
          <w:sz w:val="24"/>
          <w:szCs w:val="24"/>
        </w:rPr>
      </w:pPr>
      <w:r>
        <w:rPr>
          <w:rFonts w:ascii="Times New Roman" w:hAnsi="Times New Roman"/>
          <w:color w:themeColor="text1" w:val="000000"/>
          <w:sz w:val="24"/>
          <w:szCs w:val="24"/>
        </w:rPr>
      </w:r>
    </w:p>
    <w:p>
      <w:pPr>
        <w:pStyle w:val="Normal"/>
        <w:spacing w:lineRule="auto" w:line="240" w:before="0" w:after="0"/>
        <w:rPr>
          <w:rFonts w:ascii="Times New Roman" w:hAnsi="Times New Roman"/>
          <w:color w:themeColor="text1" w:val="000000"/>
          <w:sz w:val="24"/>
          <w:szCs w:val="24"/>
        </w:rPr>
      </w:pPr>
      <w:r>
        <w:rPr>
          <w:rFonts w:ascii="Times New Roman" w:hAnsi="Times New Roman"/>
          <w:color w:themeColor="text1" w:val="000000"/>
          <w:sz w:val="24"/>
          <w:szCs w:val="24"/>
        </w:rPr>
        <w:t>Skolverkets skolenkät gjordes våren 2023, men tyvärr var det under 50% svarsfrekvens från vårdnadshavarna. Det är ganska lågt deltagande, men vi tror att det kanske kan bero på att vi har många syskonpar på skolan och att vårdnadshavare svarat endast en gång och inte en gång per barn. Detta är något vi behöver vara tydligare med när enkäten delas ut. Vårdnadshavarna ger dock högt betyg på både bemötande från lärare med ett snitt på 8,75/10 och trygghet med ett snitt på 8,2/10, vilket båda är högre än snittet i Sverige. Eleverna i åk 5 har också besvarat enkäten och där var det 100% svarsfrekvens. Även eleverna gav högt betyg på både bemötande från lärare och trygghet. När det gäller frågan om att förhindra kränkningar gav eleverna ett lite lägre betyg. Även om det fortfarande är högre än snittet i Sverige är det något vi behöver förbättra. Som vi tolkar svaren är det på rasterna som eleverna upplever att vuxna inte gör tillräckligt.</w:t>
      </w:r>
    </w:p>
    <w:p>
      <w:pPr>
        <w:pStyle w:val="Normal"/>
        <w:spacing w:lineRule="auto" w:line="240" w:before="0" w:after="0"/>
        <w:rPr>
          <w:rFonts w:ascii="Times New Roman" w:hAnsi="Times New Roman"/>
          <w:color w:themeColor="text1" w:val="000000"/>
          <w:sz w:val="24"/>
          <w:szCs w:val="24"/>
        </w:rPr>
      </w:pPr>
      <w:r>
        <w:rPr>
          <w:rFonts w:ascii="Times New Roman" w:hAnsi="Times New Roman"/>
          <w:color w:themeColor="text1" w:val="000000"/>
          <w:sz w:val="24"/>
          <w:szCs w:val="24"/>
        </w:rPr>
      </w:r>
    </w:p>
    <w:p>
      <w:pPr>
        <w:pStyle w:val="Normal"/>
        <w:spacing w:lineRule="auto" w:line="240" w:before="0" w:after="0"/>
        <w:rPr>
          <w:rFonts w:ascii="Times New Roman" w:hAnsi="Times New Roman" w:eastAsia="Calibri" w:cs="Times New Roman"/>
          <w:b/>
          <w:color w:val="FF0000"/>
          <w:sz w:val="28"/>
          <w:szCs w:val="28"/>
        </w:rPr>
      </w:pPr>
      <w:r>
        <w:rPr>
          <w:rFonts w:eastAsia="Calibri" w:cs="Times New Roman" w:ascii="Times New Roman" w:hAnsi="Times New Roman"/>
          <w:b/>
          <w:sz w:val="28"/>
          <w:szCs w:val="28"/>
        </w:rPr>
        <w:t>ÅRLIG PLAN LIKABEHANDLING 2023-2024</w:t>
      </w:r>
      <w:r>
        <w:rPr>
          <w:rFonts w:eastAsia="Calibri" w:cs="Times New Roman" w:ascii="Times New Roman" w:hAnsi="Times New Roman"/>
          <w:b/>
          <w:color w:val="00B050"/>
          <w:sz w:val="28"/>
          <w:szCs w:val="28"/>
        </w:rPr>
        <w:t xml:space="preserve"> </w:t>
      </w:r>
    </w:p>
    <w:p>
      <w:pPr>
        <w:pStyle w:val="Normal"/>
        <w:numPr>
          <w:ilvl w:val="0"/>
          <w:numId w:val="5"/>
        </w:numPr>
        <w:spacing w:lineRule="auto" w:line="240" w:before="0" w:after="0"/>
        <w:ind w:hanging="283" w:start="283"/>
        <w:rPr>
          <w:rFonts w:ascii="Times New Roman" w:hAnsi="Times New Roman" w:eastAsia="Calibri" w:cs="Times New Roman"/>
          <w:strike/>
          <w:color w:themeColor="text1" w:val="000000"/>
          <w:sz w:val="24"/>
          <w:szCs w:val="24"/>
        </w:rPr>
      </w:pPr>
      <w:r>
        <w:rPr>
          <w:rFonts w:eastAsia="Calibri" w:cs="Times New Roman" w:ascii="Times New Roman" w:hAnsi="Times New Roman"/>
          <w:color w:themeColor="text1" w:val="000000"/>
          <w:sz w:val="24"/>
          <w:szCs w:val="24"/>
        </w:rPr>
        <w:t xml:space="preserve">Påbörja en revidering av </w:t>
      </w:r>
      <w:r>
        <w:rPr>
          <w:rFonts w:eastAsia="Calibri" w:cs="Times New Roman" w:ascii="Times New Roman" w:hAnsi="Times New Roman"/>
          <w:i/>
          <w:iCs/>
          <w:color w:themeColor="text1" w:val="000000"/>
          <w:sz w:val="24"/>
          <w:szCs w:val="24"/>
        </w:rPr>
        <w:t>Årlig plan Likabehandling</w:t>
      </w:r>
      <w:r>
        <w:rPr>
          <w:rFonts w:eastAsia="Calibri" w:cs="Times New Roman" w:ascii="Times New Roman" w:hAnsi="Times New Roman"/>
          <w:color w:themeColor="text1" w:val="000000"/>
          <w:sz w:val="24"/>
          <w:szCs w:val="24"/>
        </w:rPr>
        <w:t xml:space="preserve"> senast vid höstlovet samt ha den klar innan jullovet. Detta görs av likabehandlingsgruppen i samråd med rektor.</w:t>
      </w:r>
    </w:p>
    <w:p>
      <w:pPr>
        <w:pStyle w:val="Normal"/>
        <w:numPr>
          <w:ilvl w:val="0"/>
          <w:numId w:val="5"/>
        </w:numPr>
        <w:spacing w:lineRule="auto" w:line="240" w:before="0" w:after="0"/>
        <w:ind w:hanging="283" w:start="283"/>
        <w:rPr>
          <w:rFonts w:ascii="Times New Roman" w:hAnsi="Times New Roman" w:eastAsia="Calibri" w:cs="Times New Roman"/>
          <w:color w:themeColor="text1" w:val="000000"/>
          <w:sz w:val="24"/>
          <w:szCs w:val="24"/>
        </w:rPr>
      </w:pPr>
      <w:r>
        <w:rPr>
          <w:rFonts w:eastAsia="Calibri" w:cs="Times New Roman" w:ascii="Times New Roman" w:hAnsi="Times New Roman"/>
          <w:color w:themeColor="text1" w:val="000000"/>
          <w:sz w:val="24"/>
          <w:szCs w:val="24"/>
        </w:rPr>
        <w:t xml:space="preserve">Likabehandlingsgruppen mailar den reviderade </w:t>
      </w:r>
      <w:r>
        <w:rPr>
          <w:rFonts w:eastAsia="Calibri" w:cs="Times New Roman" w:ascii="Times New Roman" w:hAnsi="Times New Roman"/>
          <w:i/>
          <w:iCs/>
          <w:color w:themeColor="text1" w:val="000000"/>
          <w:sz w:val="24"/>
          <w:szCs w:val="24"/>
        </w:rPr>
        <w:t xml:space="preserve">Årlig plan Likabehandling </w:t>
      </w:r>
      <w:r>
        <w:rPr>
          <w:rFonts w:eastAsia="Calibri" w:cs="Times New Roman" w:ascii="Times New Roman" w:hAnsi="Times New Roman"/>
          <w:color w:themeColor="text1" w:val="000000"/>
          <w:sz w:val="24"/>
          <w:szCs w:val="24"/>
        </w:rPr>
        <w:t>till alla personal så de ges möjlighet att komma med synpunkter. Även den slutgiltiga versionen mailas till all personal.</w:t>
      </w:r>
    </w:p>
    <w:p>
      <w:pPr>
        <w:pStyle w:val="Normal"/>
        <w:numPr>
          <w:ilvl w:val="0"/>
          <w:numId w:val="5"/>
        </w:numPr>
        <w:spacing w:lineRule="auto" w:line="240" w:before="0" w:after="0"/>
        <w:ind w:hanging="283" w:start="283"/>
        <w:rPr>
          <w:rFonts w:ascii="Times New Roman" w:hAnsi="Times New Roman" w:eastAsia="Calibri" w:cs="Times New Roman"/>
          <w:color w:themeColor="text1" w:val="000000"/>
          <w:sz w:val="24"/>
          <w:szCs w:val="24"/>
        </w:rPr>
      </w:pPr>
      <w:r>
        <w:rPr>
          <w:rFonts w:eastAsia="Calibri" w:cs="Times New Roman" w:ascii="Times New Roman" w:hAnsi="Times New Roman"/>
          <w:i/>
          <w:iCs/>
          <w:color w:themeColor="text1" w:val="000000"/>
          <w:sz w:val="24"/>
          <w:szCs w:val="24"/>
        </w:rPr>
        <w:t>Årlig plan likabehandling</w:t>
      </w:r>
      <w:r>
        <w:rPr>
          <w:rFonts w:eastAsia="Calibri" w:cs="Times New Roman" w:ascii="Times New Roman" w:hAnsi="Times New Roman"/>
          <w:color w:themeColor="text1" w:val="000000"/>
          <w:sz w:val="24"/>
          <w:szCs w:val="24"/>
        </w:rPr>
        <w:t xml:space="preserve"> uppdateras på hemsidan och när detta är gjort meddelar pedagogerna vårdnadshavarna var de kan ta del av den.</w:t>
      </w:r>
    </w:p>
    <w:p>
      <w:pPr>
        <w:pStyle w:val="Normal"/>
        <w:numPr>
          <w:ilvl w:val="0"/>
          <w:numId w:val="5"/>
        </w:numPr>
        <w:spacing w:lineRule="auto" w:line="240" w:before="0" w:after="0"/>
        <w:ind w:hanging="283" w:start="283"/>
        <w:rPr>
          <w:rFonts w:ascii="Times New Roman" w:hAnsi="Times New Roman" w:eastAsia="Calibri" w:cs="Times New Roman"/>
          <w:strike/>
          <w:color w:themeColor="text1" w:val="000000"/>
          <w:sz w:val="24"/>
          <w:szCs w:val="24"/>
        </w:rPr>
      </w:pPr>
      <w:r>
        <w:rPr>
          <w:rFonts w:eastAsia="Calibri" w:cs="Times New Roman" w:ascii="Times New Roman" w:hAnsi="Times New Roman"/>
          <w:color w:themeColor="text1" w:val="000000"/>
          <w:sz w:val="24"/>
          <w:szCs w:val="24"/>
        </w:rPr>
        <w:t>Likabehandlingsgruppen ansvarar för att elever och vårdnadshavare gör en enkät kring likabehandlingsplanen. Denna enkät används i arbetet med utvärderingen av planen.</w:t>
      </w:r>
    </w:p>
    <w:p>
      <w:pPr>
        <w:pStyle w:val="Normal"/>
        <w:numPr>
          <w:ilvl w:val="0"/>
          <w:numId w:val="5"/>
        </w:numPr>
        <w:spacing w:lineRule="auto" w:line="240" w:before="0" w:after="0"/>
        <w:ind w:hanging="283" w:start="283"/>
        <w:rPr>
          <w:rFonts w:ascii="Times New Roman" w:hAnsi="Times New Roman" w:eastAsia="Calibri" w:cs="Times New Roman"/>
          <w:color w:themeColor="text1" w:val="000000"/>
          <w:sz w:val="24"/>
          <w:szCs w:val="24"/>
        </w:rPr>
      </w:pPr>
      <w:r>
        <w:rPr>
          <w:rFonts w:eastAsia="Calibri" w:cs="Times New Roman" w:ascii="Times New Roman" w:hAnsi="Times New Roman"/>
          <w:color w:themeColor="text1" w:val="000000"/>
          <w:sz w:val="24"/>
          <w:szCs w:val="24"/>
        </w:rPr>
        <w:t>Regelbundna samtal i klassråd, elevråd och i barngrupp om trivselregler. Låta eleverna medverka vid revideringen av dessa.</w:t>
      </w:r>
    </w:p>
    <w:p>
      <w:pPr>
        <w:pStyle w:val="Normal"/>
        <w:numPr>
          <w:ilvl w:val="0"/>
          <w:numId w:val="5"/>
        </w:numPr>
        <w:spacing w:lineRule="auto" w:line="240" w:before="0" w:after="0"/>
        <w:ind w:hanging="283" w:start="283"/>
        <w:rPr>
          <w:rFonts w:ascii="Times New Roman" w:hAnsi="Times New Roman" w:eastAsia="Calibri" w:cs="Times New Roman"/>
          <w:sz w:val="24"/>
          <w:szCs w:val="24"/>
        </w:rPr>
      </w:pPr>
      <w:r>
        <w:rPr>
          <w:rFonts w:eastAsia="Calibri" w:cs="Times New Roman" w:ascii="Times New Roman" w:hAnsi="Times New Roman"/>
          <w:sz w:val="24"/>
          <w:szCs w:val="24"/>
        </w:rPr>
        <w:t>Samtal kring trivselregler på föräldramöten för en ökad delaktighet från vårdnadshavarnas sida och möjlighet att diskutera dessa frågor hemma.</w:t>
      </w:r>
    </w:p>
    <w:p>
      <w:pPr>
        <w:pStyle w:val="Normal"/>
        <w:numPr>
          <w:ilvl w:val="0"/>
          <w:numId w:val="6"/>
        </w:numPr>
        <w:spacing w:lineRule="auto" w:line="240" w:before="0" w:after="0"/>
        <w:ind w:hanging="283" w:start="283"/>
        <w:rPr>
          <w:rFonts w:ascii="Times New Roman" w:hAnsi="Times New Roman" w:eastAsia="Calibri" w:cs="Times New Roman"/>
          <w:sz w:val="24"/>
          <w:szCs w:val="24"/>
        </w:rPr>
      </w:pPr>
      <w:r>
        <w:rPr>
          <w:rFonts w:eastAsia="Calibri" w:cs="Times New Roman" w:ascii="Times New Roman" w:hAnsi="Times New Roman"/>
          <w:sz w:val="24"/>
          <w:szCs w:val="24"/>
        </w:rPr>
        <w:t>Arbeta aktivt förebyggande mot att elever använder kränkande tilltal gentemot varandra genom dagliga samtal kring normer och regler samt med eleverna vid incidenter.</w:t>
      </w:r>
    </w:p>
    <w:p>
      <w:pPr>
        <w:pStyle w:val="Normal"/>
        <w:numPr>
          <w:ilvl w:val="0"/>
          <w:numId w:val="6"/>
        </w:numPr>
        <w:spacing w:lineRule="auto" w:line="240" w:before="0" w:after="0"/>
        <w:ind w:hanging="283" w:start="283"/>
        <w:rPr>
          <w:rFonts w:ascii="Times New Roman" w:hAnsi="Times New Roman" w:eastAsia="Calibri" w:cs="Times New Roman"/>
          <w:sz w:val="24"/>
          <w:szCs w:val="24"/>
        </w:rPr>
      </w:pPr>
      <w:r>
        <w:rPr>
          <w:rFonts w:eastAsia="Calibri" w:cs="Times New Roman" w:ascii="Times New Roman" w:hAnsi="Times New Roman"/>
          <w:sz w:val="24"/>
          <w:szCs w:val="24"/>
        </w:rPr>
        <w:t>Ha fortlöpande aktiviteter som bidrar till ökad gemenskap mellan de olika verksamheterna förskola, skola och fritidshem. Vi planerar följande aktiviteter:</w:t>
      </w:r>
    </w:p>
    <w:p>
      <w:pPr>
        <w:pStyle w:val="ListParagraph"/>
        <w:numPr>
          <w:ilvl w:val="0"/>
          <w:numId w:val="14"/>
        </w:numPr>
        <w:spacing w:lineRule="auto" w:line="240" w:before="0" w:after="0"/>
        <w:ind w:hanging="340" w:start="624"/>
        <w:contextualSpacing/>
        <w:rPr>
          <w:color w:themeColor="text1" w:val="000000"/>
        </w:rPr>
      </w:pPr>
      <w:r>
        <w:rPr>
          <w:rFonts w:eastAsia="Calibri" w:cs="Times New Roman" w:ascii="Times New Roman" w:hAnsi="Times New Roman"/>
          <w:color w:themeColor="text1" w:val="000000"/>
          <w:sz w:val="24"/>
          <w:szCs w:val="24"/>
        </w:rPr>
        <w:t>Skoleleverna läser för yngre barn.</w:t>
      </w:r>
    </w:p>
    <w:p>
      <w:pPr>
        <w:pStyle w:val="ListParagraph"/>
        <w:numPr>
          <w:ilvl w:val="0"/>
          <w:numId w:val="14"/>
        </w:numPr>
        <w:spacing w:lineRule="auto" w:line="240" w:before="0" w:after="0"/>
        <w:ind w:hanging="340" w:start="624"/>
        <w:contextualSpacing/>
        <w:rPr>
          <w:color w:themeColor="text1" w:val="000000"/>
        </w:rPr>
      </w:pPr>
      <w:r>
        <w:rPr>
          <w:rFonts w:eastAsia="Calibri" w:cs="Times New Roman" w:ascii="Times New Roman" w:hAnsi="Times New Roman"/>
          <w:color w:themeColor="text1" w:val="000000"/>
          <w:sz w:val="24"/>
          <w:szCs w:val="24"/>
        </w:rPr>
        <w:t>Vi springer Skoljoggen tillsammans åk F-6. Förskolan har sin egen Skoljogg och försöker ha den samma dag.</w:t>
      </w:r>
    </w:p>
    <w:p>
      <w:pPr>
        <w:pStyle w:val="ListParagraph"/>
        <w:numPr>
          <w:ilvl w:val="0"/>
          <w:numId w:val="14"/>
        </w:numPr>
        <w:spacing w:lineRule="auto" w:line="240" w:before="0" w:after="0"/>
        <w:ind w:hanging="340" w:start="624"/>
        <w:contextualSpacing/>
        <w:rPr>
          <w:color w:themeColor="text1" w:val="000000"/>
        </w:rPr>
      </w:pPr>
      <w:r>
        <w:rPr>
          <w:rFonts w:eastAsia="Calibri" w:cs="Times New Roman" w:ascii="Times New Roman" w:hAnsi="Times New Roman"/>
          <w:color w:themeColor="text1" w:val="000000"/>
          <w:sz w:val="24"/>
          <w:szCs w:val="24"/>
        </w:rPr>
        <w:t>Aktivitetsdagar åk F-6</w:t>
      </w:r>
    </w:p>
    <w:p>
      <w:pPr>
        <w:pStyle w:val="ListParagraph"/>
        <w:numPr>
          <w:ilvl w:val="0"/>
          <w:numId w:val="14"/>
        </w:numPr>
        <w:spacing w:lineRule="auto" w:line="240" w:before="0" w:after="0"/>
        <w:ind w:hanging="340" w:start="624"/>
        <w:contextualSpacing/>
        <w:rPr>
          <w:color w:themeColor="text1" w:val="000000"/>
        </w:rPr>
      </w:pPr>
      <w:r>
        <w:rPr>
          <w:rFonts w:eastAsia="Calibri" w:cs="Times New Roman" w:ascii="Times New Roman" w:hAnsi="Times New Roman"/>
          <w:color w:themeColor="text1" w:val="000000"/>
          <w:sz w:val="24"/>
          <w:szCs w:val="24"/>
        </w:rPr>
        <w:t>Jultemadag åk F-6. De äldsta eleverna på förskolan bjuds in. Övriga elever på förskolan har en egen jultemadag denna dag.</w:t>
      </w:r>
    </w:p>
    <w:p>
      <w:pPr>
        <w:pStyle w:val="ListParagraph"/>
        <w:numPr>
          <w:ilvl w:val="0"/>
          <w:numId w:val="14"/>
        </w:numPr>
        <w:spacing w:lineRule="auto" w:line="240" w:before="0" w:after="0"/>
        <w:ind w:hanging="340" w:start="624"/>
        <w:contextualSpacing/>
        <w:rPr>
          <w:color w:themeColor="text1" w:val="000000"/>
        </w:rPr>
      </w:pPr>
      <w:r>
        <w:rPr>
          <w:rFonts w:eastAsia="Calibri" w:cs="Times New Roman" w:ascii="Times New Roman" w:hAnsi="Times New Roman"/>
          <w:color w:themeColor="text1" w:val="000000"/>
          <w:sz w:val="24"/>
          <w:szCs w:val="24"/>
        </w:rPr>
        <w:t>Skolan/fritidshemmet bjuder in förskolan vid olika tillställningar som t.ex. Lucia, melodifestivalen, brännbollsturnering.</w:t>
      </w:r>
    </w:p>
    <w:p>
      <w:pPr>
        <w:pStyle w:val="ListParagraph"/>
        <w:numPr>
          <w:ilvl w:val="0"/>
          <w:numId w:val="14"/>
        </w:numPr>
        <w:spacing w:lineRule="auto" w:line="240" w:before="0" w:after="0"/>
        <w:ind w:hanging="340" w:start="624"/>
        <w:contextualSpacing/>
        <w:rPr>
          <w:color w:themeColor="text1" w:val="000000"/>
        </w:rPr>
      </w:pPr>
      <w:r>
        <w:rPr>
          <w:rFonts w:eastAsia="Calibri" w:cs="Times New Roman" w:ascii="Times New Roman" w:hAnsi="Times New Roman"/>
          <w:color w:themeColor="text1" w:val="000000"/>
          <w:sz w:val="24"/>
          <w:szCs w:val="24"/>
        </w:rPr>
        <w:t>Förskolans elever kommer in till skolan för att bekanta sig med barn, pedagoger och lokaler.</w:t>
      </w:r>
    </w:p>
    <w:p>
      <w:pPr>
        <w:pStyle w:val="ListParagraph"/>
        <w:numPr>
          <w:ilvl w:val="0"/>
          <w:numId w:val="14"/>
        </w:numPr>
        <w:spacing w:lineRule="auto" w:line="240" w:before="0" w:after="0"/>
        <w:ind w:hanging="340" w:start="624"/>
        <w:contextualSpacing/>
        <w:rPr>
          <w:color w:themeColor="text1" w:val="000000"/>
        </w:rPr>
      </w:pPr>
      <w:r>
        <w:rPr>
          <w:rFonts w:eastAsia="Calibri" w:cs="Times New Roman" w:ascii="Times New Roman" w:hAnsi="Times New Roman"/>
          <w:color w:themeColor="text1" w:val="000000"/>
          <w:sz w:val="24"/>
          <w:szCs w:val="24"/>
        </w:rPr>
        <w:t>Förskolan och fritidshemmet har sammanslagning delar av dagen samt på vissa lov.</w:t>
      </w:r>
    </w:p>
    <w:p>
      <w:pPr>
        <w:pStyle w:val="ListParagraph"/>
        <w:spacing w:lineRule="auto" w:line="240" w:before="0" w:after="0"/>
        <w:contextualSpacing/>
        <w:rPr>
          <w:rFonts w:ascii="Times New Roman" w:hAnsi="Times New Roman" w:eastAsia="Calibri" w:cs="Times New Roman"/>
          <w:sz w:val="24"/>
          <w:szCs w:val="24"/>
        </w:rPr>
      </w:pPr>
      <w:r>
        <w:rPr>
          <w:rFonts w:eastAsia="Calibri" w:cs="Times New Roman" w:ascii="Times New Roman" w:hAnsi="Times New Roman"/>
          <w:sz w:val="24"/>
          <w:szCs w:val="24"/>
        </w:rPr>
      </w:r>
    </w:p>
    <w:p>
      <w:pPr>
        <w:pStyle w:val="ListParagraph"/>
        <w:spacing w:lineRule="auto" w:line="240" w:before="0" w:after="0"/>
        <w:contextualSpacing/>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
          <w:sz w:val="24"/>
          <w:szCs w:val="24"/>
        </w:rPr>
      </w:pPr>
      <w:r>
        <w:rPr>
          <w:rFonts w:eastAsia="Calibri" w:cs="Times New Roman" w:ascii="Times New Roman" w:hAnsi="Times New Roman"/>
          <w:b/>
          <w:sz w:val="24"/>
          <w:szCs w:val="24"/>
        </w:rPr>
        <w:t>Ansvarig:</w:t>
      </w:r>
    </w:p>
    <w:p>
      <w:pPr>
        <w:pStyle w:val="Normal"/>
        <w:spacing w:lineRule="auto" w:line="240" w:before="0" w:after="0"/>
        <w:rPr>
          <w:rFonts w:ascii="Times New Roman" w:hAnsi="Times New Roman" w:eastAsia="Calibri" w:cs="Times New Roman"/>
          <w:color w:themeColor="text1" w:val="000000"/>
          <w:sz w:val="24"/>
          <w:szCs w:val="24"/>
        </w:rPr>
      </w:pPr>
      <w:r>
        <w:rPr>
          <w:rFonts w:eastAsia="Calibri" w:cs="Times New Roman" w:ascii="Times New Roman" w:hAnsi="Times New Roman"/>
          <w:color w:themeColor="text1" w:val="000000"/>
          <w:sz w:val="24"/>
          <w:szCs w:val="24"/>
        </w:rPr>
        <w:t>Su</w:t>
      </w:r>
      <w:r>
        <w:rPr>
          <w:rFonts w:eastAsia="Calibri" w:cs="Times New Roman" w:ascii="Times New Roman" w:hAnsi="Times New Roman"/>
          <w:color w:themeColor="text1" w:val="000000"/>
          <w:sz w:val="24"/>
          <w:szCs w:val="24"/>
        </w:rPr>
        <w:t>s</w:t>
      </w:r>
      <w:r>
        <w:rPr>
          <w:rFonts w:eastAsia="Calibri" w:cs="Times New Roman" w:ascii="Times New Roman" w:hAnsi="Times New Roman"/>
          <w:color w:themeColor="text1" w:val="000000"/>
          <w:sz w:val="24"/>
          <w:szCs w:val="24"/>
        </w:rPr>
        <w:t>anne Sela Eriksson</w:t>
      </w:r>
    </w:p>
    <w:p>
      <w:pPr>
        <w:sectPr>
          <w:footerReference w:type="default" r:id="rId2"/>
          <w:type w:val="nextPage"/>
          <w:pgSz w:w="11906" w:h="16838"/>
          <w:pgMar w:left="1418" w:right="1418" w:gutter="0" w:header="0" w:top="1418" w:footer="0" w:bottom="1134"/>
          <w:pgNumType w:start="0" w:fmt="decimal"/>
          <w:formProt w:val="false"/>
          <w:titlePg/>
          <w:textDirection w:val="lrTb"/>
          <w:docGrid w:type="default" w:linePitch="360" w:charSpace="8192"/>
        </w:sectPr>
        <w:pStyle w:val="Normal"/>
        <w:spacing w:lineRule="auto" w:line="240" w:before="0" w:after="0"/>
        <w:rPr>
          <w:rFonts w:ascii="Times New Roman" w:hAnsi="Times New Roman" w:eastAsia="Calibri" w:cs="Times New Roman"/>
          <w:color w:themeColor="text1" w:val="000000"/>
          <w:sz w:val="24"/>
          <w:szCs w:val="24"/>
        </w:rPr>
      </w:pPr>
      <w:r>
        <w:rPr>
          <w:rFonts w:eastAsia="Calibri" w:cs="Times New Roman" w:ascii="Times New Roman" w:hAnsi="Times New Roman"/>
          <w:color w:themeColor="text1" w:val="000000"/>
          <w:sz w:val="24"/>
          <w:szCs w:val="24"/>
        </w:rPr>
        <w:t>Hasslövs Skola, Regnbågens fritidshem och Förskolan Hasselbo</w:t>
      </w:r>
    </w:p>
    <w:p>
      <w:pPr>
        <w:pStyle w:val="Normal"/>
        <w:jc w:val="center"/>
        <w:rPr/>
      </w:pPr>
      <w:r>
        <w:rPr>
          <w:sz w:val="52"/>
          <w:szCs w:val="52"/>
        </w:rPr>
        <w:t>REGLER PÅ HASSLÖVS SKOLA</w:t>
        <w:br/>
        <w:t>läsår 2023-2024</w:t>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r>
    </w:p>
    <w:p>
      <w:pPr>
        <w:pStyle w:val="ListParagraph"/>
        <w:numPr>
          <w:ilvl w:val="0"/>
          <w:numId w:val="1"/>
        </w:numPr>
        <w:rPr>
          <w:sz w:val="36"/>
          <w:szCs w:val="36"/>
        </w:rPr>
      </w:pPr>
      <w:r>
        <w:rPr>
          <w:sz w:val="36"/>
          <w:szCs w:val="36"/>
        </w:rPr>
        <w:t>Vi ska ha lugn och ro i hela skolan och på skolbussen.</w:t>
      </w:r>
    </w:p>
    <w:p>
      <w:pPr>
        <w:pStyle w:val="ListParagraph"/>
        <w:numPr>
          <w:ilvl w:val="0"/>
          <w:numId w:val="1"/>
        </w:numPr>
        <w:rPr>
          <w:sz w:val="36"/>
          <w:szCs w:val="36"/>
        </w:rPr>
      </w:pPr>
      <w:r>
        <w:rPr>
          <w:sz w:val="36"/>
          <w:szCs w:val="36"/>
        </w:rPr>
        <w:t>Vi ska respektera och lyssna på varandra.</w:t>
      </w:r>
    </w:p>
    <w:p>
      <w:pPr>
        <w:pStyle w:val="ListParagraph"/>
        <w:numPr>
          <w:ilvl w:val="0"/>
          <w:numId w:val="1"/>
        </w:numPr>
        <w:rPr>
          <w:sz w:val="36"/>
          <w:szCs w:val="36"/>
        </w:rPr>
      </w:pPr>
      <w:r>
        <w:rPr>
          <w:sz w:val="36"/>
          <w:szCs w:val="36"/>
        </w:rPr>
        <w:t>Vi ska prata och skriva med vårdat språk.</w:t>
      </w:r>
    </w:p>
    <w:p>
      <w:pPr>
        <w:pStyle w:val="ListParagraph"/>
        <w:numPr>
          <w:ilvl w:val="0"/>
          <w:numId w:val="1"/>
        </w:numPr>
        <w:rPr>
          <w:sz w:val="36"/>
          <w:szCs w:val="36"/>
        </w:rPr>
      </w:pPr>
      <w:r>
        <w:rPr>
          <w:sz w:val="36"/>
          <w:szCs w:val="36"/>
        </w:rPr>
        <w:t>Vi ska vara rädda om skolan och varandras saker.</w:t>
      </w:r>
    </w:p>
    <w:p>
      <w:pPr>
        <w:pStyle w:val="ListParagraph"/>
        <w:numPr>
          <w:ilvl w:val="0"/>
          <w:numId w:val="1"/>
        </w:numPr>
        <w:rPr>
          <w:sz w:val="36"/>
          <w:szCs w:val="36"/>
        </w:rPr>
      </w:pPr>
      <w:r>
        <w:rPr>
          <w:sz w:val="36"/>
          <w:szCs w:val="36"/>
        </w:rPr>
        <w:t>Vi ska låta alla vara med.</w:t>
      </w:r>
    </w:p>
    <w:p>
      <w:pPr>
        <w:pStyle w:val="ListParagraph"/>
        <w:numPr>
          <w:ilvl w:val="0"/>
          <w:numId w:val="1"/>
        </w:numPr>
        <w:rPr>
          <w:sz w:val="36"/>
          <w:szCs w:val="36"/>
        </w:rPr>
      </w:pPr>
      <w:r>
        <w:rPr>
          <w:sz w:val="36"/>
          <w:szCs w:val="36"/>
        </w:rPr>
        <w:t>Vi är alltid ute på rasten och sedan skyndar vi oss in när skolklockan ringer.</w:t>
      </w:r>
    </w:p>
    <w:p>
      <w:pPr>
        <w:pStyle w:val="ListParagraph"/>
        <w:numPr>
          <w:ilvl w:val="0"/>
          <w:numId w:val="1"/>
        </w:numPr>
        <w:rPr>
          <w:sz w:val="36"/>
          <w:szCs w:val="36"/>
        </w:rPr>
      </w:pPr>
      <w:r>
        <w:rPr>
          <w:sz w:val="36"/>
          <w:szCs w:val="36"/>
        </w:rPr>
        <w:t>Vi är hjälpsamma mot alla vi möter.</w:t>
      </w:r>
    </w:p>
    <w:p>
      <w:pPr>
        <w:pStyle w:val="ListParagraph"/>
        <w:rPr>
          <w:sz w:val="36"/>
          <w:szCs w:val="36"/>
        </w:rPr>
      </w:pPr>
      <w:r>
        <w:rPr>
          <w:sz w:val="36"/>
          <w:szCs w:val="36"/>
        </w:rPr>
      </w:r>
    </w:p>
    <w:p>
      <w:pPr>
        <w:pStyle w:val="ListParagraph"/>
        <w:rPr>
          <w:sz w:val="36"/>
          <w:szCs w:val="36"/>
        </w:rPr>
      </w:pPr>
      <w:r>
        <w:rPr>
          <w:sz w:val="36"/>
          <w:szCs w:val="36"/>
        </w:rPr>
      </w:r>
    </w:p>
    <w:p>
      <w:pPr>
        <w:pStyle w:val="ListParagraph"/>
        <w:rPr>
          <w:sz w:val="36"/>
          <w:szCs w:val="36"/>
        </w:rPr>
      </w:pPr>
      <w:r>
        <w:rPr>
          <w:sz w:val="36"/>
          <w:szCs w:val="36"/>
        </w:rPr>
      </w:r>
    </w:p>
    <w:p>
      <w:pPr>
        <w:pStyle w:val="ListParagraph"/>
        <w:rPr>
          <w:sz w:val="36"/>
          <w:szCs w:val="36"/>
        </w:rPr>
      </w:pPr>
      <w:r>
        <w:rPr>
          <w:sz w:val="36"/>
          <w:szCs w:val="36"/>
        </w:rPr>
      </w:r>
    </w:p>
    <w:p>
      <w:pPr>
        <w:pStyle w:val="ListParagraph"/>
        <w:rPr>
          <w:sz w:val="36"/>
          <w:szCs w:val="36"/>
        </w:rPr>
      </w:pPr>
      <w:r>
        <w:rPr>
          <w:sz w:val="36"/>
          <w:szCs w:val="36"/>
        </w:rPr>
      </w:r>
    </w:p>
    <w:p>
      <w:pPr>
        <w:pStyle w:val="ListParagraph"/>
        <w:rPr>
          <w:sz w:val="36"/>
          <w:szCs w:val="36"/>
        </w:rPr>
      </w:pPr>
      <w:r>
        <w:rPr>
          <w:sz w:val="36"/>
          <w:szCs w:val="36"/>
        </w:rPr>
      </w:r>
    </w:p>
    <w:p>
      <w:pPr>
        <w:pStyle w:val="Normal"/>
        <w:spacing w:lineRule="auto" w:line="240" w:before="0" w:after="0"/>
        <w:rPr>
          <w:sz w:val="52"/>
          <w:szCs w:val="52"/>
        </w:rPr>
      </w:pPr>
      <w:r>
        <w:rPr>
          <w:sz w:val="52"/>
          <w:szCs w:val="52"/>
        </w:rPr>
      </w:r>
      <w:r>
        <w:br w:type="page"/>
      </w:r>
    </w:p>
    <w:p>
      <w:pPr>
        <w:pStyle w:val="Normal"/>
        <w:spacing w:before="0" w:after="160"/>
        <w:jc w:val="center"/>
        <w:rPr/>
      </w:pPr>
      <w:r>
        <w:rPr>
          <w:sz w:val="52"/>
          <w:szCs w:val="52"/>
        </w:rPr>
        <w:t>REGLER PÅ FÖRSKOLAN HASSELBO</w:t>
        <w:br/>
        <w:t>läsår 2023-2024</w:t>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r>
    </w:p>
    <w:p>
      <w:pPr>
        <w:pStyle w:val="ListParagraph"/>
        <w:numPr>
          <w:ilvl w:val="0"/>
          <w:numId w:val="1"/>
        </w:numPr>
        <w:rPr>
          <w:sz w:val="36"/>
          <w:szCs w:val="36"/>
        </w:rPr>
      </w:pPr>
      <w:r>
        <w:rPr>
          <w:sz w:val="36"/>
          <w:szCs w:val="36"/>
        </w:rPr>
        <w:t>Vi ska vara snälla mot varandra.</w:t>
      </w:r>
    </w:p>
    <w:p>
      <w:pPr>
        <w:pStyle w:val="ListParagraph"/>
        <w:numPr>
          <w:ilvl w:val="0"/>
          <w:numId w:val="1"/>
        </w:numPr>
        <w:rPr>
          <w:sz w:val="36"/>
          <w:szCs w:val="36"/>
        </w:rPr>
      </w:pPr>
      <w:r>
        <w:rPr>
          <w:sz w:val="36"/>
          <w:szCs w:val="36"/>
        </w:rPr>
        <w:t>Vi ska lyssna på varandra.</w:t>
      </w:r>
    </w:p>
    <w:p>
      <w:pPr>
        <w:pStyle w:val="ListParagraph"/>
        <w:numPr>
          <w:ilvl w:val="0"/>
          <w:numId w:val="1"/>
        </w:numPr>
        <w:rPr>
          <w:sz w:val="36"/>
          <w:szCs w:val="36"/>
        </w:rPr>
      </w:pPr>
      <w:r>
        <w:rPr>
          <w:sz w:val="36"/>
          <w:szCs w:val="36"/>
        </w:rPr>
        <w:t>Vi ska ta hand om varandra.</w:t>
      </w:r>
    </w:p>
    <w:p>
      <w:pPr>
        <w:pStyle w:val="ListParagraph"/>
        <w:numPr>
          <w:ilvl w:val="0"/>
          <w:numId w:val="1"/>
        </w:numPr>
        <w:rPr>
          <w:sz w:val="36"/>
          <w:szCs w:val="36"/>
        </w:rPr>
      </w:pPr>
      <w:r>
        <w:rPr>
          <w:sz w:val="36"/>
          <w:szCs w:val="36"/>
        </w:rPr>
        <w:t>Vi ska inte springa inomhus.</w:t>
      </w:r>
    </w:p>
    <w:p>
      <w:pPr>
        <w:pStyle w:val="ListParagraph"/>
        <w:numPr>
          <w:ilvl w:val="0"/>
          <w:numId w:val="1"/>
        </w:numPr>
        <w:rPr>
          <w:sz w:val="36"/>
          <w:szCs w:val="36"/>
        </w:rPr>
      </w:pPr>
      <w:r>
        <w:rPr>
          <w:sz w:val="36"/>
          <w:szCs w:val="36"/>
        </w:rPr>
        <w:t xml:space="preserve">Vi ska inte slåss. </w:t>
      </w:r>
    </w:p>
    <w:p>
      <w:pPr>
        <w:pStyle w:val="ListParagraph"/>
        <w:numPr>
          <w:ilvl w:val="0"/>
          <w:numId w:val="1"/>
        </w:numPr>
        <w:rPr>
          <w:sz w:val="36"/>
          <w:szCs w:val="36"/>
        </w:rPr>
      </w:pPr>
      <w:r>
        <w:rPr>
          <w:sz w:val="36"/>
          <w:szCs w:val="36"/>
        </w:rPr>
        <w:t>Vi ska prata med varandra och inte skrika.</w:t>
      </w:r>
    </w:p>
    <w:p>
      <w:pPr>
        <w:pStyle w:val="ListParagraph"/>
        <w:numPr>
          <w:ilvl w:val="0"/>
          <w:numId w:val="1"/>
        </w:numPr>
        <w:rPr>
          <w:sz w:val="36"/>
          <w:szCs w:val="36"/>
        </w:rPr>
      </w:pPr>
      <w:r>
        <w:rPr>
          <w:sz w:val="36"/>
          <w:szCs w:val="36"/>
        </w:rPr>
        <w:t>Vi ska respektera varandra och varandras åsikter.</w:t>
      </w:r>
    </w:p>
    <w:p>
      <w:pPr>
        <w:sectPr>
          <w:footerReference w:type="default" r:id="rId3"/>
          <w:footerReference w:type="first" r:id="rId4"/>
          <w:type w:val="nextPage"/>
          <w:pgSz w:w="11906" w:h="16838"/>
          <w:pgMar w:left="1417" w:right="1417" w:gutter="0" w:header="0" w:top="1417" w:footer="0" w:bottom="1417"/>
          <w:pgNumType w:fmt="decimal"/>
          <w:formProt w:val="false"/>
          <w:textDirection w:val="lrTb"/>
          <w:docGrid w:type="default" w:linePitch="360" w:charSpace="8192"/>
        </w:sectPr>
        <w:pStyle w:val="ListParagraph"/>
        <w:rPr>
          <w:sz w:val="36"/>
          <w:szCs w:val="36"/>
        </w:rPr>
      </w:pPr>
      <w:r>
        <w:rPr>
          <w:sz w:val="36"/>
          <w:szCs w:val="36"/>
        </w:rPr>
      </w:r>
    </w:p>
    <w:p>
      <w:pPr>
        <w:pStyle w:val="BodyText"/>
        <w:spacing w:before="1" w:after="0"/>
        <w:rPr>
          <w:b/>
          <w:sz w:val="20"/>
          <w:szCs w:val="20"/>
        </w:rPr>
      </w:pPr>
      <w:r>
        <w:rPr>
          <w:b/>
          <w:sz w:val="20"/>
          <w:szCs w:val="20"/>
        </w:rPr>
      </w:r>
    </w:p>
    <w:tbl>
      <w:tblPr>
        <w:tblW w:w="7090" w:type="dxa"/>
        <w:jc w:val="start"/>
        <w:tblInd w:w="116" w:type="dxa"/>
        <w:tblLayout w:type="fixed"/>
        <w:tblCellMar>
          <w:top w:w="0" w:type="dxa"/>
          <w:start w:w="0" w:type="dxa"/>
          <w:bottom w:w="0" w:type="dxa"/>
          <w:end w:w="0" w:type="dxa"/>
        </w:tblCellMar>
        <w:tblLook w:firstRow="1" w:noVBand="0" w:lastRow="1" w:firstColumn="1" w:lastColumn="1" w:noHBand="0" w:val="01e0"/>
      </w:tblPr>
      <w:tblGrid>
        <w:gridCol w:w="5006"/>
        <w:gridCol w:w="2083"/>
      </w:tblGrid>
      <w:tr>
        <w:trPr>
          <w:trHeight w:val="595" w:hRule="exact"/>
        </w:trPr>
        <w:tc>
          <w:tcPr>
            <w:tcW w:w="5006" w:type="dxa"/>
            <w:tcBorders/>
          </w:tcPr>
          <w:p>
            <w:pPr>
              <w:pStyle w:val="TableParagraph"/>
              <w:widowControl w:val="false"/>
              <w:spacing w:lineRule="exact" w:line="186" w:before="0" w:after="0"/>
              <w:ind w:start="200"/>
              <w:rPr>
                <w:rFonts w:ascii="Times New Roman" w:hAnsi="Times New Roman" w:cs="Times New Roman"/>
                <w:b/>
                <w:sz w:val="20"/>
                <w:szCs w:val="20"/>
              </w:rPr>
            </w:pPr>
            <w:r>
              <w:rPr>
                <w:rFonts w:cs="Times New Roman" w:ascii="Times New Roman" w:hAnsi="Times New Roman"/>
                <w:b/>
                <w:sz w:val="20"/>
                <w:szCs w:val="20"/>
              </w:rPr>
              <w:t xml:space="preserve">Att användas vid misstanke om trakasserier, </w:t>
            </w:r>
          </w:p>
          <w:p>
            <w:pPr>
              <w:pStyle w:val="TableParagraph"/>
              <w:widowControl w:val="false"/>
              <w:spacing w:lineRule="exact" w:line="186" w:before="0" w:after="0"/>
              <w:ind w:start="200"/>
              <w:rPr>
                <w:rFonts w:ascii="Times New Roman" w:hAnsi="Times New Roman" w:cs="Times New Roman"/>
                <w:b/>
                <w:sz w:val="20"/>
                <w:szCs w:val="20"/>
              </w:rPr>
            </w:pPr>
            <w:r>
              <w:rPr>
                <w:rFonts w:cs="Times New Roman" w:ascii="Times New Roman" w:hAnsi="Times New Roman"/>
                <w:b/>
                <w:sz w:val="20"/>
                <w:szCs w:val="20"/>
              </w:rPr>
              <w:t xml:space="preserve">Kränkande behandling och/eller mobbning på </w:t>
            </w:r>
          </w:p>
          <w:p>
            <w:pPr>
              <w:pStyle w:val="TableParagraph"/>
              <w:widowControl w:val="false"/>
              <w:spacing w:lineRule="exact" w:line="186" w:before="0" w:after="0"/>
              <w:ind w:start="200"/>
              <w:rPr>
                <w:rFonts w:ascii="Times New Roman" w:hAnsi="Times New Roman" w:cs="Times New Roman"/>
                <w:b/>
                <w:sz w:val="20"/>
                <w:szCs w:val="20"/>
              </w:rPr>
            </w:pPr>
            <w:r>
              <w:rPr>
                <w:rFonts w:cs="Times New Roman" w:ascii="Times New Roman" w:hAnsi="Times New Roman"/>
                <w:b/>
                <w:sz w:val="20"/>
                <w:szCs w:val="20"/>
              </w:rPr>
              <w:t>Hasslövs skola</w:t>
            </w:r>
          </w:p>
        </w:tc>
        <w:tc>
          <w:tcPr>
            <w:tcW w:w="2083" w:type="dxa"/>
            <w:tcBorders/>
          </w:tcPr>
          <w:p>
            <w:pPr>
              <w:pStyle w:val="TableParagraph"/>
              <w:widowControl w:val="false"/>
              <w:spacing w:lineRule="exact" w:line="209" w:before="0" w:after="0"/>
              <w:ind w:start="380"/>
              <w:rPr>
                <w:rFonts w:ascii="Times New Roman" w:hAnsi="Times New Roman" w:cs="Times New Roman"/>
                <w:b/>
                <w:sz w:val="20"/>
                <w:szCs w:val="20"/>
              </w:rPr>
            </w:pPr>
            <w:r>
              <w:rPr>
                <w:rFonts w:cs="Times New Roman" w:ascii="Times New Roman" w:hAnsi="Times New Roman"/>
                <w:b/>
                <w:color w:val="C00000"/>
                <w:sz w:val="20"/>
                <w:szCs w:val="20"/>
              </w:rPr>
              <w:t>Mailas</w:t>
            </w:r>
            <w:r>
              <w:rPr>
                <w:rFonts w:cs="Times New Roman" w:ascii="Times New Roman" w:hAnsi="Times New Roman"/>
                <w:b/>
                <w:sz w:val="20"/>
                <w:szCs w:val="20"/>
              </w:rPr>
              <w:t xml:space="preserve"> till:</w:t>
            </w:r>
          </w:p>
          <w:p>
            <w:pPr>
              <w:pStyle w:val="TableParagraph"/>
              <w:widowControl w:val="false"/>
              <w:spacing w:before="24" w:after="0"/>
              <w:ind w:start="380"/>
              <w:rPr>
                <w:rFonts w:ascii="Times New Roman" w:hAnsi="Times New Roman" w:cs="Times New Roman"/>
                <w:sz w:val="20"/>
                <w:szCs w:val="20"/>
              </w:rPr>
            </w:pPr>
            <w:r>
              <w:rPr>
                <w:rFonts w:cs="Times New Roman" w:ascii="Times New Roman" w:hAnsi="Times New Roman"/>
                <w:sz w:val="20"/>
                <w:szCs w:val="20"/>
              </w:rPr>
              <w:t>Rektor och Styrelse</w:t>
            </w:r>
          </w:p>
        </w:tc>
      </w:tr>
    </w:tbl>
    <w:p>
      <w:pPr>
        <w:pStyle w:val="BodyText"/>
        <w:rPr>
          <w:b/>
          <w:sz w:val="20"/>
          <w:szCs w:val="20"/>
        </w:rPr>
      </w:pPr>
      <w:r>
        <w:rPr>
          <w:b/>
          <w:sz w:val="20"/>
          <w:szCs w:val="20"/>
        </w:rPr>
      </w:r>
    </w:p>
    <w:p>
      <w:pPr>
        <w:pStyle w:val="BodyText"/>
        <w:rPr>
          <w:b/>
          <w:sz w:val="20"/>
          <w:szCs w:val="20"/>
        </w:rPr>
      </w:pPr>
      <w:r>
        <w:rPr>
          <w:b/>
          <w:sz w:val="20"/>
          <w:szCs w:val="20"/>
        </w:rPr>
      </w:r>
    </w:p>
    <w:p>
      <w:pPr>
        <w:pStyle w:val="BodyText"/>
        <w:rPr>
          <w:b/>
          <w:sz w:val="20"/>
          <w:szCs w:val="20"/>
        </w:rPr>
      </w:pPr>
      <w:r>
        <w:rPr>
          <w:b/>
          <w:sz w:val="20"/>
          <w:szCs w:val="20"/>
        </w:rPr>
      </w:r>
    </w:p>
    <w:p>
      <w:pPr>
        <w:pStyle w:val="BodyText"/>
        <w:spacing w:before="4" w:after="0"/>
        <w:rPr>
          <w:b/>
          <w:sz w:val="20"/>
          <w:szCs w:val="20"/>
        </w:rPr>
      </w:pPr>
      <w:r>
        <w:rPr>
          <w:b/>
          <w:sz w:val="20"/>
          <w:szCs w:val="20"/>
        </w:rPr>
      </w:r>
    </w:p>
    <w:p>
      <w:pPr>
        <w:pStyle w:val="Normal"/>
        <w:spacing w:before="76" w:after="44"/>
        <w:ind w:start="316"/>
        <w:rPr>
          <w:sz w:val="20"/>
          <w:szCs w:val="20"/>
        </w:rPr>
      </w:pPr>
      <w:r>
        <w:rPr>
          <w:sz w:val="20"/>
          <w:szCs w:val="20"/>
        </w:rPr>
        <w:t>INCIDENTRAPPORT</w:t>
      </w:r>
    </w:p>
    <w:tbl>
      <w:tblPr>
        <w:tblW w:w="9710" w:type="dxa"/>
        <w:jc w:val="start"/>
        <w:tblInd w:w="282" w:type="dxa"/>
        <w:tblLayout w:type="fixed"/>
        <w:tblCellMar>
          <w:top w:w="0" w:type="dxa"/>
          <w:start w:w="0" w:type="dxa"/>
          <w:bottom w:w="0" w:type="dxa"/>
          <w:end w:w="0" w:type="dxa"/>
        </w:tblCellMar>
        <w:tblLook w:firstRow="1" w:noVBand="0" w:lastRow="1" w:firstColumn="1" w:lastColumn="1" w:noHBand="0" w:val="01e0"/>
      </w:tblPr>
      <w:tblGrid>
        <w:gridCol w:w="3477"/>
        <w:gridCol w:w="69"/>
        <w:gridCol w:w="1674"/>
        <w:gridCol w:w="1018"/>
        <w:gridCol w:w="3403"/>
        <w:gridCol w:w="69"/>
      </w:tblGrid>
      <w:tr>
        <w:trPr>
          <w:trHeight w:val="207" w:hRule="exact"/>
        </w:trPr>
        <w:tc>
          <w:tcPr>
            <w:tcW w:w="3477" w:type="dxa"/>
            <w:tcBorders>
              <w:bottom w:val="single" w:sz="4" w:space="0" w:color="000000"/>
            </w:tcBorders>
          </w:tcPr>
          <w:p>
            <w:pPr>
              <w:pStyle w:val="TableParagraph"/>
              <w:widowControl w:val="false"/>
              <w:spacing w:lineRule="exact" w:line="206" w:before="0" w:after="0"/>
              <w:ind w:start="28"/>
              <w:rPr>
                <w:rFonts w:ascii="Times New Roman" w:hAnsi="Times New Roman" w:cs="Times New Roman"/>
                <w:b/>
                <w:sz w:val="20"/>
                <w:szCs w:val="20"/>
              </w:rPr>
            </w:pPr>
            <w:r>
              <w:rPr>
                <w:rFonts w:cs="Times New Roman" w:ascii="Times New Roman" w:hAnsi="Times New Roman"/>
                <w:b/>
                <w:sz w:val="20"/>
                <w:szCs w:val="20"/>
              </w:rPr>
              <w:t>Vem/vilka är inblandade?</w:t>
            </w:r>
          </w:p>
        </w:tc>
        <w:tc>
          <w:tcPr>
            <w:tcW w:w="1743" w:type="dxa"/>
            <w:gridSpan w:val="2"/>
            <w:tcBorders>
              <w:bottom w:val="single" w:sz="4" w:space="0" w:color="000000"/>
            </w:tcBorders>
          </w:tcPr>
          <w:p>
            <w:pPr>
              <w:pStyle w:val="Normal"/>
              <w:widowControl w:val="false"/>
              <w:spacing w:before="0" w:after="0"/>
              <w:rPr>
                <w:sz w:val="20"/>
                <w:szCs w:val="20"/>
              </w:rPr>
            </w:pPr>
            <w:r>
              <w:rPr>
                <w:sz w:val="20"/>
                <w:szCs w:val="20"/>
              </w:rPr>
            </w:r>
          </w:p>
        </w:tc>
        <w:tc>
          <w:tcPr>
            <w:tcW w:w="1018" w:type="dxa"/>
            <w:tcBorders>
              <w:bottom w:val="single" w:sz="4" w:space="0" w:color="000000"/>
            </w:tcBorders>
          </w:tcPr>
          <w:p>
            <w:pPr>
              <w:pStyle w:val="Normal"/>
              <w:widowControl w:val="false"/>
              <w:spacing w:before="0" w:after="0"/>
              <w:rPr>
                <w:sz w:val="20"/>
                <w:szCs w:val="20"/>
              </w:rPr>
            </w:pPr>
            <w:r>
              <w:rPr>
                <w:sz w:val="20"/>
                <w:szCs w:val="20"/>
              </w:rPr>
            </w:r>
          </w:p>
        </w:tc>
        <w:tc>
          <w:tcPr>
            <w:tcW w:w="3403" w:type="dxa"/>
            <w:tcBorders>
              <w:bottom w:val="single" w:sz="4" w:space="0" w:color="000000"/>
            </w:tcBorders>
          </w:tcPr>
          <w:p>
            <w:pPr>
              <w:pStyle w:val="Normal"/>
              <w:widowControl w:val="false"/>
              <w:spacing w:before="0" w:after="0"/>
              <w:rPr>
                <w:sz w:val="20"/>
                <w:szCs w:val="20"/>
              </w:rPr>
            </w:pPr>
            <w:r>
              <w:rPr>
                <w:sz w:val="20"/>
                <w:szCs w:val="20"/>
              </w:rPr>
            </w:r>
          </w:p>
        </w:tc>
        <w:tc>
          <w:tcPr>
            <w:tcW w:w="69" w:type="dxa"/>
            <w:tcBorders/>
          </w:tcPr>
          <w:p>
            <w:pPr>
              <w:pStyle w:val="Normal"/>
              <w:spacing w:before="0" w:after="160"/>
              <w:rPr/>
            </w:pPr>
            <w:r>
              <w:rPr/>
            </w:r>
          </w:p>
        </w:tc>
      </w:tr>
      <w:tr>
        <w:trPr>
          <w:trHeight w:val="499" w:hRule="exact"/>
        </w:trPr>
        <w:tc>
          <w:tcPr>
            <w:tcW w:w="3477" w:type="dxa"/>
            <w:tcBorders>
              <w:top w:val="single" w:sz="4" w:space="0" w:color="000000"/>
              <w:start w:val="single" w:sz="4" w:space="0" w:color="000000"/>
              <w:bottom w:val="single" w:sz="4" w:space="0" w:color="000000"/>
            </w:tcBorders>
          </w:tcPr>
          <w:p>
            <w:pPr>
              <w:pStyle w:val="TableParagraph"/>
              <w:widowControl w:val="false"/>
              <w:spacing w:before="17" w:after="0"/>
              <w:ind w:start="23" w:end="957"/>
              <w:rPr>
                <w:rFonts w:ascii="Times New Roman" w:hAnsi="Times New Roman" w:cs="Times New Roman"/>
                <w:sz w:val="20"/>
                <w:szCs w:val="20"/>
              </w:rPr>
            </w:pPr>
            <w:r>
              <w:rPr>
                <w:rFonts w:cs="Times New Roman" w:ascii="Times New Roman" w:hAnsi="Times New Roman"/>
                <w:sz w:val="20"/>
                <w:szCs w:val="20"/>
              </w:rPr>
              <w:t>Namn</w:t>
            </w:r>
          </w:p>
        </w:tc>
        <w:tc>
          <w:tcPr>
            <w:tcW w:w="6164" w:type="dxa"/>
            <w:gridSpan w:val="4"/>
            <w:tcBorders>
              <w:top w:val="single" w:sz="4" w:space="0" w:color="000000"/>
              <w:bottom w:val="single" w:sz="4" w:space="0" w:color="000000"/>
              <w:end w:val="single" w:sz="4" w:space="0" w:color="000000"/>
            </w:tcBorders>
          </w:tcPr>
          <w:p>
            <w:pPr>
              <w:pStyle w:val="TableParagraph"/>
              <w:widowControl w:val="false"/>
              <w:spacing w:before="17" w:after="0"/>
              <w:ind w:start="1771"/>
              <w:rPr>
                <w:rFonts w:ascii="Times New Roman" w:hAnsi="Times New Roman" w:cs="Times New Roman"/>
                <w:sz w:val="20"/>
                <w:szCs w:val="20"/>
              </w:rPr>
            </w:pPr>
            <w:r>
              <w:rPr>
                <w:rFonts w:cs="Times New Roman" w:ascii="Times New Roman" w:hAnsi="Times New Roman"/>
                <w:sz w:val="20"/>
                <w:szCs w:val="20"/>
              </w:rPr>
              <w:t>Klass/grupp</w:t>
            </w:r>
          </w:p>
        </w:tc>
        <w:tc>
          <w:tcPr>
            <w:tcW w:w="69" w:type="dxa"/>
            <w:tcBorders/>
          </w:tcPr>
          <w:p>
            <w:pPr>
              <w:pStyle w:val="Normal"/>
              <w:spacing w:before="0" w:after="160"/>
              <w:rPr/>
            </w:pPr>
            <w:r>
              <w:rPr/>
            </w:r>
          </w:p>
        </w:tc>
      </w:tr>
      <w:tr>
        <w:trPr>
          <w:trHeight w:val="499" w:hRule="exact"/>
        </w:trPr>
        <w:tc>
          <w:tcPr>
            <w:tcW w:w="3477" w:type="dxa"/>
            <w:tcBorders>
              <w:top w:val="single" w:sz="4" w:space="0" w:color="000000"/>
              <w:start w:val="single" w:sz="4" w:space="0" w:color="000000"/>
              <w:bottom w:val="single" w:sz="4" w:space="0" w:color="000000"/>
            </w:tcBorders>
          </w:tcPr>
          <w:p>
            <w:pPr>
              <w:pStyle w:val="TableParagraph"/>
              <w:widowControl w:val="false"/>
              <w:spacing w:before="17" w:after="0"/>
              <w:ind w:start="23" w:end="957"/>
              <w:rPr>
                <w:rFonts w:ascii="Times New Roman" w:hAnsi="Times New Roman" w:cs="Times New Roman"/>
                <w:sz w:val="20"/>
                <w:szCs w:val="20"/>
              </w:rPr>
            </w:pPr>
            <w:r>
              <w:rPr>
                <w:rFonts w:cs="Times New Roman" w:ascii="Times New Roman" w:hAnsi="Times New Roman"/>
                <w:sz w:val="20"/>
                <w:szCs w:val="20"/>
              </w:rPr>
              <w:t>Verksamhet/enhet</w:t>
            </w:r>
          </w:p>
        </w:tc>
        <w:tc>
          <w:tcPr>
            <w:tcW w:w="6164" w:type="dxa"/>
            <w:gridSpan w:val="4"/>
            <w:tcBorders>
              <w:top w:val="single" w:sz="4" w:space="0" w:color="000000"/>
              <w:bottom w:val="single" w:sz="4" w:space="0" w:color="000000"/>
              <w:end w:val="single" w:sz="4" w:space="0" w:color="000000"/>
            </w:tcBorders>
          </w:tcPr>
          <w:p>
            <w:pPr>
              <w:pStyle w:val="TableParagraph"/>
              <w:widowControl w:val="false"/>
              <w:spacing w:before="17" w:after="0"/>
              <w:ind w:start="1771"/>
              <w:rPr>
                <w:rFonts w:ascii="Times New Roman" w:hAnsi="Times New Roman" w:cs="Times New Roman"/>
                <w:sz w:val="20"/>
                <w:szCs w:val="20"/>
              </w:rPr>
            </w:pPr>
            <w:r>
              <w:rPr>
                <w:rFonts w:cs="Times New Roman" w:ascii="Times New Roman" w:hAnsi="Times New Roman"/>
                <w:sz w:val="20"/>
                <w:szCs w:val="20"/>
              </w:rPr>
              <w:t>Dagens datum</w:t>
            </w:r>
          </w:p>
        </w:tc>
        <w:tc>
          <w:tcPr>
            <w:tcW w:w="69" w:type="dxa"/>
            <w:tcBorders/>
          </w:tcPr>
          <w:p>
            <w:pPr>
              <w:pStyle w:val="Normal"/>
              <w:spacing w:before="0" w:after="160"/>
              <w:rPr/>
            </w:pPr>
            <w:r>
              <w:rPr/>
            </w:r>
          </w:p>
        </w:tc>
      </w:tr>
      <w:tr>
        <w:trPr>
          <w:trHeight w:val="500" w:hRule="exact"/>
        </w:trPr>
        <w:tc>
          <w:tcPr>
            <w:tcW w:w="9641" w:type="dxa"/>
            <w:gridSpan w:val="5"/>
            <w:tcBorders>
              <w:top w:val="single" w:sz="4" w:space="0" w:color="000000"/>
              <w:bottom w:val="single" w:sz="4" w:space="0" w:color="000000"/>
            </w:tcBorders>
          </w:tcPr>
          <w:p>
            <w:pPr>
              <w:pStyle w:val="TableParagraph"/>
              <w:widowControl w:val="false"/>
              <w:spacing w:before="1"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end="46"/>
              <w:rPr>
                <w:rFonts w:ascii="Times New Roman" w:hAnsi="Times New Roman" w:cs="Times New Roman"/>
                <w:b/>
                <w:sz w:val="20"/>
                <w:szCs w:val="20"/>
              </w:rPr>
            </w:pPr>
            <w:r>
              <w:rPr>
                <w:rFonts w:cs="Times New Roman" w:ascii="Times New Roman" w:hAnsi="Times New Roman"/>
                <w:b/>
                <w:sz w:val="20"/>
                <w:szCs w:val="20"/>
              </w:rPr>
              <w:t>Vad är anledningen till incidentrapporten? Beskriv händelsen/händelserna/eventuella åtgärder</w:t>
            </w:r>
          </w:p>
        </w:tc>
        <w:tc>
          <w:tcPr>
            <w:tcW w:w="69" w:type="dxa"/>
            <w:tcBorders/>
          </w:tcPr>
          <w:p>
            <w:pPr>
              <w:pStyle w:val="Normal"/>
              <w:spacing w:before="0" w:after="160"/>
              <w:rPr/>
            </w:pPr>
            <w:r>
              <w:rPr/>
            </w:r>
          </w:p>
        </w:tc>
      </w:tr>
      <w:tr>
        <w:trPr>
          <w:trHeight w:val="1426" w:hRule="exact"/>
        </w:trPr>
        <w:tc>
          <w:tcPr>
            <w:tcW w:w="9641" w:type="dxa"/>
            <w:gridSpan w:val="5"/>
            <w:tcBorders>
              <w:top w:val="single" w:sz="4" w:space="0" w:color="000000"/>
              <w:start w:val="single" w:sz="4" w:space="0" w:color="000000"/>
              <w:bottom w:val="single" w:sz="4" w:space="0" w:color="000000"/>
              <w:end w:val="single" w:sz="4" w:space="0" w:color="000000"/>
            </w:tcBorders>
          </w:tcPr>
          <w:p>
            <w:pPr>
              <w:pStyle w:val="TableParagraph"/>
              <w:widowControl w:val="false"/>
              <w:spacing w:before="2"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2"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tc>
        <w:tc>
          <w:tcPr>
            <w:tcW w:w="69" w:type="dxa"/>
            <w:tcBorders/>
          </w:tcPr>
          <w:p>
            <w:pPr>
              <w:pStyle w:val="Normal"/>
              <w:spacing w:before="0" w:after="160"/>
              <w:rPr/>
            </w:pPr>
            <w:r>
              <w:rPr/>
            </w:r>
          </w:p>
        </w:tc>
      </w:tr>
      <w:tr>
        <w:trPr>
          <w:trHeight w:val="499" w:hRule="exact"/>
        </w:trPr>
        <w:tc>
          <w:tcPr>
            <w:tcW w:w="9641" w:type="dxa"/>
            <w:gridSpan w:val="5"/>
            <w:tcBorders>
              <w:top w:val="single" w:sz="4" w:space="0" w:color="000000"/>
              <w:bottom w:val="single" w:sz="4" w:space="0" w:color="000000"/>
            </w:tcBorders>
          </w:tcPr>
          <w:p>
            <w:pPr>
              <w:pStyle w:val="TableParagraph"/>
              <w:widowControl w:val="false"/>
              <w:spacing w:before="1"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end="46"/>
              <w:rPr>
                <w:rFonts w:ascii="Times New Roman" w:hAnsi="Times New Roman" w:cs="Times New Roman"/>
                <w:b/>
                <w:sz w:val="20"/>
                <w:szCs w:val="20"/>
              </w:rPr>
            </w:pPr>
            <w:r>
              <w:rPr>
                <w:rFonts w:cs="Times New Roman" w:ascii="Times New Roman" w:hAnsi="Times New Roman"/>
                <w:b/>
                <w:sz w:val="20"/>
                <w:szCs w:val="20"/>
              </w:rPr>
              <w:t>När fick verksamheten först kännedom om händelsen och på vilket sätt?</w:t>
            </w:r>
          </w:p>
        </w:tc>
        <w:tc>
          <w:tcPr>
            <w:tcW w:w="69" w:type="dxa"/>
            <w:tcBorders/>
          </w:tcPr>
          <w:p>
            <w:pPr>
              <w:pStyle w:val="Normal"/>
              <w:spacing w:before="0" w:after="160"/>
              <w:rPr/>
            </w:pPr>
            <w:r>
              <w:rPr/>
            </w:r>
          </w:p>
        </w:tc>
      </w:tr>
      <w:tr>
        <w:trPr>
          <w:trHeight w:val="933" w:hRule="exact"/>
        </w:trPr>
        <w:tc>
          <w:tcPr>
            <w:tcW w:w="9641" w:type="dxa"/>
            <w:gridSpan w:val="5"/>
            <w:tcBorders>
              <w:top w:val="single" w:sz="4" w:space="0" w:color="000000"/>
              <w:start w:val="single" w:sz="4" w:space="0" w:color="000000"/>
              <w:bottom w:val="single" w:sz="4" w:space="0" w:color="000000"/>
              <w:end w:val="single" w:sz="4" w:space="0" w:color="000000"/>
            </w:tcBorders>
          </w:tcPr>
          <w:p>
            <w:pPr>
              <w:pStyle w:val="TableParagraph"/>
              <w:widowControl w:val="false"/>
              <w:spacing w:before="9"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tc>
        <w:tc>
          <w:tcPr>
            <w:tcW w:w="69" w:type="dxa"/>
            <w:tcBorders/>
          </w:tcPr>
          <w:p>
            <w:pPr>
              <w:pStyle w:val="Normal"/>
              <w:spacing w:before="0" w:after="160"/>
              <w:rPr/>
            </w:pPr>
            <w:r>
              <w:rPr/>
            </w:r>
          </w:p>
        </w:tc>
      </w:tr>
      <w:tr>
        <w:trPr>
          <w:trHeight w:val="730" w:hRule="exact"/>
        </w:trPr>
        <w:tc>
          <w:tcPr>
            <w:tcW w:w="3477" w:type="dxa"/>
            <w:tcBorders>
              <w:top w:val="single" w:sz="4" w:space="0" w:color="000000"/>
              <w:bottom w:val="single" w:sz="4" w:space="0" w:color="000000"/>
            </w:tcBorders>
          </w:tcPr>
          <w:p>
            <w:pPr>
              <w:pStyle w:val="TableParagraph"/>
              <w:widowControl w:val="false"/>
              <w:spacing w:before="0"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8"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rPr>
                <w:rFonts w:ascii="Times New Roman" w:hAnsi="Times New Roman" w:cs="Times New Roman"/>
                <w:b/>
                <w:sz w:val="20"/>
                <w:szCs w:val="20"/>
              </w:rPr>
            </w:pPr>
            <w:r>
              <w:rPr>
                <w:rFonts w:cs="Times New Roman" w:ascii="Times New Roman" w:hAnsi="Times New Roman"/>
                <w:b/>
                <w:sz w:val="20"/>
                <w:szCs w:val="20"/>
              </w:rPr>
              <w:t>Beslut om åtgärd</w:t>
            </w:r>
          </w:p>
        </w:tc>
        <w:tc>
          <w:tcPr>
            <w:tcW w:w="1743" w:type="dxa"/>
            <w:gridSpan w:val="2"/>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1018" w:type="dxa"/>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3403" w:type="dxa"/>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69" w:type="dxa"/>
            <w:tcBorders/>
          </w:tcPr>
          <w:p>
            <w:pPr>
              <w:pStyle w:val="Normal"/>
              <w:spacing w:before="0" w:after="160"/>
              <w:rPr/>
            </w:pPr>
            <w:r>
              <w:rPr/>
            </w:r>
          </w:p>
        </w:tc>
      </w:tr>
      <w:tr>
        <w:trPr>
          <w:trHeight w:val="941" w:hRule="exact"/>
        </w:trPr>
        <w:tc>
          <w:tcPr>
            <w:tcW w:w="3546" w:type="dxa"/>
            <w:gridSpan w:val="2"/>
            <w:tcBorders>
              <w:top w:val="single" w:sz="4" w:space="0" w:color="000000"/>
              <w:start w:val="single" w:sz="4" w:space="0" w:color="000000"/>
              <w:bottom w:val="single" w:sz="4" w:space="0" w:color="000000"/>
            </w:tcBorders>
          </w:tcPr>
          <w:p>
            <w:pPr>
              <w:pStyle w:val="TableParagraph"/>
              <w:widowControl w:val="false"/>
              <w:spacing w:before="13" w:after="0"/>
              <w:ind w:start="283" w:end="957"/>
              <w:rPr>
                <w:rFonts w:ascii="Times New Roman" w:hAnsi="Times New Roman" w:cs="Times New Roman"/>
                <w:sz w:val="20"/>
                <w:szCs w:val="20"/>
              </w:rPr>
            </w:pPr>
            <w:r>
              <mc:AlternateContent>
                <mc:Choice Requires="wps">
                  <w:drawing>
                    <wp:anchor behindDoc="0" distT="0" distB="26670" distL="0" distR="11430" simplePos="0" locked="0" layoutInCell="1" allowOverlap="1" relativeHeight="5" wp14:anchorId="4AB1D8F6">
                      <wp:simplePos x="0" y="0"/>
                      <wp:positionH relativeFrom="column">
                        <wp:posOffset>38100</wp:posOffset>
                      </wp:positionH>
                      <wp:positionV relativeFrom="paragraph">
                        <wp:posOffset>41910</wp:posOffset>
                      </wp:positionV>
                      <wp:extent cx="121920" cy="106680"/>
                      <wp:effectExtent l="6350" t="6350" r="6350" b="6350"/>
                      <wp:wrapNone/>
                      <wp:docPr id="1" name="Rektangel 2"/>
                      <a:graphic xmlns:a="http://schemas.openxmlformats.org/drawingml/2006/main">
                        <a:graphicData uri="http://schemas.microsoft.com/office/word/2010/wordprocessingShape">
                          <wps:wsp>
                            <wps:cNvSpPr/>
                            <wps:spPr>
                              <a:xfrm>
                                <a:off x="0" y="0"/>
                                <a:ext cx="122040" cy="106560"/>
                              </a:xfrm>
                              <a:prstGeom prst="rect">
                                <a:avLst/>
                              </a:prstGeom>
                              <a:solidFill>
                                <a:schemeClr val="bg1"/>
                              </a:solidFill>
                              <a:ln>
                                <a:solidFill>
                                  <a:srgbClr val="000000"/>
                                </a:solidFill>
                              </a:ln>
                            </wps:spPr>
                            <wps:style>
                              <a:lnRef idx="2">
                                <a:schemeClr val="accent1">
                                  <a:shade val="15000"/>
                                </a:schemeClr>
                              </a:lnRef>
                              <a:fillRef idx="1">
                                <a:schemeClr val="accent1"/>
                              </a:fillRef>
                              <a:effectRef idx="0">
                                <a:schemeClr val="accent1"/>
                              </a:effectRef>
                              <a:fontRef idx="minor"/>
                            </wps:style>
                            <wps:bodyPr/>
                          </wps:wsp>
                        </a:graphicData>
                      </a:graphic>
                    </wp:anchor>
                  </w:drawing>
                </mc:Choice>
                <mc:Fallback>
                  <w:pict>
                    <v:rect id="shape_0" ID="Rektangel 2" path="m0,0l-2147483645,0l-2147483645,-2147483646l0,-2147483646xe" fillcolor="white" stroked="t" o:allowincell="f" style="position:absolute;margin-left:3pt;margin-top:3.3pt;width:9.55pt;height:8.35pt;mso-wrap-style:none;v-text-anchor:middle" wp14:anchorId="4AB1D8F6">
                      <v:fill o:detectmouseclick="t" type="solid" color2="black"/>
                      <v:stroke color="black" weight="12600" joinstyle="miter" endcap="flat"/>
                      <w10:wrap type="none"/>
                    </v:rect>
                  </w:pict>
                </mc:Fallback>
              </mc:AlternateContent>
            </w:r>
            <w:r>
              <w:rPr>
                <w:rFonts w:cs="Times New Roman" w:ascii="Times New Roman" w:hAnsi="Times New Roman"/>
                <w:sz w:val="20"/>
                <w:szCs w:val="20"/>
              </w:rPr>
              <w:t xml:space="preserve"> </w:t>
            </w:r>
            <w:r>
              <w:rPr>
                <w:rFonts w:cs="Times New Roman" w:ascii="Times New Roman" w:hAnsi="Times New Roman"/>
                <w:sz w:val="20"/>
                <w:szCs w:val="20"/>
              </w:rPr>
              <w:t xml:space="preserve">Inga vidare åtgärder vidtas </w:t>
            </w:r>
          </w:p>
          <w:p>
            <w:pPr>
              <w:pStyle w:val="TableParagraph"/>
              <w:widowControl w:val="false"/>
              <w:spacing w:before="13" w:after="0"/>
              <w:ind w:start="283" w:end="957"/>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13" w:after="0"/>
              <w:ind w:start="283" w:end="957"/>
              <w:rPr>
                <w:rFonts w:ascii="Times New Roman" w:hAnsi="Times New Roman" w:cs="Times New Roman"/>
                <w:sz w:val="20"/>
                <w:szCs w:val="20"/>
              </w:rPr>
            </w:pPr>
            <w:r>
              <w:drawing>
                <wp:anchor behindDoc="0" distT="0" distB="0" distL="0" distR="0" simplePos="0" locked="0" layoutInCell="1" allowOverlap="1" relativeHeight="6">
                  <wp:simplePos x="0" y="0"/>
                  <wp:positionH relativeFrom="column">
                    <wp:posOffset>26035</wp:posOffset>
                  </wp:positionH>
                  <wp:positionV relativeFrom="paragraph">
                    <wp:posOffset>22860</wp:posOffset>
                  </wp:positionV>
                  <wp:extent cx="133985" cy="115570"/>
                  <wp:effectExtent l="0" t="0" r="0" b="0"/>
                  <wp:wrapNone/>
                  <wp:docPr id="2" name="Bildobjekt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3" descr="" title=""/>
                          <pic:cNvPicPr>
                            <a:picLocks noChangeAspect="1" noChangeArrowheads="1"/>
                          </pic:cNvPicPr>
                        </pic:nvPicPr>
                        <pic:blipFill>
                          <a:blip r:embed="rId5"/>
                          <a:stretch>
                            <a:fillRect/>
                          </a:stretch>
                        </pic:blipFill>
                        <pic:spPr bwMode="auto">
                          <a:xfrm>
                            <a:off x="0" y="0"/>
                            <a:ext cx="133985" cy="115570"/>
                          </a:xfrm>
                          <a:prstGeom prst="rect">
                            <a:avLst/>
                          </a:prstGeom>
                        </pic:spPr>
                      </pic:pic>
                    </a:graphicData>
                  </a:graphic>
                </wp:anchor>
              </w:drawing>
            </w:r>
            <w:r>
              <w:rPr>
                <w:rFonts w:cs="Times New Roman" w:ascii="Times New Roman" w:hAnsi="Times New Roman"/>
                <w:sz w:val="20"/>
                <w:szCs w:val="20"/>
              </w:rPr>
              <w:t>Beslut om vidare utredning*</w:t>
            </w:r>
          </w:p>
        </w:tc>
        <w:tc>
          <w:tcPr>
            <w:tcW w:w="6164" w:type="dxa"/>
            <w:gridSpan w:val="4"/>
            <w:tcBorders>
              <w:top w:val="single" w:sz="4" w:space="0" w:color="000000"/>
              <w:bottom w:val="single" w:sz="4" w:space="0" w:color="000000"/>
              <w:end w:val="single" w:sz="4" w:space="0" w:color="000000"/>
            </w:tcBorders>
          </w:tcPr>
          <w:p>
            <w:pPr>
              <w:pStyle w:val="TableParagraph"/>
              <w:widowControl w:val="false"/>
              <w:spacing w:lineRule="exact" w:line="273" w:before="0" w:after="0"/>
              <w:ind w:start="1771"/>
              <w:rPr>
                <w:rFonts w:ascii="Times New Roman" w:hAnsi="Times New Roman" w:cs="Times New Roman"/>
                <w:b/>
                <w:sz w:val="20"/>
                <w:szCs w:val="20"/>
              </w:rPr>
            </w:pPr>
            <w:r>
              <w:rPr>
                <w:rFonts w:cs="Times New Roman" w:ascii="Times New Roman" w:hAnsi="Times New Roman"/>
                <w:b/>
                <w:sz w:val="20"/>
                <w:szCs w:val="20"/>
              </w:rPr>
              <w:t>Rektors namnteckning och datum</w:t>
            </w:r>
          </w:p>
        </w:tc>
      </w:tr>
      <w:tr>
        <w:trPr>
          <w:trHeight w:val="1013" w:hRule="exact"/>
        </w:trPr>
        <w:tc>
          <w:tcPr>
            <w:tcW w:w="9641" w:type="dxa"/>
            <w:gridSpan w:val="5"/>
            <w:tcBorders>
              <w:top w:val="single" w:sz="4" w:space="0" w:color="000000"/>
              <w:bottom w:val="single" w:sz="4" w:space="0" w:color="000000"/>
            </w:tcBorders>
          </w:tcPr>
          <w:p>
            <w:pPr>
              <w:pStyle w:val="TableParagraph"/>
              <w:widowControl w:val="false"/>
              <w:spacing w:before="14" w:after="0"/>
              <w:ind w:start="28" w:end="46"/>
              <w:rPr>
                <w:rFonts w:ascii="Times New Roman" w:hAnsi="Times New Roman" w:cs="Times New Roman"/>
                <w:b/>
                <w:sz w:val="20"/>
                <w:szCs w:val="20"/>
              </w:rPr>
            </w:pPr>
            <w:r>
              <w:rPr>
                <w:rFonts w:cs="Times New Roman" w:ascii="Times New Roman" w:hAnsi="Times New Roman"/>
                <w:b/>
                <w:color w:val="FF0000"/>
                <w:sz w:val="20"/>
                <w:szCs w:val="20"/>
              </w:rPr>
              <w:t>* Efter beslut om vidare utredning skall kopia skickas till styrelsen</w:t>
            </w:r>
          </w:p>
          <w:p>
            <w:pPr>
              <w:pStyle w:val="TableParagraph"/>
              <w:widowControl w:val="false"/>
              <w:spacing w:before="9"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end="46"/>
              <w:rPr>
                <w:rFonts w:ascii="Times New Roman" w:hAnsi="Times New Roman" w:cs="Times New Roman"/>
                <w:b/>
                <w:sz w:val="20"/>
                <w:szCs w:val="20"/>
              </w:rPr>
            </w:pPr>
            <w:r>
              <w:rPr>
                <w:rFonts w:cs="Times New Roman" w:ascii="Times New Roman" w:hAnsi="Times New Roman"/>
                <w:b/>
                <w:sz w:val="20"/>
                <w:szCs w:val="20"/>
              </w:rPr>
              <w:t>UTREDNING</w:t>
            </w:r>
          </w:p>
          <w:p>
            <w:pPr>
              <w:pStyle w:val="TableParagraph"/>
              <w:widowControl w:val="false"/>
              <w:spacing w:before="19" w:after="0"/>
              <w:ind w:start="28" w:end="46"/>
              <w:rPr>
                <w:rFonts w:ascii="Times New Roman" w:hAnsi="Times New Roman" w:cs="Times New Roman"/>
                <w:b/>
                <w:sz w:val="20"/>
                <w:szCs w:val="20"/>
              </w:rPr>
            </w:pPr>
            <w:r>
              <w:rPr>
                <w:rFonts w:cs="Times New Roman" w:ascii="Times New Roman" w:hAnsi="Times New Roman"/>
                <w:b/>
                <w:sz w:val="20"/>
                <w:szCs w:val="20"/>
              </w:rPr>
              <w:t>Sammanfattning/analys av situationen</w:t>
            </w:r>
          </w:p>
        </w:tc>
        <w:tc>
          <w:tcPr>
            <w:tcW w:w="69" w:type="dxa"/>
            <w:tcBorders/>
          </w:tcPr>
          <w:p>
            <w:pPr>
              <w:pStyle w:val="Normal"/>
              <w:spacing w:before="0" w:after="160"/>
              <w:rPr/>
            </w:pPr>
            <w:r>
              <w:rPr/>
            </w:r>
          </w:p>
        </w:tc>
      </w:tr>
      <w:tr>
        <w:trPr>
          <w:trHeight w:val="1805" w:hRule="exact"/>
        </w:trPr>
        <w:tc>
          <w:tcPr>
            <w:tcW w:w="9641" w:type="dxa"/>
            <w:gridSpan w:val="5"/>
            <w:tcBorders>
              <w:top w:val="single" w:sz="4" w:space="0" w:color="000000"/>
              <w:start w:val="single" w:sz="4" w:space="0" w:color="000000"/>
              <w:bottom w:val="single" w:sz="4" w:space="0" w:color="000000"/>
              <w:end w:val="single" w:sz="4" w:space="0" w:color="000000"/>
            </w:tcBorders>
          </w:tcPr>
          <w:p>
            <w:pPr>
              <w:pStyle w:val="TableParagraph"/>
              <w:widowControl w:val="false"/>
              <w:spacing w:before="13" w:after="0"/>
              <w:ind w:start="23"/>
              <w:rPr>
                <w:rFonts w:ascii="Times New Roman" w:hAnsi="Times New Roman" w:cs="Times New Roman"/>
                <w:sz w:val="20"/>
                <w:szCs w:val="20"/>
              </w:rPr>
            </w:pPr>
            <w:r>
              <w:rPr>
                <w:rFonts w:cs="Times New Roman" w:ascii="Times New Roman" w:hAnsi="Times New Roman"/>
                <w:sz w:val="20"/>
                <w:szCs w:val="20"/>
              </w:rPr>
              <w:t>I samtal med undervisande lärare, annan personal, den utsatte (blankett 2), den som antas utsätta (blankett 3) samt vårdnadshavare framkommer följande. Gör även analys därav.</w:t>
            </w:r>
          </w:p>
          <w:p>
            <w:pPr>
              <w:pStyle w:val="TableParagraph"/>
              <w:widowControl w:val="false"/>
              <w:spacing w:before="3"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7"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tc>
        <w:tc>
          <w:tcPr>
            <w:tcW w:w="69" w:type="dxa"/>
            <w:tcBorders/>
          </w:tcPr>
          <w:p>
            <w:pPr>
              <w:pStyle w:val="Normal"/>
              <w:spacing w:before="0" w:after="160"/>
              <w:rPr/>
            </w:pPr>
            <w:r>
              <w:rPr/>
            </w:r>
          </w:p>
        </w:tc>
      </w:tr>
      <w:tr>
        <w:trPr>
          <w:trHeight w:val="499" w:hRule="exact"/>
        </w:trPr>
        <w:tc>
          <w:tcPr>
            <w:tcW w:w="3477" w:type="dxa"/>
            <w:tcBorders>
              <w:top w:val="single" w:sz="4" w:space="0" w:color="000000"/>
              <w:bottom w:val="single" w:sz="4" w:space="0" w:color="000000"/>
            </w:tcBorders>
          </w:tcPr>
          <w:p>
            <w:pPr>
              <w:pStyle w:val="TableParagraph"/>
              <w:widowControl w:val="false"/>
              <w:spacing w:before="1"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rPr>
                <w:rFonts w:ascii="Times New Roman" w:hAnsi="Times New Roman" w:cs="Times New Roman"/>
                <w:b/>
                <w:sz w:val="20"/>
                <w:szCs w:val="20"/>
              </w:rPr>
            </w:pPr>
            <w:r>
              <w:rPr>
                <w:rFonts w:cs="Times New Roman" w:ascii="Times New Roman" w:hAnsi="Times New Roman"/>
                <w:b/>
                <w:sz w:val="20"/>
                <w:szCs w:val="20"/>
              </w:rPr>
              <w:t>Beslut om åtgärd</w:t>
            </w:r>
          </w:p>
        </w:tc>
        <w:tc>
          <w:tcPr>
            <w:tcW w:w="1743" w:type="dxa"/>
            <w:gridSpan w:val="2"/>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1018" w:type="dxa"/>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3403" w:type="dxa"/>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69" w:type="dxa"/>
            <w:tcBorders/>
          </w:tcPr>
          <w:p>
            <w:pPr>
              <w:pStyle w:val="Normal"/>
              <w:spacing w:before="0" w:after="160"/>
              <w:rPr/>
            </w:pPr>
            <w:r>
              <w:rPr/>
            </w:r>
          </w:p>
        </w:tc>
      </w:tr>
      <w:tr>
        <w:trPr>
          <w:trHeight w:val="500" w:hRule="exact"/>
        </w:trPr>
        <w:tc>
          <w:tcPr>
            <w:tcW w:w="3477"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14" w:after="0"/>
              <w:ind w:start="283" w:end="92"/>
              <w:rPr>
                <w:rFonts w:ascii="Times New Roman" w:hAnsi="Times New Roman" w:cs="Times New Roman"/>
                <w:sz w:val="20"/>
                <w:szCs w:val="20"/>
              </w:rPr>
            </w:pPr>
            <w:r>
              <w:drawing>
                <wp:anchor behindDoc="0" distT="0" distB="0" distL="0" distR="0" simplePos="0" locked="0" layoutInCell="1" allowOverlap="1" relativeHeight="7">
                  <wp:simplePos x="0" y="0"/>
                  <wp:positionH relativeFrom="column">
                    <wp:posOffset>7620</wp:posOffset>
                  </wp:positionH>
                  <wp:positionV relativeFrom="paragraph">
                    <wp:posOffset>35560</wp:posOffset>
                  </wp:positionV>
                  <wp:extent cx="133985" cy="115570"/>
                  <wp:effectExtent l="0" t="0" r="0" b="0"/>
                  <wp:wrapNone/>
                  <wp:docPr id="3" name="Bildobjekt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4" descr="" title=""/>
                          <pic:cNvPicPr>
                            <a:picLocks noChangeAspect="1" noChangeArrowheads="1"/>
                          </pic:cNvPicPr>
                        </pic:nvPicPr>
                        <pic:blipFill>
                          <a:blip r:embed="rId6"/>
                          <a:stretch>
                            <a:fillRect/>
                          </a:stretch>
                        </pic:blipFill>
                        <pic:spPr bwMode="auto">
                          <a:xfrm>
                            <a:off x="0" y="0"/>
                            <a:ext cx="133985" cy="115570"/>
                          </a:xfrm>
                          <a:prstGeom prst="rect">
                            <a:avLst/>
                          </a:prstGeom>
                        </pic:spPr>
                      </pic:pic>
                    </a:graphicData>
                  </a:graphic>
                </wp:anchor>
              </w:drawing>
              <w:drawing>
                <wp:anchor behindDoc="0" distT="0" distB="0" distL="0" distR="0" simplePos="0" locked="0" layoutInCell="1" allowOverlap="1" relativeHeight="8">
                  <wp:simplePos x="0" y="0"/>
                  <wp:positionH relativeFrom="column">
                    <wp:posOffset>15240</wp:posOffset>
                  </wp:positionH>
                  <wp:positionV relativeFrom="paragraph">
                    <wp:posOffset>187960</wp:posOffset>
                  </wp:positionV>
                  <wp:extent cx="133985" cy="115570"/>
                  <wp:effectExtent l="0" t="0" r="0" b="0"/>
                  <wp:wrapNone/>
                  <wp:docPr id="4" name="Bildobjekt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5" descr="" title=""/>
                          <pic:cNvPicPr>
                            <a:picLocks noChangeAspect="1" noChangeArrowheads="1"/>
                          </pic:cNvPicPr>
                        </pic:nvPicPr>
                        <pic:blipFill>
                          <a:blip r:embed="rId7"/>
                          <a:stretch>
                            <a:fillRect/>
                          </a:stretch>
                        </pic:blipFill>
                        <pic:spPr bwMode="auto">
                          <a:xfrm>
                            <a:off x="0" y="0"/>
                            <a:ext cx="133985" cy="115570"/>
                          </a:xfrm>
                          <a:prstGeom prst="rect">
                            <a:avLst/>
                          </a:prstGeom>
                        </pic:spPr>
                      </pic:pic>
                    </a:graphicData>
                  </a:graphic>
                </wp:anchor>
              </w:drawing>
            </w:r>
            <w:r>
              <w:rPr>
                <w:rFonts w:cs="Times New Roman" w:ascii="Times New Roman" w:hAnsi="Times New Roman"/>
                <w:sz w:val="20"/>
                <w:szCs w:val="20"/>
              </w:rPr>
              <w:t>Fortsatta åtgärder (se blankett 4) Avslut av åtgärd (se blankett 5)</w:t>
            </w:r>
          </w:p>
        </w:tc>
        <w:tc>
          <w:tcPr>
            <w:tcW w:w="1743" w:type="dxa"/>
            <w:gridSpan w:val="2"/>
            <w:tcBorders>
              <w:top w:val="single" w:sz="4" w:space="0" w:color="000000"/>
              <w:start w:val="single" w:sz="4" w:space="0" w:color="000000"/>
              <w:bottom w:val="single" w:sz="4" w:space="0" w:color="000000"/>
            </w:tcBorders>
          </w:tcPr>
          <w:p>
            <w:pPr>
              <w:pStyle w:val="TableParagraph"/>
              <w:widowControl w:val="false"/>
              <w:spacing w:before="14" w:after="0"/>
              <w:ind w:start="28"/>
              <w:rPr>
                <w:rFonts w:ascii="Times New Roman" w:hAnsi="Times New Roman" w:cs="Times New Roman"/>
                <w:sz w:val="20"/>
                <w:szCs w:val="20"/>
              </w:rPr>
            </w:pPr>
            <w:r>
              <w:rPr>
                <w:rFonts w:cs="Times New Roman" w:ascii="Times New Roman" w:hAnsi="Times New Roman"/>
                <w:sz w:val="20"/>
                <w:szCs w:val="20"/>
              </w:rPr>
              <w:t>Dagens datum</w:t>
            </w:r>
          </w:p>
        </w:tc>
        <w:tc>
          <w:tcPr>
            <w:tcW w:w="1018" w:type="dxa"/>
            <w:tcBorders>
              <w:top w:val="single" w:sz="4" w:space="0" w:color="000000"/>
              <w:bottom w:val="single" w:sz="4" w:space="0" w:color="000000"/>
              <w:end w:val="single" w:sz="4" w:space="0" w:color="000000"/>
            </w:tcBorders>
          </w:tcPr>
          <w:p>
            <w:pPr>
              <w:pStyle w:val="Normal"/>
              <w:widowControl w:val="false"/>
              <w:spacing w:before="0" w:after="0"/>
              <w:rPr>
                <w:sz w:val="20"/>
                <w:szCs w:val="20"/>
              </w:rPr>
            </w:pPr>
            <w:r>
              <w:rPr>
                <w:sz w:val="20"/>
                <w:szCs w:val="20"/>
              </w:rPr>
            </w:r>
          </w:p>
        </w:tc>
        <w:tc>
          <w:tcPr>
            <w:tcW w:w="3403"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14" w:after="0"/>
              <w:ind w:start="23"/>
              <w:rPr>
                <w:rFonts w:ascii="Times New Roman" w:hAnsi="Times New Roman" w:cs="Times New Roman"/>
                <w:sz w:val="20"/>
                <w:szCs w:val="20"/>
              </w:rPr>
            </w:pPr>
            <w:r>
              <w:rPr>
                <w:rFonts w:cs="Times New Roman" w:ascii="Times New Roman" w:hAnsi="Times New Roman"/>
                <w:sz w:val="20"/>
                <w:szCs w:val="20"/>
              </w:rPr>
              <w:t>Rektors namnteckning</w:t>
            </w:r>
          </w:p>
        </w:tc>
        <w:tc>
          <w:tcPr>
            <w:tcW w:w="69" w:type="dxa"/>
            <w:tcBorders/>
          </w:tcPr>
          <w:p>
            <w:pPr>
              <w:pStyle w:val="Normal"/>
              <w:spacing w:before="0" w:after="160"/>
              <w:rPr/>
            </w:pPr>
            <w:r>
              <w:rPr/>
            </w:r>
          </w:p>
        </w:tc>
      </w:tr>
    </w:tbl>
    <w:p>
      <w:pPr>
        <w:sectPr>
          <w:footerReference w:type="default" r:id="rId8"/>
          <w:footerReference w:type="first" r:id="rId9"/>
          <w:type w:val="nextPage"/>
          <w:pgSz w:w="11906" w:h="16838"/>
          <w:pgMar w:left="1417" w:right="1417" w:gutter="0" w:header="0" w:top="1417" w:footer="0" w:bottom="1417"/>
          <w:pgNumType w:fmt="decimal"/>
          <w:formProt w:val="false"/>
          <w:textDirection w:val="lrTb"/>
          <w:docGrid w:type="default" w:linePitch="360" w:charSpace="8192"/>
        </w:sectPr>
      </w:pPr>
    </w:p>
    <w:p>
      <w:pPr>
        <w:pStyle w:val="BodyText"/>
        <w:spacing w:before="6" w:after="0"/>
        <w:rPr>
          <w:sz w:val="20"/>
          <w:szCs w:val="20"/>
        </w:rPr>
      </w:pPr>
      <w:r>
        <w:rPr>
          <w:sz w:val="20"/>
          <w:szCs w:val="20"/>
        </w:rPr>
      </w:r>
    </w:p>
    <w:tbl>
      <w:tblPr>
        <w:tblW w:w="4824" w:type="dxa"/>
        <w:jc w:val="start"/>
        <w:tblInd w:w="116" w:type="dxa"/>
        <w:tblLayout w:type="fixed"/>
        <w:tblCellMar>
          <w:top w:w="0" w:type="dxa"/>
          <w:start w:w="0" w:type="dxa"/>
          <w:bottom w:w="0" w:type="dxa"/>
          <w:end w:w="0" w:type="dxa"/>
        </w:tblCellMar>
        <w:tblLook w:firstRow="1" w:noVBand="0" w:lastRow="1" w:firstColumn="1" w:lastColumn="1" w:noHBand="0" w:val="01e0"/>
      </w:tblPr>
      <w:tblGrid>
        <w:gridCol w:w="4824"/>
      </w:tblGrid>
      <w:tr>
        <w:trPr>
          <w:trHeight w:val="229" w:hRule="exact"/>
        </w:trPr>
        <w:tc>
          <w:tcPr>
            <w:tcW w:w="4824" w:type="dxa"/>
            <w:tcBorders/>
          </w:tcPr>
          <w:p>
            <w:pPr>
              <w:pStyle w:val="TableParagraph"/>
              <w:widowControl w:val="false"/>
              <w:spacing w:before="0" w:after="0"/>
              <w:ind w:end="181"/>
              <w:rPr>
                <w:rFonts w:ascii="Times New Roman" w:hAnsi="Times New Roman" w:cs="Times New Roman"/>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Samtal med den utsatte</w:t>
            </w:r>
          </w:p>
        </w:tc>
      </w:tr>
      <w:tr>
        <w:trPr>
          <w:trHeight w:val="623" w:hRule="exact"/>
        </w:trPr>
        <w:tc>
          <w:tcPr>
            <w:tcW w:w="4824" w:type="dxa"/>
            <w:tcBorders/>
          </w:tcPr>
          <w:p>
            <w:pPr>
              <w:pStyle w:val="TableParagraph"/>
              <w:widowControl w:val="false"/>
              <w:spacing w:before="6" w:after="0"/>
              <w:ind w:start="200" w:end="181"/>
              <w:rPr>
                <w:rFonts w:ascii="Times New Roman" w:hAnsi="Times New Roman" w:cs="Times New Roman"/>
                <w:sz w:val="20"/>
                <w:szCs w:val="20"/>
              </w:rPr>
            </w:pPr>
            <w:r>
              <w:rPr>
                <w:rFonts w:cs="Times New Roman" w:ascii="Times New Roman" w:hAnsi="Times New Roman"/>
                <w:sz w:val="20"/>
                <w:szCs w:val="20"/>
              </w:rPr>
              <w:t>Att användas vid misstanke om trakasserier, kränkande behandling och/eller mobbning inom Hasslövs skola</w:t>
            </w:r>
          </w:p>
        </w:tc>
      </w:tr>
    </w:tbl>
    <w:p>
      <w:pPr>
        <w:pStyle w:val="BodyText"/>
        <w:rPr>
          <w:sz w:val="20"/>
          <w:szCs w:val="20"/>
        </w:rPr>
      </w:pPr>
      <w:r>
        <w:rPr>
          <w:sz w:val="20"/>
          <w:szCs w:val="20"/>
        </w:rPr>
      </w:r>
    </w:p>
    <w:p>
      <w:pPr>
        <w:pStyle w:val="BodyText"/>
        <w:spacing w:before="1" w:after="0"/>
        <w:rPr>
          <w:sz w:val="20"/>
          <w:szCs w:val="20"/>
        </w:rPr>
      </w:pPr>
      <w:r>
        <w:rPr>
          <w:sz w:val="20"/>
          <w:szCs w:val="20"/>
        </w:rPr>
      </w:r>
    </w:p>
    <w:tbl>
      <w:tblPr>
        <w:tblW w:w="9499" w:type="dxa"/>
        <w:jc w:val="start"/>
        <w:tblInd w:w="282" w:type="dxa"/>
        <w:tblLayout w:type="fixed"/>
        <w:tblCellMar>
          <w:top w:w="0" w:type="dxa"/>
          <w:start w:w="0" w:type="dxa"/>
          <w:bottom w:w="0" w:type="dxa"/>
          <w:end w:w="0" w:type="dxa"/>
        </w:tblCellMar>
        <w:tblLook w:firstRow="1" w:noVBand="0" w:lastRow="1" w:firstColumn="1" w:lastColumn="1" w:noHBand="0" w:val="01e0"/>
      </w:tblPr>
      <w:tblGrid>
        <w:gridCol w:w="5154"/>
        <w:gridCol w:w="4344"/>
      </w:tblGrid>
      <w:tr>
        <w:trPr>
          <w:trHeight w:val="207" w:hRule="exact"/>
        </w:trPr>
        <w:tc>
          <w:tcPr>
            <w:tcW w:w="5154" w:type="dxa"/>
            <w:tcBorders>
              <w:bottom w:val="single" w:sz="4" w:space="0" w:color="000000"/>
            </w:tcBorders>
          </w:tcPr>
          <w:p>
            <w:pPr>
              <w:pStyle w:val="TableParagraph"/>
              <w:widowControl w:val="false"/>
              <w:spacing w:lineRule="exact" w:line="206" w:before="0" w:after="0"/>
              <w:ind w:start="28"/>
              <w:rPr>
                <w:rFonts w:ascii="Times New Roman" w:hAnsi="Times New Roman" w:cs="Times New Roman"/>
                <w:b/>
                <w:sz w:val="20"/>
                <w:szCs w:val="20"/>
              </w:rPr>
            </w:pPr>
            <w:r>
              <w:rPr>
                <w:rFonts w:cs="Times New Roman" w:ascii="Times New Roman" w:hAnsi="Times New Roman"/>
                <w:b/>
                <w:sz w:val="20"/>
                <w:szCs w:val="20"/>
              </w:rPr>
              <w:t>Personuppgifter</w:t>
            </w:r>
          </w:p>
        </w:tc>
        <w:tc>
          <w:tcPr>
            <w:tcW w:w="4344" w:type="dxa"/>
            <w:tcBorders>
              <w:bottom w:val="single" w:sz="4" w:space="0" w:color="000000"/>
            </w:tcBorders>
          </w:tcPr>
          <w:p>
            <w:pPr>
              <w:pStyle w:val="Normal"/>
              <w:widowControl w:val="false"/>
              <w:spacing w:before="0" w:after="0"/>
              <w:rPr>
                <w:sz w:val="20"/>
                <w:szCs w:val="20"/>
              </w:rPr>
            </w:pPr>
            <w:r>
              <w:rPr>
                <w:sz w:val="20"/>
                <w:szCs w:val="20"/>
              </w:rPr>
            </w:r>
          </w:p>
        </w:tc>
      </w:tr>
      <w:tr>
        <w:trPr>
          <w:trHeight w:val="504" w:hRule="exact"/>
        </w:trPr>
        <w:tc>
          <w:tcPr>
            <w:tcW w:w="5154"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17" w:after="0"/>
              <w:ind w:start="23"/>
              <w:rPr>
                <w:rFonts w:ascii="Times New Roman" w:hAnsi="Times New Roman" w:cs="Times New Roman"/>
                <w:sz w:val="20"/>
                <w:szCs w:val="20"/>
              </w:rPr>
            </w:pPr>
            <w:r>
              <w:rPr>
                <w:rFonts w:cs="Times New Roman" w:ascii="Times New Roman" w:hAnsi="Times New Roman"/>
                <w:sz w:val="20"/>
                <w:szCs w:val="20"/>
              </w:rPr>
              <w:t>Namn</w:t>
            </w:r>
          </w:p>
        </w:tc>
        <w:tc>
          <w:tcPr>
            <w:tcW w:w="4344"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17" w:after="0"/>
              <w:ind w:start="23"/>
              <w:rPr>
                <w:rFonts w:ascii="Times New Roman" w:hAnsi="Times New Roman" w:cs="Times New Roman"/>
                <w:sz w:val="20"/>
                <w:szCs w:val="20"/>
              </w:rPr>
            </w:pPr>
            <w:r>
              <w:rPr>
                <w:rFonts w:cs="Times New Roman" w:ascii="Times New Roman" w:hAnsi="Times New Roman"/>
                <w:sz w:val="20"/>
                <w:szCs w:val="20"/>
              </w:rPr>
              <w:t>Klass/grupp</w:t>
            </w:r>
          </w:p>
        </w:tc>
      </w:tr>
      <w:tr>
        <w:trPr>
          <w:trHeight w:val="504" w:hRule="exact"/>
        </w:trPr>
        <w:tc>
          <w:tcPr>
            <w:tcW w:w="5154"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18" w:after="0"/>
              <w:ind w:start="23"/>
              <w:rPr>
                <w:rFonts w:ascii="Times New Roman" w:hAnsi="Times New Roman" w:cs="Times New Roman"/>
                <w:sz w:val="20"/>
                <w:szCs w:val="20"/>
              </w:rPr>
            </w:pPr>
            <w:r>
              <w:rPr>
                <w:rFonts w:cs="Times New Roman" w:ascii="Times New Roman" w:hAnsi="Times New Roman"/>
                <w:sz w:val="20"/>
                <w:szCs w:val="20"/>
              </w:rPr>
              <w:t>Verksamhet</w:t>
            </w:r>
          </w:p>
        </w:tc>
        <w:tc>
          <w:tcPr>
            <w:tcW w:w="4344"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18" w:after="0"/>
              <w:ind w:start="23"/>
              <w:rPr>
                <w:rFonts w:ascii="Times New Roman" w:hAnsi="Times New Roman" w:cs="Times New Roman"/>
                <w:sz w:val="20"/>
                <w:szCs w:val="20"/>
              </w:rPr>
            </w:pPr>
            <w:r>
              <w:rPr>
                <w:rFonts w:cs="Times New Roman" w:ascii="Times New Roman" w:hAnsi="Times New Roman"/>
                <w:sz w:val="20"/>
                <w:szCs w:val="20"/>
              </w:rPr>
              <w:t>Datum då samtalet ägde rum</w:t>
            </w:r>
          </w:p>
        </w:tc>
      </w:tr>
      <w:tr>
        <w:trPr>
          <w:trHeight w:val="2355" w:hRule="exact"/>
        </w:trPr>
        <w:tc>
          <w:tcPr>
            <w:tcW w:w="9498" w:type="dxa"/>
            <w:gridSpan w:val="2"/>
            <w:tcBorders>
              <w:top w:val="single" w:sz="4" w:space="0" w:color="000000"/>
              <w:bottom w:val="single" w:sz="4" w:space="0" w:color="000000"/>
            </w:tcBorders>
          </w:tcPr>
          <w:p>
            <w:pPr>
              <w:pStyle w:val="TableParagraph"/>
              <w:widowControl w:val="false"/>
              <w:spacing w:before="6"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rPr>
                <w:rFonts w:ascii="Times New Roman" w:hAnsi="Times New Roman" w:cs="Times New Roman"/>
                <w:b/>
                <w:sz w:val="20"/>
                <w:szCs w:val="20"/>
              </w:rPr>
            </w:pPr>
            <w:r>
              <w:rPr>
                <w:rFonts w:cs="Times New Roman" w:ascii="Times New Roman" w:hAnsi="Times New Roman"/>
                <w:b/>
                <w:sz w:val="20"/>
                <w:szCs w:val="20"/>
              </w:rPr>
              <w:t>Att tänka på vid samtal med den utsatte</w:t>
            </w:r>
          </w:p>
          <w:p>
            <w:pPr>
              <w:pStyle w:val="TableParagraph"/>
              <w:widowControl w:val="false"/>
              <w:numPr>
                <w:ilvl w:val="0"/>
                <w:numId w:val="2"/>
              </w:numPr>
              <w:tabs>
                <w:tab w:val="clear" w:pos="1304"/>
                <w:tab w:val="left" w:pos="750" w:leader="none"/>
              </w:tabs>
              <w:spacing w:before="16" w:after="0"/>
              <w:ind w:hanging="360" w:start="749"/>
              <w:rPr>
                <w:rFonts w:ascii="Times New Roman" w:hAnsi="Times New Roman" w:cs="Times New Roman"/>
                <w:sz w:val="20"/>
                <w:szCs w:val="20"/>
              </w:rPr>
            </w:pPr>
            <w:r>
              <w:rPr>
                <w:rFonts w:cs="Times New Roman" w:ascii="Times New Roman" w:hAnsi="Times New Roman"/>
                <w:spacing w:val="-3"/>
                <w:sz w:val="20"/>
                <w:szCs w:val="20"/>
              </w:rPr>
              <w:t xml:space="preserve">Det </w:t>
            </w:r>
            <w:r>
              <w:rPr>
                <w:rFonts w:cs="Times New Roman" w:ascii="Times New Roman" w:hAnsi="Times New Roman"/>
                <w:sz w:val="20"/>
                <w:szCs w:val="20"/>
              </w:rPr>
              <w:t xml:space="preserve">är de vuxna i </w:t>
            </w:r>
            <w:r>
              <w:rPr>
                <w:rFonts w:cs="Times New Roman" w:ascii="Times New Roman" w:hAnsi="Times New Roman"/>
                <w:spacing w:val="-3"/>
                <w:sz w:val="20"/>
                <w:szCs w:val="20"/>
              </w:rPr>
              <w:t xml:space="preserve">verksamheten </w:t>
            </w:r>
            <w:r>
              <w:rPr>
                <w:rFonts w:cs="Times New Roman" w:ascii="Times New Roman" w:hAnsi="Times New Roman"/>
                <w:sz w:val="20"/>
                <w:szCs w:val="20"/>
              </w:rPr>
              <w:t xml:space="preserve">som </w:t>
            </w:r>
            <w:r>
              <w:rPr>
                <w:rFonts w:cs="Times New Roman" w:ascii="Times New Roman" w:hAnsi="Times New Roman"/>
                <w:spacing w:val="-3"/>
                <w:sz w:val="20"/>
                <w:szCs w:val="20"/>
              </w:rPr>
              <w:t xml:space="preserve">har </w:t>
            </w:r>
            <w:r>
              <w:rPr>
                <w:rFonts w:cs="Times New Roman" w:ascii="Times New Roman" w:hAnsi="Times New Roman"/>
                <w:sz w:val="20"/>
                <w:szCs w:val="20"/>
              </w:rPr>
              <w:t xml:space="preserve">ansvar för </w:t>
            </w:r>
            <w:r>
              <w:rPr>
                <w:rFonts w:cs="Times New Roman" w:ascii="Times New Roman" w:hAnsi="Times New Roman"/>
                <w:spacing w:val="-3"/>
                <w:sz w:val="20"/>
                <w:szCs w:val="20"/>
              </w:rPr>
              <w:t xml:space="preserve">att </w:t>
            </w:r>
            <w:r>
              <w:rPr>
                <w:rFonts w:cs="Times New Roman" w:ascii="Times New Roman" w:hAnsi="Times New Roman"/>
                <w:sz w:val="20"/>
                <w:szCs w:val="20"/>
              </w:rPr>
              <w:t>stoppa trakasserier, kränkande behandling och</w:t>
            </w:r>
            <w:r>
              <w:rPr>
                <w:rFonts w:cs="Times New Roman" w:ascii="Times New Roman" w:hAnsi="Times New Roman"/>
                <w:spacing w:val="39"/>
                <w:sz w:val="20"/>
                <w:szCs w:val="20"/>
              </w:rPr>
              <w:t xml:space="preserve"> </w:t>
            </w:r>
            <w:r>
              <w:rPr>
                <w:rFonts w:cs="Times New Roman" w:ascii="Times New Roman" w:hAnsi="Times New Roman"/>
                <w:sz w:val="20"/>
                <w:szCs w:val="20"/>
              </w:rPr>
              <w:t>mobbning</w:t>
            </w:r>
          </w:p>
          <w:p>
            <w:pPr>
              <w:pStyle w:val="TableParagraph"/>
              <w:widowControl w:val="false"/>
              <w:numPr>
                <w:ilvl w:val="0"/>
                <w:numId w:val="2"/>
              </w:numPr>
              <w:tabs>
                <w:tab w:val="clear" w:pos="1304"/>
                <w:tab w:val="left" w:pos="750" w:leader="none"/>
              </w:tabs>
              <w:spacing w:before="19" w:after="0"/>
              <w:ind w:hanging="360" w:start="749"/>
              <w:rPr>
                <w:rFonts w:ascii="Times New Roman" w:hAnsi="Times New Roman" w:cs="Times New Roman"/>
                <w:sz w:val="20"/>
                <w:szCs w:val="20"/>
              </w:rPr>
            </w:pPr>
            <w:r>
              <w:rPr>
                <w:rFonts w:cs="Times New Roman" w:ascii="Times New Roman" w:hAnsi="Times New Roman"/>
                <w:spacing w:val="-3"/>
                <w:sz w:val="20"/>
                <w:szCs w:val="20"/>
              </w:rPr>
              <w:t xml:space="preserve">Det </w:t>
            </w:r>
            <w:r>
              <w:rPr>
                <w:rFonts w:cs="Times New Roman" w:ascii="Times New Roman" w:hAnsi="Times New Roman"/>
                <w:sz w:val="20"/>
                <w:szCs w:val="20"/>
              </w:rPr>
              <w:t xml:space="preserve">är inte tillåtet </w:t>
            </w:r>
            <w:r>
              <w:rPr>
                <w:rFonts w:cs="Times New Roman" w:ascii="Times New Roman" w:hAnsi="Times New Roman"/>
                <w:spacing w:val="-3"/>
                <w:sz w:val="20"/>
                <w:szCs w:val="20"/>
              </w:rPr>
              <w:t xml:space="preserve">att </w:t>
            </w:r>
            <w:r>
              <w:rPr>
                <w:rFonts w:cs="Times New Roman" w:ascii="Times New Roman" w:hAnsi="Times New Roman"/>
                <w:sz w:val="20"/>
                <w:szCs w:val="20"/>
              </w:rPr>
              <w:t xml:space="preserve">trakassera, kränka </w:t>
            </w:r>
            <w:r>
              <w:rPr>
                <w:rFonts w:cs="Times New Roman" w:ascii="Times New Roman" w:hAnsi="Times New Roman"/>
                <w:spacing w:val="-3"/>
                <w:sz w:val="20"/>
                <w:szCs w:val="20"/>
              </w:rPr>
              <w:t xml:space="preserve">eller </w:t>
            </w:r>
            <w:r>
              <w:rPr>
                <w:rFonts w:cs="Times New Roman" w:ascii="Times New Roman" w:hAnsi="Times New Roman"/>
                <w:sz w:val="20"/>
                <w:szCs w:val="20"/>
              </w:rPr>
              <w:t>mobba någon annan och ingen ska behöva bli utsatt för</w:t>
            </w:r>
            <w:r>
              <w:rPr>
                <w:rFonts w:cs="Times New Roman" w:ascii="Times New Roman" w:hAnsi="Times New Roman"/>
                <w:spacing w:val="5"/>
                <w:sz w:val="20"/>
                <w:szCs w:val="20"/>
              </w:rPr>
              <w:t xml:space="preserve"> </w:t>
            </w:r>
            <w:r>
              <w:rPr>
                <w:rFonts w:cs="Times New Roman" w:ascii="Times New Roman" w:hAnsi="Times New Roman"/>
                <w:spacing w:val="-3"/>
                <w:sz w:val="20"/>
                <w:szCs w:val="20"/>
              </w:rPr>
              <w:t>det</w:t>
            </w:r>
          </w:p>
          <w:p>
            <w:pPr>
              <w:pStyle w:val="TableParagraph"/>
              <w:widowControl w:val="false"/>
              <w:numPr>
                <w:ilvl w:val="0"/>
                <w:numId w:val="2"/>
              </w:numPr>
              <w:tabs>
                <w:tab w:val="clear" w:pos="1304"/>
                <w:tab w:val="left" w:pos="750" w:leader="none"/>
              </w:tabs>
              <w:spacing w:before="20" w:after="0"/>
              <w:ind w:hanging="360" w:start="749"/>
              <w:rPr>
                <w:rFonts w:ascii="Times New Roman" w:hAnsi="Times New Roman" w:cs="Times New Roman"/>
                <w:sz w:val="20"/>
                <w:szCs w:val="20"/>
              </w:rPr>
            </w:pPr>
            <w:r>
              <w:rPr>
                <w:rFonts w:cs="Times New Roman" w:ascii="Times New Roman" w:hAnsi="Times New Roman"/>
                <w:sz w:val="20"/>
                <w:szCs w:val="20"/>
              </w:rPr>
              <w:t xml:space="preserve">Vi </w:t>
            </w:r>
            <w:r>
              <w:rPr>
                <w:rFonts w:cs="Times New Roman" w:ascii="Times New Roman" w:hAnsi="Times New Roman"/>
                <w:spacing w:val="-3"/>
                <w:sz w:val="20"/>
                <w:szCs w:val="20"/>
              </w:rPr>
              <w:t xml:space="preserve">kommer </w:t>
            </w:r>
            <w:r>
              <w:rPr>
                <w:rFonts w:cs="Times New Roman" w:ascii="Times New Roman" w:hAnsi="Times New Roman"/>
                <w:sz w:val="20"/>
                <w:szCs w:val="20"/>
              </w:rPr>
              <w:t xml:space="preserve">att följa </w:t>
            </w:r>
            <w:r>
              <w:rPr>
                <w:rFonts w:cs="Times New Roman" w:ascii="Times New Roman" w:hAnsi="Times New Roman"/>
                <w:spacing w:val="-3"/>
                <w:sz w:val="20"/>
                <w:szCs w:val="20"/>
              </w:rPr>
              <w:t xml:space="preserve">upp </w:t>
            </w:r>
            <w:r>
              <w:rPr>
                <w:rFonts w:cs="Times New Roman" w:ascii="Times New Roman" w:hAnsi="Times New Roman"/>
                <w:sz w:val="20"/>
                <w:szCs w:val="20"/>
              </w:rPr>
              <w:t xml:space="preserve">att kränkningarna upphör och i annat fall kommer </w:t>
            </w:r>
            <w:r>
              <w:rPr>
                <w:rFonts w:cs="Times New Roman" w:ascii="Times New Roman" w:hAnsi="Times New Roman"/>
                <w:spacing w:val="-3"/>
                <w:sz w:val="20"/>
                <w:szCs w:val="20"/>
              </w:rPr>
              <w:t xml:space="preserve">vi </w:t>
            </w:r>
            <w:r>
              <w:rPr>
                <w:rFonts w:cs="Times New Roman" w:ascii="Times New Roman" w:hAnsi="Times New Roman"/>
                <w:sz w:val="20"/>
                <w:szCs w:val="20"/>
              </w:rPr>
              <w:t>vidta ytterligare</w:t>
            </w:r>
            <w:r>
              <w:rPr>
                <w:rFonts w:cs="Times New Roman" w:ascii="Times New Roman" w:hAnsi="Times New Roman"/>
                <w:spacing w:val="3"/>
                <w:sz w:val="20"/>
                <w:szCs w:val="20"/>
              </w:rPr>
              <w:t xml:space="preserve"> </w:t>
            </w:r>
            <w:r>
              <w:rPr>
                <w:rFonts w:cs="Times New Roman" w:ascii="Times New Roman" w:hAnsi="Times New Roman"/>
                <w:sz w:val="20"/>
                <w:szCs w:val="20"/>
              </w:rPr>
              <w:t>åtgärder</w:t>
            </w:r>
          </w:p>
          <w:p>
            <w:pPr>
              <w:pStyle w:val="TableParagraph"/>
              <w:widowControl w:val="false"/>
              <w:numPr>
                <w:ilvl w:val="0"/>
                <w:numId w:val="2"/>
              </w:numPr>
              <w:tabs>
                <w:tab w:val="clear" w:pos="1304"/>
                <w:tab w:val="left" w:pos="750" w:leader="none"/>
              </w:tabs>
              <w:spacing w:before="14" w:after="0"/>
              <w:ind w:hanging="360" w:start="749"/>
              <w:rPr>
                <w:rFonts w:ascii="Times New Roman" w:hAnsi="Times New Roman" w:cs="Times New Roman"/>
                <w:sz w:val="20"/>
                <w:szCs w:val="20"/>
              </w:rPr>
            </w:pPr>
            <w:r>
              <w:rPr>
                <w:rFonts w:cs="Times New Roman" w:ascii="Times New Roman" w:hAnsi="Times New Roman"/>
                <w:sz w:val="20"/>
                <w:szCs w:val="20"/>
              </w:rPr>
              <w:t xml:space="preserve">Pedagogiskt </w:t>
            </w:r>
            <w:r>
              <w:rPr>
                <w:rFonts w:cs="Times New Roman" w:ascii="Times New Roman" w:hAnsi="Times New Roman"/>
                <w:spacing w:val="-3"/>
                <w:sz w:val="20"/>
                <w:szCs w:val="20"/>
              </w:rPr>
              <w:t xml:space="preserve">åtgärdsprogram </w:t>
            </w:r>
            <w:r>
              <w:rPr>
                <w:rFonts w:cs="Times New Roman" w:ascii="Times New Roman" w:hAnsi="Times New Roman"/>
                <w:sz w:val="20"/>
                <w:szCs w:val="20"/>
              </w:rPr>
              <w:t xml:space="preserve">(ÅP) kan vara aktuellt för </w:t>
            </w:r>
            <w:r>
              <w:rPr>
                <w:rFonts w:cs="Times New Roman" w:ascii="Times New Roman" w:hAnsi="Times New Roman"/>
                <w:spacing w:val="-3"/>
                <w:sz w:val="20"/>
                <w:szCs w:val="20"/>
              </w:rPr>
              <w:t xml:space="preserve">såväl den </w:t>
            </w:r>
            <w:r>
              <w:rPr>
                <w:rFonts w:cs="Times New Roman" w:ascii="Times New Roman" w:hAnsi="Times New Roman"/>
                <w:sz w:val="20"/>
                <w:szCs w:val="20"/>
              </w:rPr>
              <w:t xml:space="preserve">utsatte som för den/de som </w:t>
            </w:r>
            <w:r>
              <w:rPr>
                <w:rFonts w:cs="Times New Roman" w:ascii="Times New Roman" w:hAnsi="Times New Roman"/>
                <w:spacing w:val="3"/>
                <w:sz w:val="20"/>
                <w:szCs w:val="20"/>
              </w:rPr>
              <w:t xml:space="preserve"> </w:t>
            </w:r>
            <w:r>
              <w:rPr>
                <w:rFonts w:cs="Times New Roman" w:ascii="Times New Roman" w:hAnsi="Times New Roman"/>
                <w:spacing w:val="-3"/>
                <w:sz w:val="20"/>
                <w:szCs w:val="20"/>
              </w:rPr>
              <w:t>utsatt</w:t>
            </w:r>
          </w:p>
          <w:p>
            <w:pPr>
              <w:pStyle w:val="TableParagraph"/>
              <w:widowControl w:val="false"/>
              <w:numPr>
                <w:ilvl w:val="0"/>
                <w:numId w:val="2"/>
              </w:numPr>
              <w:tabs>
                <w:tab w:val="clear" w:pos="1304"/>
                <w:tab w:val="left" w:pos="750" w:leader="none"/>
              </w:tabs>
              <w:spacing w:before="19" w:after="0"/>
              <w:ind w:hanging="360" w:start="749"/>
              <w:rPr>
                <w:rFonts w:ascii="Times New Roman" w:hAnsi="Times New Roman" w:cs="Times New Roman"/>
                <w:sz w:val="20"/>
                <w:szCs w:val="20"/>
              </w:rPr>
            </w:pPr>
            <w:r>
              <w:rPr>
                <w:rFonts w:cs="Times New Roman" w:ascii="Times New Roman" w:hAnsi="Times New Roman"/>
                <w:sz w:val="20"/>
                <w:szCs w:val="20"/>
              </w:rPr>
              <w:t xml:space="preserve">Vårdnadshavare ska informeras/involveras så </w:t>
            </w:r>
            <w:r>
              <w:rPr>
                <w:rFonts w:cs="Times New Roman" w:ascii="Times New Roman" w:hAnsi="Times New Roman"/>
                <w:spacing w:val="-3"/>
                <w:sz w:val="20"/>
                <w:szCs w:val="20"/>
              </w:rPr>
              <w:t xml:space="preserve">snart </w:t>
            </w:r>
            <w:r>
              <w:rPr>
                <w:rFonts w:cs="Times New Roman" w:ascii="Times New Roman" w:hAnsi="Times New Roman"/>
                <w:spacing w:val="-4"/>
                <w:sz w:val="20"/>
                <w:szCs w:val="20"/>
              </w:rPr>
              <w:t xml:space="preserve">som </w:t>
            </w:r>
            <w:r>
              <w:rPr>
                <w:rFonts w:cs="Times New Roman" w:ascii="Times New Roman" w:hAnsi="Times New Roman"/>
                <w:spacing w:val="-3"/>
                <w:sz w:val="20"/>
                <w:szCs w:val="20"/>
              </w:rPr>
              <w:t xml:space="preserve">det </w:t>
            </w:r>
            <w:r>
              <w:rPr>
                <w:rFonts w:cs="Times New Roman" w:ascii="Times New Roman" w:hAnsi="Times New Roman"/>
                <w:sz w:val="20"/>
                <w:szCs w:val="20"/>
              </w:rPr>
              <w:t>är</w:t>
            </w:r>
            <w:r>
              <w:rPr>
                <w:rFonts w:cs="Times New Roman" w:ascii="Times New Roman" w:hAnsi="Times New Roman"/>
                <w:spacing w:val="21"/>
                <w:sz w:val="20"/>
                <w:szCs w:val="20"/>
              </w:rPr>
              <w:t xml:space="preserve"> </w:t>
            </w:r>
            <w:r>
              <w:rPr>
                <w:rFonts w:cs="Times New Roman" w:ascii="Times New Roman" w:hAnsi="Times New Roman"/>
                <w:sz w:val="20"/>
                <w:szCs w:val="20"/>
              </w:rPr>
              <w:t>möjligt</w:t>
            </w:r>
          </w:p>
          <w:p>
            <w:pPr>
              <w:pStyle w:val="TableParagraph"/>
              <w:widowControl w:val="false"/>
              <w:spacing w:before="0" w:after="0"/>
              <w:rPr>
                <w:rFonts w:ascii="Times New Roman" w:hAnsi="Times New Roman" w:cs="Times New Roman"/>
                <w:b/>
                <w:sz w:val="20"/>
                <w:szCs w:val="20"/>
              </w:rPr>
            </w:pPr>
            <w:r>
              <w:rPr>
                <w:rFonts w:cs="Times New Roman" w:ascii="Times New Roman" w:hAnsi="Times New Roman"/>
                <w:b/>
                <w:sz w:val="20"/>
                <w:szCs w:val="20"/>
              </w:rPr>
              <w:t>Vad har du varit med om?</w:t>
            </w:r>
          </w:p>
        </w:tc>
      </w:tr>
      <w:tr>
        <w:trPr>
          <w:trHeight w:val="1306" w:hRule="exact"/>
        </w:trPr>
        <w:tc>
          <w:tcPr>
            <w:tcW w:w="9498" w:type="dxa"/>
            <w:gridSpan w:val="2"/>
            <w:tcBorders>
              <w:top w:val="single" w:sz="4" w:space="0" w:color="000000"/>
              <w:start w:val="single" w:sz="4" w:space="0" w:color="000000"/>
              <w:bottom w:val="single" w:sz="4" w:space="0" w:color="000000"/>
              <w:end w:val="single" w:sz="4" w:space="0" w:color="000000"/>
            </w:tcBorders>
          </w:tcPr>
          <w:p>
            <w:pPr>
              <w:pStyle w:val="TableParagraph"/>
              <w:widowControl w:val="false"/>
              <w:spacing w:before="9"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7"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1" w:after="0"/>
              <w:ind w:start="33"/>
              <w:rPr>
                <w:rFonts w:ascii="Times New Roman" w:hAnsi="Times New Roman" w:cs="Times New Roman"/>
                <w:sz w:val="20"/>
                <w:szCs w:val="20"/>
              </w:rPr>
            </w:pPr>
            <w:r>
              <w:rPr>
                <w:rFonts w:cs="Times New Roman" w:ascii="Times New Roman" w:hAnsi="Times New Roman"/>
                <w:sz w:val="20"/>
                <w:szCs w:val="20"/>
              </w:rPr>
              <w:t>.............................................................................................................................................................................................</w:t>
            </w:r>
          </w:p>
        </w:tc>
      </w:tr>
      <w:tr>
        <w:trPr>
          <w:trHeight w:val="564" w:hRule="exact"/>
        </w:trPr>
        <w:tc>
          <w:tcPr>
            <w:tcW w:w="5154" w:type="dxa"/>
            <w:tcBorders>
              <w:top w:val="single" w:sz="4" w:space="0" w:color="000000"/>
              <w:bottom w:val="single" w:sz="4" w:space="0" w:color="000000"/>
            </w:tcBorders>
          </w:tcPr>
          <w:p>
            <w:pPr>
              <w:pStyle w:val="TableParagraph"/>
              <w:widowControl w:val="false"/>
              <w:spacing w:before="7"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rPr>
                <w:rFonts w:ascii="Times New Roman" w:hAnsi="Times New Roman" w:cs="Times New Roman"/>
                <w:b/>
                <w:sz w:val="20"/>
                <w:szCs w:val="20"/>
              </w:rPr>
            </w:pPr>
            <w:r>
              <w:rPr>
                <w:rFonts w:cs="Times New Roman" w:ascii="Times New Roman" w:hAnsi="Times New Roman"/>
                <w:b/>
                <w:sz w:val="20"/>
                <w:szCs w:val="20"/>
              </w:rPr>
              <w:t>Vem/vilka är inblandade?</w:t>
            </w:r>
          </w:p>
        </w:tc>
        <w:tc>
          <w:tcPr>
            <w:tcW w:w="4344" w:type="dxa"/>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r>
      <w:tr>
        <w:trPr>
          <w:trHeight w:val="922" w:hRule="exact"/>
        </w:trPr>
        <w:tc>
          <w:tcPr>
            <w:tcW w:w="9498" w:type="dxa"/>
            <w:gridSpan w:val="2"/>
            <w:tcBorders>
              <w:top w:val="single" w:sz="4" w:space="0" w:color="000000"/>
              <w:start w:val="single" w:sz="4" w:space="0" w:color="000000"/>
              <w:bottom w:val="single" w:sz="4" w:space="0" w:color="000000"/>
              <w:end w:val="single" w:sz="4" w:space="0" w:color="000000"/>
            </w:tcBorders>
          </w:tcPr>
          <w:p>
            <w:pPr>
              <w:pStyle w:val="TableParagraph"/>
              <w:widowControl w:val="false"/>
              <w:spacing w:before="2"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3"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tc>
      </w:tr>
      <w:tr>
        <w:trPr>
          <w:trHeight w:val="498" w:hRule="exact"/>
        </w:trPr>
        <w:tc>
          <w:tcPr>
            <w:tcW w:w="9498" w:type="dxa"/>
            <w:gridSpan w:val="2"/>
            <w:tcBorders>
              <w:top w:val="single" w:sz="4" w:space="0" w:color="000000"/>
              <w:bottom w:val="single" w:sz="4" w:space="0" w:color="000000"/>
            </w:tcBorders>
          </w:tcPr>
          <w:p>
            <w:pPr>
              <w:pStyle w:val="TableParagraph"/>
              <w:widowControl w:val="false"/>
              <w:spacing w:before="10"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rPr>
                <w:rFonts w:ascii="Times New Roman" w:hAnsi="Times New Roman" w:cs="Times New Roman"/>
                <w:b/>
                <w:sz w:val="20"/>
                <w:szCs w:val="20"/>
              </w:rPr>
            </w:pPr>
            <w:r>
              <w:rPr>
                <w:rFonts w:cs="Times New Roman" w:ascii="Times New Roman" w:hAnsi="Times New Roman"/>
                <w:b/>
                <w:sz w:val="20"/>
                <w:szCs w:val="20"/>
              </w:rPr>
              <w:t>Uppfattar du att någon är mer drivande än andra med att utsätta dig?</w:t>
            </w:r>
          </w:p>
        </w:tc>
      </w:tr>
      <w:tr>
        <w:trPr>
          <w:trHeight w:val="917" w:hRule="exact"/>
        </w:trPr>
        <w:tc>
          <w:tcPr>
            <w:tcW w:w="9498" w:type="dxa"/>
            <w:gridSpan w:val="2"/>
            <w:tcBorders>
              <w:top w:val="single" w:sz="4" w:space="0" w:color="000000"/>
              <w:start w:val="single" w:sz="4" w:space="0" w:color="000000"/>
              <w:bottom w:val="single" w:sz="4" w:space="0" w:color="000000"/>
              <w:end w:val="single" w:sz="4" w:space="0" w:color="000000"/>
            </w:tcBorders>
          </w:tcPr>
          <w:p>
            <w:pPr>
              <w:pStyle w:val="TableParagraph"/>
              <w:widowControl w:val="false"/>
              <w:spacing w:before="9"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8"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tc>
      </w:tr>
      <w:tr>
        <w:trPr>
          <w:trHeight w:val="499" w:hRule="exact"/>
        </w:trPr>
        <w:tc>
          <w:tcPr>
            <w:tcW w:w="9498" w:type="dxa"/>
            <w:gridSpan w:val="2"/>
            <w:tcBorders>
              <w:top w:val="single" w:sz="4" w:space="0" w:color="000000"/>
              <w:bottom w:val="single" w:sz="4" w:space="0" w:color="000000"/>
            </w:tcBorders>
          </w:tcPr>
          <w:p>
            <w:pPr>
              <w:pStyle w:val="TableParagraph"/>
              <w:widowControl w:val="false"/>
              <w:spacing w:before="1"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rPr>
                <w:rFonts w:ascii="Times New Roman" w:hAnsi="Times New Roman" w:cs="Times New Roman"/>
                <w:b/>
                <w:sz w:val="20"/>
                <w:szCs w:val="20"/>
              </w:rPr>
            </w:pPr>
            <w:r>
              <w:rPr>
                <w:rFonts w:cs="Times New Roman" w:ascii="Times New Roman" w:hAnsi="Times New Roman"/>
                <w:b/>
                <w:sz w:val="20"/>
                <w:szCs w:val="20"/>
              </w:rPr>
              <w:t>Händelser som barnet/eleven blivit utsatt för, ange tid och plats</w:t>
            </w:r>
          </w:p>
        </w:tc>
      </w:tr>
      <w:tr>
        <w:trPr>
          <w:trHeight w:val="932" w:hRule="exact"/>
        </w:trPr>
        <w:tc>
          <w:tcPr>
            <w:tcW w:w="9498" w:type="dxa"/>
            <w:gridSpan w:val="2"/>
            <w:tcBorders>
              <w:top w:val="single" w:sz="4" w:space="0" w:color="000000"/>
              <w:start w:val="single" w:sz="4" w:space="0" w:color="000000"/>
              <w:bottom w:val="single" w:sz="4" w:space="0" w:color="000000"/>
              <w:end w:val="single" w:sz="4" w:space="0" w:color="000000"/>
            </w:tcBorders>
          </w:tcPr>
          <w:p>
            <w:pPr>
              <w:pStyle w:val="TableParagraph"/>
              <w:widowControl w:val="false"/>
              <w:spacing w:before="2"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3"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tc>
      </w:tr>
      <w:tr>
        <w:trPr>
          <w:trHeight w:val="1732" w:hRule="exact"/>
        </w:trPr>
        <w:tc>
          <w:tcPr>
            <w:tcW w:w="9498" w:type="dxa"/>
            <w:gridSpan w:val="2"/>
            <w:tcBorders>
              <w:top w:val="single" w:sz="4" w:space="0" w:color="000000"/>
              <w:start w:val="single" w:sz="4" w:space="0" w:color="000000"/>
              <w:bottom w:val="single" w:sz="4" w:space="0" w:color="000000"/>
              <w:end w:val="single" w:sz="4" w:space="0" w:color="000000"/>
            </w:tcBorders>
          </w:tcPr>
          <w:p>
            <w:pPr>
              <w:pStyle w:val="TableParagraph"/>
              <w:widowControl w:val="false"/>
              <w:spacing w:before="9"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3"/>
              <w:rPr>
                <w:rFonts w:ascii="Times New Roman" w:hAnsi="Times New Roman" w:cs="Times New Roman"/>
                <w:sz w:val="20"/>
                <w:szCs w:val="20"/>
              </w:rPr>
            </w:pPr>
            <w:r>
              <w:rPr>
                <w:rFonts w:cs="Times New Roman" w:ascii="Times New Roman" w:hAnsi="Times New Roman"/>
                <w:sz w:val="20"/>
                <w:szCs w:val="20"/>
              </w:rPr>
              <w:t>Hur ofta sker det?...............................................................................................................................................................</w:t>
            </w:r>
          </w:p>
          <w:p>
            <w:pPr>
              <w:pStyle w:val="TableParagraph"/>
              <w:widowControl w:val="false"/>
              <w:spacing w:before="7"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3"/>
              <w:rPr>
                <w:rFonts w:ascii="Times New Roman" w:hAnsi="Times New Roman" w:cs="Times New Roman"/>
                <w:sz w:val="20"/>
                <w:szCs w:val="20"/>
              </w:rPr>
            </w:pPr>
            <w:r>
              <w:rPr>
                <w:rFonts w:cs="Times New Roman" w:ascii="Times New Roman" w:hAnsi="Times New Roman"/>
                <w:sz w:val="20"/>
                <w:szCs w:val="20"/>
              </w:rPr>
              <w:t>Senaste tillfället?   ....................................................................................………………………………………………..</w:t>
            </w:r>
          </w:p>
          <w:p>
            <w:pPr>
              <w:pStyle w:val="TableParagraph"/>
              <w:widowControl w:val="false"/>
              <w:spacing w:before="7"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3"/>
              <w:rPr>
                <w:rFonts w:ascii="Times New Roman" w:hAnsi="Times New Roman" w:cs="Times New Roman"/>
                <w:sz w:val="20"/>
                <w:szCs w:val="20"/>
              </w:rPr>
            </w:pPr>
            <w:r>
              <w:rPr>
                <w:rFonts w:cs="Times New Roman" w:ascii="Times New Roman" w:hAnsi="Times New Roman"/>
                <w:sz w:val="20"/>
                <w:szCs w:val="20"/>
              </w:rPr>
              <w:t>Hur länge har det pågått? ..........................................................................................................................……………...</w:t>
            </w:r>
          </w:p>
        </w:tc>
      </w:tr>
      <w:tr>
        <w:trPr>
          <w:trHeight w:val="518" w:hRule="exact"/>
        </w:trPr>
        <w:tc>
          <w:tcPr>
            <w:tcW w:w="5154" w:type="dxa"/>
            <w:tcBorders>
              <w:top w:val="single" w:sz="4" w:space="0" w:color="000000"/>
              <w:bottom w:val="single" w:sz="4" w:space="0" w:color="000000"/>
            </w:tcBorders>
          </w:tcPr>
          <w:p>
            <w:pPr>
              <w:pStyle w:val="TableParagraph"/>
              <w:widowControl w:val="false"/>
              <w:spacing w:before="8"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rPr>
                <w:rFonts w:ascii="Times New Roman" w:hAnsi="Times New Roman" w:cs="Times New Roman"/>
                <w:b/>
                <w:sz w:val="20"/>
                <w:szCs w:val="20"/>
              </w:rPr>
            </w:pPr>
            <w:r>
              <w:rPr>
                <w:rFonts w:cs="Times New Roman" w:ascii="Times New Roman" w:hAnsi="Times New Roman"/>
                <w:b/>
                <w:sz w:val="20"/>
                <w:szCs w:val="20"/>
              </w:rPr>
              <w:t>Ansvarig för samtalet</w:t>
            </w:r>
          </w:p>
        </w:tc>
        <w:tc>
          <w:tcPr>
            <w:tcW w:w="4344" w:type="dxa"/>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r>
      <w:tr>
        <w:trPr>
          <w:trHeight w:val="509" w:hRule="exact"/>
        </w:trPr>
        <w:tc>
          <w:tcPr>
            <w:tcW w:w="5154"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17" w:after="0"/>
              <w:ind w:start="23"/>
              <w:rPr>
                <w:rFonts w:ascii="Times New Roman" w:hAnsi="Times New Roman" w:cs="Times New Roman"/>
                <w:sz w:val="20"/>
                <w:szCs w:val="20"/>
              </w:rPr>
            </w:pPr>
            <w:r>
              <w:rPr>
                <w:rFonts w:cs="Times New Roman" w:ascii="Times New Roman" w:hAnsi="Times New Roman"/>
                <w:sz w:val="20"/>
                <w:szCs w:val="20"/>
              </w:rPr>
              <w:t>Datum</w:t>
            </w:r>
          </w:p>
        </w:tc>
        <w:tc>
          <w:tcPr>
            <w:tcW w:w="4344"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17" w:after="0"/>
              <w:ind w:start="23"/>
              <w:rPr>
                <w:rFonts w:ascii="Times New Roman" w:hAnsi="Times New Roman" w:cs="Times New Roman"/>
                <w:sz w:val="20"/>
                <w:szCs w:val="20"/>
              </w:rPr>
            </w:pPr>
            <w:r>
              <w:rPr>
                <w:rFonts w:cs="Times New Roman" w:ascii="Times New Roman" w:hAnsi="Times New Roman"/>
                <w:sz w:val="20"/>
                <w:szCs w:val="20"/>
              </w:rPr>
              <w:t>Namnteckning</w:t>
            </w:r>
          </w:p>
        </w:tc>
      </w:tr>
    </w:tbl>
    <w:p>
      <w:pPr>
        <w:sectPr>
          <w:footerReference w:type="default" r:id="rId10"/>
          <w:footerReference w:type="first" r:id="rId11"/>
          <w:type w:val="nextPage"/>
          <w:pgSz w:w="11906" w:h="16838"/>
          <w:pgMar w:left="1417" w:right="1417" w:gutter="0" w:header="0" w:top="1417" w:footer="0" w:bottom="1417"/>
          <w:pgNumType w:fmt="decimal"/>
          <w:formProt w:val="false"/>
          <w:textDirection w:val="lrTb"/>
          <w:docGrid w:type="default" w:linePitch="360" w:charSpace="8192"/>
        </w:sectPr>
      </w:pPr>
    </w:p>
    <w:p>
      <w:pPr>
        <w:pStyle w:val="Normal"/>
        <w:spacing w:before="53" w:after="0"/>
        <w:ind w:start="136"/>
        <w:rPr>
          <w:b/>
          <w:sz w:val="24"/>
          <w:szCs w:val="24"/>
        </w:rPr>
      </w:pPr>
      <w:r>
        <w:rPr>
          <w:b/>
          <w:sz w:val="24"/>
          <w:szCs w:val="24"/>
        </w:rPr>
        <w:t>Samtal med den som upplevs trakassera, kränka eller mobba</w:t>
      </w:r>
    </w:p>
    <w:p>
      <w:pPr>
        <w:pStyle w:val="Normal"/>
        <w:spacing w:lineRule="auto" w:line="240" w:before="19" w:after="0"/>
        <w:ind w:start="136" w:end="4677"/>
        <w:rPr>
          <w:sz w:val="20"/>
          <w:szCs w:val="20"/>
        </w:rPr>
      </w:pPr>
      <w:r>
        <w:rPr>
          <w:sz w:val="20"/>
          <w:szCs w:val="20"/>
        </w:rPr>
        <w:t>Att användas vid misstanke om trakasserier, kränkande behandling och/eller mobbning på Hasslövs skola</w:t>
      </w:r>
    </w:p>
    <w:p>
      <w:pPr>
        <w:pStyle w:val="BodyText"/>
        <w:spacing w:before="7" w:after="0"/>
        <w:rPr>
          <w:sz w:val="20"/>
          <w:szCs w:val="20"/>
        </w:rPr>
      </w:pPr>
      <w:r>
        <w:rPr>
          <w:sz w:val="20"/>
          <w:szCs w:val="20"/>
        </w:rPr>
      </w:r>
    </w:p>
    <w:tbl>
      <w:tblPr>
        <w:tblW w:w="9396" w:type="dxa"/>
        <w:jc w:val="start"/>
        <w:tblInd w:w="102" w:type="dxa"/>
        <w:tblLayout w:type="fixed"/>
        <w:tblCellMar>
          <w:top w:w="0" w:type="dxa"/>
          <w:start w:w="0" w:type="dxa"/>
          <w:bottom w:w="0" w:type="dxa"/>
          <w:end w:w="0" w:type="dxa"/>
        </w:tblCellMar>
        <w:tblLook w:firstRow="1" w:noVBand="0" w:lastRow="1" w:firstColumn="1" w:lastColumn="1" w:noHBand="0" w:val="01e0"/>
      </w:tblPr>
      <w:tblGrid>
        <w:gridCol w:w="5221"/>
        <w:gridCol w:w="4174"/>
      </w:tblGrid>
      <w:tr>
        <w:trPr>
          <w:trHeight w:val="207" w:hRule="exact"/>
        </w:trPr>
        <w:tc>
          <w:tcPr>
            <w:tcW w:w="5221" w:type="dxa"/>
            <w:tcBorders>
              <w:bottom w:val="single" w:sz="4" w:space="0" w:color="000000"/>
            </w:tcBorders>
          </w:tcPr>
          <w:p>
            <w:pPr>
              <w:pStyle w:val="TableParagraph"/>
              <w:widowControl w:val="false"/>
              <w:spacing w:lineRule="exact" w:line="206" w:before="0" w:after="0"/>
              <w:ind w:start="28"/>
              <w:rPr>
                <w:rFonts w:ascii="Times New Roman" w:hAnsi="Times New Roman" w:cs="Times New Roman"/>
                <w:b/>
                <w:sz w:val="20"/>
                <w:szCs w:val="20"/>
              </w:rPr>
            </w:pPr>
            <w:r>
              <w:rPr>
                <w:rFonts w:cs="Times New Roman" w:ascii="Times New Roman" w:hAnsi="Times New Roman"/>
                <w:b/>
                <w:sz w:val="20"/>
                <w:szCs w:val="20"/>
              </w:rPr>
              <w:t>Personuppgifter</w:t>
            </w:r>
          </w:p>
        </w:tc>
        <w:tc>
          <w:tcPr>
            <w:tcW w:w="4174" w:type="dxa"/>
            <w:tcBorders>
              <w:bottom w:val="single" w:sz="4" w:space="0" w:color="000000"/>
            </w:tcBorders>
          </w:tcPr>
          <w:p>
            <w:pPr>
              <w:pStyle w:val="Normal"/>
              <w:widowControl w:val="false"/>
              <w:spacing w:before="0" w:after="0"/>
              <w:rPr>
                <w:sz w:val="20"/>
                <w:szCs w:val="20"/>
              </w:rPr>
            </w:pPr>
            <w:r>
              <w:rPr>
                <w:sz w:val="20"/>
                <w:szCs w:val="20"/>
              </w:rPr>
            </w:r>
          </w:p>
        </w:tc>
      </w:tr>
      <w:tr>
        <w:trPr>
          <w:trHeight w:val="504" w:hRule="exact"/>
        </w:trPr>
        <w:tc>
          <w:tcPr>
            <w:tcW w:w="5221"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17" w:after="0"/>
              <w:ind w:start="23"/>
              <w:rPr>
                <w:rFonts w:ascii="Times New Roman" w:hAnsi="Times New Roman" w:cs="Times New Roman"/>
                <w:sz w:val="20"/>
                <w:szCs w:val="20"/>
              </w:rPr>
            </w:pPr>
            <w:r>
              <w:rPr>
                <w:rFonts w:cs="Times New Roman" w:ascii="Times New Roman" w:hAnsi="Times New Roman"/>
                <w:sz w:val="20"/>
                <w:szCs w:val="20"/>
              </w:rPr>
              <w:t>Namn</w:t>
            </w:r>
          </w:p>
        </w:tc>
        <w:tc>
          <w:tcPr>
            <w:tcW w:w="4174"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17" w:after="0"/>
              <w:ind w:start="24"/>
              <w:rPr>
                <w:rFonts w:ascii="Times New Roman" w:hAnsi="Times New Roman" w:cs="Times New Roman"/>
                <w:sz w:val="20"/>
                <w:szCs w:val="20"/>
              </w:rPr>
            </w:pPr>
            <w:r>
              <w:rPr>
                <w:rFonts w:cs="Times New Roman" w:ascii="Times New Roman" w:hAnsi="Times New Roman"/>
                <w:sz w:val="20"/>
                <w:szCs w:val="20"/>
              </w:rPr>
              <w:t>Klass/grupp</w:t>
            </w:r>
          </w:p>
        </w:tc>
      </w:tr>
      <w:tr>
        <w:trPr>
          <w:trHeight w:val="499" w:hRule="exact"/>
        </w:trPr>
        <w:tc>
          <w:tcPr>
            <w:tcW w:w="5221"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17" w:after="0"/>
              <w:ind w:start="23"/>
              <w:rPr>
                <w:rFonts w:ascii="Times New Roman" w:hAnsi="Times New Roman" w:cs="Times New Roman"/>
                <w:sz w:val="20"/>
                <w:szCs w:val="20"/>
              </w:rPr>
            </w:pPr>
            <w:r>
              <w:rPr>
                <w:rFonts w:cs="Times New Roman" w:ascii="Times New Roman" w:hAnsi="Times New Roman"/>
                <w:sz w:val="20"/>
                <w:szCs w:val="20"/>
              </w:rPr>
              <w:t>Verksamhet</w:t>
            </w:r>
          </w:p>
        </w:tc>
        <w:tc>
          <w:tcPr>
            <w:tcW w:w="4174"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17" w:after="0"/>
              <w:ind w:start="24"/>
              <w:rPr>
                <w:rFonts w:ascii="Times New Roman" w:hAnsi="Times New Roman" w:cs="Times New Roman"/>
                <w:sz w:val="20"/>
                <w:szCs w:val="20"/>
              </w:rPr>
            </w:pPr>
            <w:r>
              <w:rPr>
                <w:rFonts w:cs="Times New Roman" w:ascii="Times New Roman" w:hAnsi="Times New Roman"/>
                <w:sz w:val="20"/>
                <w:szCs w:val="20"/>
              </w:rPr>
              <w:t>Datum då samtalet ägde rum</w:t>
            </w:r>
          </w:p>
        </w:tc>
      </w:tr>
      <w:tr>
        <w:trPr>
          <w:trHeight w:val="4060" w:hRule="exact"/>
        </w:trPr>
        <w:tc>
          <w:tcPr>
            <w:tcW w:w="9395" w:type="dxa"/>
            <w:gridSpan w:val="2"/>
            <w:tcBorders>
              <w:top w:val="single" w:sz="4" w:space="0" w:color="000000"/>
              <w:bottom w:val="single" w:sz="4" w:space="0" w:color="000000"/>
            </w:tcBorders>
          </w:tcPr>
          <w:p>
            <w:pPr>
              <w:pStyle w:val="TableParagraph"/>
              <w:widowControl w:val="false"/>
              <w:spacing w:before="9"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end="46"/>
              <w:rPr>
                <w:rFonts w:ascii="Times New Roman" w:hAnsi="Times New Roman" w:cs="Times New Roman"/>
                <w:b/>
                <w:sz w:val="20"/>
                <w:szCs w:val="20"/>
              </w:rPr>
            </w:pPr>
            <w:r>
              <w:rPr>
                <w:rFonts w:cs="Times New Roman" w:ascii="Times New Roman" w:hAnsi="Times New Roman"/>
                <w:b/>
                <w:sz w:val="20"/>
                <w:szCs w:val="20"/>
              </w:rPr>
              <w:t>Att tänka på vid samtal</w:t>
            </w:r>
          </w:p>
          <w:p>
            <w:pPr>
              <w:pStyle w:val="TableParagraph"/>
              <w:widowControl w:val="false"/>
              <w:numPr>
                <w:ilvl w:val="0"/>
                <w:numId w:val="1"/>
              </w:numPr>
              <w:tabs>
                <w:tab w:val="clear" w:pos="1304"/>
                <w:tab w:val="left" w:pos="750" w:leader="none"/>
              </w:tabs>
              <w:spacing w:before="16" w:after="0"/>
              <w:ind w:hanging="360" w:start="749"/>
              <w:rPr>
                <w:rFonts w:ascii="Times New Roman" w:hAnsi="Times New Roman" w:cs="Times New Roman"/>
                <w:sz w:val="20"/>
                <w:szCs w:val="20"/>
              </w:rPr>
            </w:pPr>
            <w:r>
              <w:rPr>
                <w:rFonts w:cs="Times New Roman" w:ascii="Times New Roman" w:hAnsi="Times New Roman"/>
                <w:sz w:val="20"/>
                <w:szCs w:val="20"/>
              </w:rPr>
              <w:t xml:space="preserve">Redogör för </w:t>
            </w:r>
            <w:r>
              <w:rPr>
                <w:rFonts w:cs="Times New Roman" w:ascii="Times New Roman" w:hAnsi="Times New Roman"/>
                <w:spacing w:val="-3"/>
                <w:sz w:val="20"/>
                <w:szCs w:val="20"/>
              </w:rPr>
              <w:t xml:space="preserve">den </w:t>
            </w:r>
            <w:r>
              <w:rPr>
                <w:rFonts w:cs="Times New Roman" w:ascii="Times New Roman" w:hAnsi="Times New Roman"/>
                <w:sz w:val="20"/>
                <w:szCs w:val="20"/>
              </w:rPr>
              <w:t xml:space="preserve">information verksamheten </w:t>
            </w:r>
            <w:r>
              <w:rPr>
                <w:rFonts w:cs="Times New Roman" w:ascii="Times New Roman" w:hAnsi="Times New Roman"/>
                <w:spacing w:val="-3"/>
                <w:sz w:val="20"/>
                <w:szCs w:val="20"/>
              </w:rPr>
              <w:t xml:space="preserve">har </w:t>
            </w:r>
            <w:r>
              <w:rPr>
                <w:rFonts w:cs="Times New Roman" w:ascii="Times New Roman" w:hAnsi="Times New Roman"/>
                <w:sz w:val="20"/>
                <w:szCs w:val="20"/>
              </w:rPr>
              <w:t>(vad, hur och när) kring aktuell</w:t>
            </w:r>
            <w:r>
              <w:rPr>
                <w:rFonts w:cs="Times New Roman" w:ascii="Times New Roman" w:hAnsi="Times New Roman"/>
                <w:spacing w:val="-9"/>
                <w:sz w:val="20"/>
                <w:szCs w:val="20"/>
              </w:rPr>
              <w:t xml:space="preserve"> </w:t>
            </w:r>
            <w:r>
              <w:rPr>
                <w:rFonts w:cs="Times New Roman" w:ascii="Times New Roman" w:hAnsi="Times New Roman"/>
                <w:sz w:val="20"/>
                <w:szCs w:val="20"/>
              </w:rPr>
              <w:t>händelse</w:t>
            </w:r>
          </w:p>
          <w:p>
            <w:pPr>
              <w:pStyle w:val="TableParagraph"/>
              <w:widowControl w:val="false"/>
              <w:numPr>
                <w:ilvl w:val="0"/>
                <w:numId w:val="1"/>
              </w:numPr>
              <w:tabs>
                <w:tab w:val="clear" w:pos="1304"/>
                <w:tab w:val="left" w:pos="750" w:leader="none"/>
              </w:tabs>
              <w:spacing w:before="19" w:after="0"/>
              <w:ind w:hanging="360" w:start="749"/>
              <w:rPr>
                <w:rFonts w:ascii="Times New Roman" w:hAnsi="Times New Roman" w:cs="Times New Roman"/>
                <w:sz w:val="20"/>
                <w:szCs w:val="20"/>
              </w:rPr>
            </w:pPr>
            <w:r>
              <w:rPr>
                <w:rFonts w:cs="Times New Roman" w:ascii="Times New Roman" w:hAnsi="Times New Roman"/>
                <w:sz w:val="20"/>
                <w:szCs w:val="20"/>
              </w:rPr>
              <w:t xml:space="preserve">Eleven ska få utrymme </w:t>
            </w:r>
            <w:r>
              <w:rPr>
                <w:rFonts w:cs="Times New Roman" w:ascii="Times New Roman" w:hAnsi="Times New Roman"/>
                <w:spacing w:val="-3"/>
                <w:sz w:val="20"/>
                <w:szCs w:val="20"/>
              </w:rPr>
              <w:t xml:space="preserve">att </w:t>
            </w:r>
            <w:r>
              <w:rPr>
                <w:rFonts w:cs="Times New Roman" w:ascii="Times New Roman" w:hAnsi="Times New Roman"/>
                <w:sz w:val="20"/>
                <w:szCs w:val="20"/>
              </w:rPr>
              <w:t xml:space="preserve">berätta sin version av </w:t>
            </w:r>
            <w:r>
              <w:rPr>
                <w:rFonts w:cs="Times New Roman" w:ascii="Times New Roman" w:hAnsi="Times New Roman"/>
                <w:spacing w:val="-3"/>
                <w:sz w:val="20"/>
                <w:szCs w:val="20"/>
              </w:rPr>
              <w:t xml:space="preserve">det </w:t>
            </w:r>
            <w:r>
              <w:rPr>
                <w:rFonts w:cs="Times New Roman" w:ascii="Times New Roman" w:hAnsi="Times New Roman"/>
                <w:sz w:val="20"/>
                <w:szCs w:val="20"/>
              </w:rPr>
              <w:t xml:space="preserve">inträffade, </w:t>
            </w:r>
            <w:r>
              <w:rPr>
                <w:rFonts w:cs="Times New Roman" w:ascii="Times New Roman" w:hAnsi="Times New Roman"/>
                <w:spacing w:val="-3"/>
                <w:sz w:val="20"/>
                <w:szCs w:val="20"/>
              </w:rPr>
              <w:t xml:space="preserve">en </w:t>
            </w:r>
            <w:r>
              <w:rPr>
                <w:rFonts w:cs="Times New Roman" w:ascii="Times New Roman" w:hAnsi="Times New Roman"/>
                <w:sz w:val="20"/>
                <w:szCs w:val="20"/>
              </w:rPr>
              <w:t>allsidig utredning ska</w:t>
            </w:r>
            <w:r>
              <w:rPr>
                <w:rFonts w:cs="Times New Roman" w:ascii="Times New Roman" w:hAnsi="Times New Roman"/>
                <w:spacing w:val="-7"/>
                <w:sz w:val="20"/>
                <w:szCs w:val="20"/>
              </w:rPr>
              <w:t xml:space="preserve"> </w:t>
            </w:r>
            <w:r>
              <w:rPr>
                <w:rFonts w:cs="Times New Roman" w:ascii="Times New Roman" w:hAnsi="Times New Roman"/>
                <w:sz w:val="20"/>
                <w:szCs w:val="20"/>
              </w:rPr>
              <w:t>genomföras</w:t>
            </w:r>
          </w:p>
          <w:p>
            <w:pPr>
              <w:pStyle w:val="TableParagraph"/>
              <w:widowControl w:val="false"/>
              <w:numPr>
                <w:ilvl w:val="0"/>
                <w:numId w:val="1"/>
              </w:numPr>
              <w:tabs>
                <w:tab w:val="clear" w:pos="1304"/>
                <w:tab w:val="left" w:pos="750" w:leader="none"/>
              </w:tabs>
              <w:spacing w:before="19" w:after="0"/>
              <w:ind w:hanging="360" w:start="749"/>
              <w:rPr>
                <w:rFonts w:ascii="Times New Roman" w:hAnsi="Times New Roman" w:cs="Times New Roman"/>
                <w:sz w:val="20"/>
                <w:szCs w:val="20"/>
              </w:rPr>
            </w:pPr>
            <w:r>
              <w:rPr>
                <w:rFonts w:cs="Times New Roman" w:ascii="Times New Roman" w:hAnsi="Times New Roman"/>
                <w:sz w:val="20"/>
                <w:szCs w:val="20"/>
              </w:rPr>
              <w:t>Ställ inga ”varför frågor” då skäl till kränkande behandling/mobbning aldrig</w:t>
            </w:r>
            <w:r>
              <w:rPr>
                <w:rFonts w:cs="Times New Roman" w:ascii="Times New Roman" w:hAnsi="Times New Roman"/>
                <w:spacing w:val="-28"/>
                <w:sz w:val="20"/>
                <w:szCs w:val="20"/>
              </w:rPr>
              <w:t xml:space="preserve"> </w:t>
            </w:r>
            <w:r>
              <w:rPr>
                <w:rFonts w:cs="Times New Roman" w:ascii="Times New Roman" w:hAnsi="Times New Roman"/>
                <w:sz w:val="20"/>
                <w:szCs w:val="20"/>
              </w:rPr>
              <w:t>finns</w:t>
            </w:r>
          </w:p>
          <w:p>
            <w:pPr>
              <w:pStyle w:val="TableParagraph"/>
              <w:widowControl w:val="false"/>
              <w:numPr>
                <w:ilvl w:val="0"/>
                <w:numId w:val="1"/>
              </w:numPr>
              <w:tabs>
                <w:tab w:val="clear" w:pos="1304"/>
                <w:tab w:val="left" w:pos="750" w:leader="none"/>
              </w:tabs>
              <w:spacing w:before="19" w:after="0"/>
              <w:ind w:hanging="360" w:start="749"/>
              <w:rPr>
                <w:rFonts w:ascii="Times New Roman" w:hAnsi="Times New Roman" w:cs="Times New Roman"/>
                <w:sz w:val="20"/>
                <w:szCs w:val="20"/>
              </w:rPr>
            </w:pPr>
            <w:r>
              <w:rPr>
                <w:rFonts w:cs="Times New Roman" w:ascii="Times New Roman" w:hAnsi="Times New Roman"/>
                <w:sz w:val="20"/>
                <w:szCs w:val="20"/>
              </w:rPr>
              <w:t xml:space="preserve">Kränkande handlingar måste </w:t>
            </w:r>
            <w:r>
              <w:rPr>
                <w:rFonts w:cs="Times New Roman" w:ascii="Times New Roman" w:hAnsi="Times New Roman"/>
                <w:spacing w:val="-3"/>
                <w:sz w:val="20"/>
                <w:szCs w:val="20"/>
              </w:rPr>
              <w:t xml:space="preserve">omedelbart </w:t>
            </w:r>
            <w:r>
              <w:rPr>
                <w:rFonts w:cs="Times New Roman" w:ascii="Times New Roman" w:hAnsi="Times New Roman"/>
                <w:sz w:val="20"/>
                <w:szCs w:val="20"/>
              </w:rPr>
              <w:t xml:space="preserve">upphöra oavsett </w:t>
            </w:r>
            <w:r>
              <w:rPr>
                <w:rFonts w:cs="Times New Roman" w:ascii="Times New Roman" w:hAnsi="Times New Roman"/>
                <w:spacing w:val="-3"/>
                <w:sz w:val="20"/>
                <w:szCs w:val="20"/>
              </w:rPr>
              <w:t xml:space="preserve">om det </w:t>
            </w:r>
            <w:r>
              <w:rPr>
                <w:rFonts w:cs="Times New Roman" w:ascii="Times New Roman" w:hAnsi="Times New Roman"/>
                <w:sz w:val="20"/>
                <w:szCs w:val="20"/>
              </w:rPr>
              <w:t xml:space="preserve">förelåg </w:t>
            </w:r>
            <w:r>
              <w:rPr>
                <w:rFonts w:cs="Times New Roman" w:ascii="Times New Roman" w:hAnsi="Times New Roman"/>
                <w:spacing w:val="-3"/>
                <w:sz w:val="20"/>
                <w:szCs w:val="20"/>
              </w:rPr>
              <w:t xml:space="preserve">en </w:t>
            </w:r>
            <w:r>
              <w:rPr>
                <w:rFonts w:cs="Times New Roman" w:ascii="Times New Roman" w:hAnsi="Times New Roman"/>
                <w:sz w:val="20"/>
                <w:szCs w:val="20"/>
              </w:rPr>
              <w:t>avsikt att kränka eller</w:t>
            </w:r>
            <w:r>
              <w:rPr>
                <w:rFonts w:cs="Times New Roman" w:ascii="Times New Roman" w:hAnsi="Times New Roman"/>
                <w:spacing w:val="19"/>
                <w:sz w:val="20"/>
                <w:szCs w:val="20"/>
              </w:rPr>
              <w:t xml:space="preserve"> </w:t>
            </w:r>
            <w:r>
              <w:rPr>
                <w:rFonts w:cs="Times New Roman" w:ascii="Times New Roman" w:hAnsi="Times New Roman"/>
                <w:sz w:val="20"/>
                <w:szCs w:val="20"/>
              </w:rPr>
              <w:t>inte</w:t>
            </w:r>
          </w:p>
          <w:p>
            <w:pPr>
              <w:pStyle w:val="TableParagraph"/>
              <w:widowControl w:val="false"/>
              <w:numPr>
                <w:ilvl w:val="0"/>
                <w:numId w:val="1"/>
              </w:numPr>
              <w:tabs>
                <w:tab w:val="clear" w:pos="1304"/>
                <w:tab w:val="left" w:pos="750" w:leader="none"/>
              </w:tabs>
              <w:spacing w:before="19" w:after="0"/>
              <w:ind w:hanging="360" w:start="749"/>
              <w:rPr>
                <w:rFonts w:ascii="Times New Roman" w:hAnsi="Times New Roman" w:cs="Times New Roman"/>
                <w:sz w:val="20"/>
                <w:szCs w:val="20"/>
              </w:rPr>
            </w:pPr>
            <w:r>
              <w:rPr>
                <w:rFonts w:cs="Times New Roman" w:ascii="Times New Roman" w:hAnsi="Times New Roman"/>
                <w:sz w:val="20"/>
                <w:szCs w:val="20"/>
              </w:rPr>
              <w:t xml:space="preserve">Verksamheten kommer att följa upp ärendet till dess att </w:t>
            </w:r>
            <w:r>
              <w:rPr>
                <w:rFonts w:cs="Times New Roman" w:ascii="Times New Roman" w:hAnsi="Times New Roman"/>
                <w:spacing w:val="-3"/>
                <w:sz w:val="20"/>
                <w:szCs w:val="20"/>
              </w:rPr>
              <w:t xml:space="preserve">det </w:t>
            </w:r>
            <w:r>
              <w:rPr>
                <w:rFonts w:cs="Times New Roman" w:ascii="Times New Roman" w:hAnsi="Times New Roman"/>
                <w:sz w:val="20"/>
                <w:szCs w:val="20"/>
              </w:rPr>
              <w:t xml:space="preserve">olämpliga </w:t>
            </w:r>
            <w:r>
              <w:rPr>
                <w:rFonts w:cs="Times New Roman" w:ascii="Times New Roman" w:hAnsi="Times New Roman"/>
                <w:spacing w:val="-3"/>
                <w:sz w:val="20"/>
                <w:szCs w:val="20"/>
              </w:rPr>
              <w:t>beteendet</w:t>
            </w:r>
            <w:r>
              <w:rPr>
                <w:rFonts w:cs="Times New Roman" w:ascii="Times New Roman" w:hAnsi="Times New Roman"/>
                <w:sz w:val="20"/>
                <w:szCs w:val="20"/>
              </w:rPr>
              <w:t xml:space="preserve"> upphört</w:t>
            </w:r>
          </w:p>
          <w:p>
            <w:pPr>
              <w:pStyle w:val="TableParagraph"/>
              <w:widowControl w:val="false"/>
              <w:numPr>
                <w:ilvl w:val="0"/>
                <w:numId w:val="1"/>
              </w:numPr>
              <w:tabs>
                <w:tab w:val="clear" w:pos="1304"/>
                <w:tab w:val="left" w:pos="750" w:leader="none"/>
              </w:tabs>
              <w:spacing w:before="15" w:after="0"/>
              <w:ind w:hanging="360" w:start="749"/>
              <w:rPr>
                <w:rFonts w:ascii="Times New Roman" w:hAnsi="Times New Roman" w:cs="Times New Roman"/>
                <w:sz w:val="20"/>
                <w:szCs w:val="20"/>
              </w:rPr>
            </w:pPr>
            <w:r>
              <w:rPr>
                <w:rFonts w:cs="Times New Roman" w:ascii="Times New Roman" w:hAnsi="Times New Roman"/>
                <w:sz w:val="20"/>
                <w:szCs w:val="20"/>
              </w:rPr>
              <w:t xml:space="preserve">Pedagogiskt </w:t>
            </w:r>
            <w:r>
              <w:rPr>
                <w:rFonts w:cs="Times New Roman" w:ascii="Times New Roman" w:hAnsi="Times New Roman"/>
                <w:spacing w:val="-3"/>
                <w:sz w:val="20"/>
                <w:szCs w:val="20"/>
              </w:rPr>
              <w:t xml:space="preserve">åtgärdsprogram </w:t>
            </w:r>
            <w:r>
              <w:rPr>
                <w:rFonts w:cs="Times New Roman" w:ascii="Times New Roman" w:hAnsi="Times New Roman"/>
                <w:sz w:val="20"/>
                <w:szCs w:val="20"/>
              </w:rPr>
              <w:t xml:space="preserve">(ÅP) kan vara aktuellt för </w:t>
            </w:r>
            <w:r>
              <w:rPr>
                <w:rFonts w:cs="Times New Roman" w:ascii="Times New Roman" w:hAnsi="Times New Roman"/>
                <w:spacing w:val="-3"/>
                <w:sz w:val="20"/>
                <w:szCs w:val="20"/>
              </w:rPr>
              <w:t xml:space="preserve">såväl den </w:t>
            </w:r>
            <w:r>
              <w:rPr>
                <w:rFonts w:cs="Times New Roman" w:ascii="Times New Roman" w:hAnsi="Times New Roman"/>
                <w:sz w:val="20"/>
                <w:szCs w:val="20"/>
              </w:rPr>
              <w:t xml:space="preserve">utsatte som för den/de som </w:t>
            </w:r>
            <w:r>
              <w:rPr>
                <w:rFonts w:cs="Times New Roman" w:ascii="Times New Roman" w:hAnsi="Times New Roman"/>
                <w:spacing w:val="3"/>
                <w:sz w:val="20"/>
                <w:szCs w:val="20"/>
              </w:rPr>
              <w:t xml:space="preserve"> </w:t>
            </w:r>
            <w:r>
              <w:rPr>
                <w:rFonts w:cs="Times New Roman" w:ascii="Times New Roman" w:hAnsi="Times New Roman"/>
                <w:spacing w:val="-3"/>
                <w:sz w:val="20"/>
                <w:szCs w:val="20"/>
              </w:rPr>
              <w:t>utsatt</w:t>
            </w:r>
          </w:p>
          <w:p>
            <w:pPr>
              <w:pStyle w:val="TableParagraph"/>
              <w:widowControl w:val="false"/>
              <w:numPr>
                <w:ilvl w:val="0"/>
                <w:numId w:val="1"/>
              </w:numPr>
              <w:tabs>
                <w:tab w:val="clear" w:pos="1304"/>
                <w:tab w:val="left" w:pos="750" w:leader="none"/>
              </w:tabs>
              <w:spacing w:before="19" w:after="0"/>
              <w:ind w:hanging="360" w:start="749"/>
              <w:rPr>
                <w:rFonts w:ascii="Times New Roman" w:hAnsi="Times New Roman" w:cs="Times New Roman"/>
                <w:sz w:val="20"/>
                <w:szCs w:val="20"/>
              </w:rPr>
            </w:pPr>
            <w:r>
              <w:rPr>
                <w:rFonts w:cs="Times New Roman" w:ascii="Times New Roman" w:hAnsi="Times New Roman"/>
                <w:sz w:val="20"/>
                <w:szCs w:val="20"/>
              </w:rPr>
              <w:t xml:space="preserve">Vårdnadshavare ska alltid informeras/involveras så snabbt som </w:t>
            </w:r>
            <w:r>
              <w:rPr>
                <w:rFonts w:cs="Times New Roman" w:ascii="Times New Roman" w:hAnsi="Times New Roman"/>
                <w:spacing w:val="-3"/>
                <w:sz w:val="20"/>
                <w:szCs w:val="20"/>
              </w:rPr>
              <w:t xml:space="preserve">det </w:t>
            </w:r>
            <w:r>
              <w:rPr>
                <w:rFonts w:cs="Times New Roman" w:ascii="Times New Roman" w:hAnsi="Times New Roman"/>
                <w:sz w:val="20"/>
                <w:szCs w:val="20"/>
              </w:rPr>
              <w:t>är</w:t>
            </w:r>
            <w:r>
              <w:rPr>
                <w:rFonts w:cs="Times New Roman" w:ascii="Times New Roman" w:hAnsi="Times New Roman"/>
                <w:spacing w:val="-20"/>
                <w:sz w:val="20"/>
                <w:szCs w:val="20"/>
              </w:rPr>
              <w:t xml:space="preserve"> </w:t>
            </w:r>
            <w:r>
              <w:rPr>
                <w:rFonts w:cs="Times New Roman" w:ascii="Times New Roman" w:hAnsi="Times New Roman"/>
                <w:sz w:val="20"/>
                <w:szCs w:val="20"/>
              </w:rPr>
              <w:t>möjligt</w:t>
            </w:r>
          </w:p>
          <w:p>
            <w:pPr>
              <w:pStyle w:val="TableParagraph"/>
              <w:widowControl w:val="false"/>
              <w:spacing w:before="132" w:after="0"/>
              <w:ind w:start="28" w:end="46"/>
              <w:rPr>
                <w:rFonts w:ascii="Times New Roman" w:hAnsi="Times New Roman" w:cs="Times New Roman"/>
                <w:b/>
                <w:sz w:val="20"/>
                <w:szCs w:val="20"/>
              </w:rPr>
            </w:pPr>
            <w:r>
              <w:rPr>
                <w:rFonts w:cs="Times New Roman" w:ascii="Times New Roman" w:hAnsi="Times New Roman"/>
                <w:b/>
                <w:sz w:val="20"/>
                <w:szCs w:val="20"/>
              </w:rPr>
              <w:t>Provocerande beteende</w:t>
            </w:r>
          </w:p>
          <w:p>
            <w:pPr>
              <w:pStyle w:val="TableParagraph"/>
              <w:widowControl w:val="false"/>
              <w:spacing w:before="23" w:after="0"/>
              <w:ind w:start="28" w:end="46"/>
              <w:rPr>
                <w:rFonts w:ascii="Times New Roman" w:hAnsi="Times New Roman" w:cs="Times New Roman"/>
                <w:sz w:val="20"/>
                <w:szCs w:val="20"/>
              </w:rPr>
            </w:pPr>
            <w:r>
              <w:rPr>
                <w:rFonts w:cs="Times New Roman" w:ascii="Times New Roman" w:hAnsi="Times New Roman"/>
                <w:sz w:val="20"/>
                <w:szCs w:val="20"/>
              </w:rPr>
              <w:t>I de fall den utsatte uppfattas ha ett beteende som är irriterande och provocerande ska verksamhetens budskap fortfarande vara att det aldrig finns skäl för trakasserier, kränkningar eller mobbning. Om den som mobbar uppfattar den utsatte som provocerande uppmanas denne att fortsättningsvis vända sig till en vuxen i verksamheten för stöd i situationen.</w:t>
            </w:r>
          </w:p>
          <w:p>
            <w:pPr>
              <w:pStyle w:val="TableParagraph"/>
              <w:widowControl w:val="false"/>
              <w:spacing w:before="8"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end="46"/>
              <w:rPr>
                <w:rFonts w:ascii="Times New Roman" w:hAnsi="Times New Roman" w:cs="Times New Roman"/>
                <w:b/>
                <w:sz w:val="20"/>
                <w:szCs w:val="20"/>
              </w:rPr>
            </w:pPr>
            <w:r>
              <w:rPr>
                <w:rFonts w:cs="Times New Roman" w:ascii="Times New Roman" w:hAnsi="Times New Roman"/>
                <w:b/>
                <w:sz w:val="20"/>
                <w:szCs w:val="20"/>
              </w:rPr>
              <w:t>Uppgifter som har framkommit under samtalet</w:t>
            </w:r>
          </w:p>
        </w:tc>
      </w:tr>
      <w:tr>
        <w:trPr>
          <w:trHeight w:val="5229" w:hRule="exact"/>
        </w:trPr>
        <w:tc>
          <w:tcPr>
            <w:tcW w:w="9395" w:type="dxa"/>
            <w:gridSpan w:val="2"/>
            <w:tcBorders>
              <w:top w:val="single" w:sz="4" w:space="0" w:color="000000"/>
              <w:start w:val="single" w:sz="4" w:space="0" w:color="000000"/>
              <w:bottom w:val="single" w:sz="4" w:space="0" w:color="000000"/>
              <w:end w:val="single" w:sz="4" w:space="0" w:color="000000"/>
            </w:tcBorders>
          </w:tcPr>
          <w:p>
            <w:pPr>
              <w:pStyle w:val="TableParagraph"/>
              <w:widowControl w:val="false"/>
              <w:spacing w:before="9"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7"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2"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7"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1"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2"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7"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3"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br/>
              <w:br/>
              <w:t>………………………………………………………………………………………………………………………….</w:t>
              <w:br/>
              <w:br/>
              <w:t>……………………………………………………………………………….………………………………………….</w:t>
              <w:br/>
              <w:br/>
              <w:t>…………………………………………………………………………………………………………………………...</w:t>
            </w:r>
          </w:p>
        </w:tc>
      </w:tr>
      <w:tr>
        <w:trPr>
          <w:trHeight w:val="499" w:hRule="exact"/>
        </w:trPr>
        <w:tc>
          <w:tcPr>
            <w:tcW w:w="5221" w:type="dxa"/>
            <w:tcBorders>
              <w:top w:val="single" w:sz="4" w:space="0" w:color="000000"/>
              <w:bottom w:val="single" w:sz="4" w:space="0" w:color="000000"/>
            </w:tcBorders>
          </w:tcPr>
          <w:p>
            <w:pPr>
              <w:pStyle w:val="TableParagraph"/>
              <w:widowControl w:val="false"/>
              <w:spacing w:before="1"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rPr>
                <w:rFonts w:ascii="Times New Roman" w:hAnsi="Times New Roman" w:cs="Times New Roman"/>
                <w:b/>
                <w:sz w:val="20"/>
                <w:szCs w:val="20"/>
              </w:rPr>
            </w:pPr>
            <w:r>
              <w:rPr>
                <w:rFonts w:cs="Times New Roman" w:ascii="Times New Roman" w:hAnsi="Times New Roman"/>
                <w:b/>
                <w:sz w:val="20"/>
                <w:szCs w:val="20"/>
              </w:rPr>
              <w:t>Ansvarig för samtalet</w:t>
            </w:r>
          </w:p>
        </w:tc>
        <w:tc>
          <w:tcPr>
            <w:tcW w:w="4174" w:type="dxa"/>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r>
      <w:tr>
        <w:trPr>
          <w:trHeight w:val="505" w:hRule="exact"/>
        </w:trPr>
        <w:tc>
          <w:tcPr>
            <w:tcW w:w="5221"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22" w:after="0"/>
              <w:ind w:start="23"/>
              <w:rPr>
                <w:rFonts w:ascii="Times New Roman" w:hAnsi="Times New Roman" w:cs="Times New Roman"/>
                <w:sz w:val="20"/>
                <w:szCs w:val="20"/>
              </w:rPr>
            </w:pPr>
            <w:r>
              <w:rPr>
                <w:rFonts w:cs="Times New Roman" w:ascii="Times New Roman" w:hAnsi="Times New Roman"/>
                <w:sz w:val="20"/>
                <w:szCs w:val="20"/>
              </w:rPr>
              <w:t>Datum</w:t>
            </w:r>
          </w:p>
        </w:tc>
        <w:tc>
          <w:tcPr>
            <w:tcW w:w="4174"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22" w:after="0"/>
              <w:ind w:start="24"/>
              <w:rPr>
                <w:rFonts w:ascii="Times New Roman" w:hAnsi="Times New Roman" w:cs="Times New Roman"/>
                <w:sz w:val="20"/>
                <w:szCs w:val="20"/>
              </w:rPr>
            </w:pPr>
            <w:r>
              <w:rPr>
                <w:rFonts w:cs="Times New Roman" w:ascii="Times New Roman" w:hAnsi="Times New Roman"/>
                <w:sz w:val="20"/>
                <w:szCs w:val="20"/>
              </w:rPr>
              <w:t>Namnteckning</w:t>
            </w:r>
          </w:p>
        </w:tc>
      </w:tr>
    </w:tbl>
    <w:p>
      <w:pPr>
        <w:sectPr>
          <w:footerReference w:type="default" r:id="rId12"/>
          <w:footerReference w:type="first" r:id="rId13"/>
          <w:type w:val="nextPage"/>
          <w:pgSz w:w="11906" w:h="16838"/>
          <w:pgMar w:left="1417" w:right="1417" w:gutter="0" w:header="0" w:top="1417" w:footer="0" w:bottom="1417"/>
          <w:pgNumType w:fmt="decimal"/>
          <w:formProt w:val="false"/>
          <w:textDirection w:val="lrTb"/>
          <w:docGrid w:type="default" w:linePitch="360" w:charSpace="8192"/>
        </w:sectPr>
      </w:pPr>
    </w:p>
    <w:p>
      <w:pPr>
        <w:pStyle w:val="Normal"/>
        <w:spacing w:before="53" w:after="0"/>
        <w:ind w:start="136"/>
        <w:rPr>
          <w:b/>
          <w:sz w:val="24"/>
          <w:szCs w:val="24"/>
        </w:rPr>
      </w:pPr>
      <w:r>
        <w:rPr>
          <w:b/>
          <w:sz w:val="24"/>
          <w:szCs w:val="24"/>
        </w:rPr>
        <w:t>Åtgärd efter utredning (Blankett 4)</w:t>
      </w:r>
    </w:p>
    <w:p>
      <w:pPr>
        <w:pStyle w:val="Normal"/>
        <w:spacing w:lineRule="auto" w:line="240" w:before="19" w:after="0"/>
        <w:ind w:start="136" w:end="6051"/>
        <w:rPr>
          <w:sz w:val="20"/>
          <w:szCs w:val="20"/>
        </w:rPr>
      </w:pPr>
      <w:r>
        <w:rPr>
          <w:sz w:val="20"/>
          <w:szCs w:val="20"/>
        </w:rPr>
        <w:t>Att användas vid misstanke om trakasserier, kränkande behandling och/eller mobbning</w:t>
      </w:r>
    </w:p>
    <w:p>
      <w:pPr>
        <w:pStyle w:val="BodyText"/>
        <w:spacing w:before="5" w:after="0"/>
        <w:rPr>
          <w:sz w:val="20"/>
          <w:szCs w:val="20"/>
        </w:rPr>
      </w:pPr>
      <w:r>
        <w:rPr>
          <w:sz w:val="20"/>
          <w:szCs w:val="20"/>
        </w:rPr>
      </w:r>
    </w:p>
    <w:tbl>
      <w:tblPr>
        <w:tblW w:w="9108" w:type="dxa"/>
        <w:jc w:val="start"/>
        <w:tblInd w:w="0" w:type="dxa"/>
        <w:tblLayout w:type="fixed"/>
        <w:tblCellMar>
          <w:top w:w="0" w:type="dxa"/>
          <w:start w:w="0" w:type="dxa"/>
          <w:bottom w:w="0" w:type="dxa"/>
          <w:end w:w="0" w:type="dxa"/>
        </w:tblCellMar>
        <w:tblLook w:firstRow="1" w:noVBand="0" w:lastRow="1" w:firstColumn="1" w:lastColumn="1" w:noHBand="0" w:val="01e0"/>
      </w:tblPr>
      <w:tblGrid>
        <w:gridCol w:w="4819"/>
        <w:gridCol w:w="1418"/>
        <w:gridCol w:w="2846"/>
        <w:gridCol w:w="25"/>
      </w:tblGrid>
      <w:tr>
        <w:trPr>
          <w:trHeight w:val="883" w:hRule="exact"/>
        </w:trPr>
        <w:tc>
          <w:tcPr>
            <w:tcW w:w="9083" w:type="dxa"/>
            <w:gridSpan w:val="3"/>
            <w:tcBorders/>
          </w:tcPr>
          <w:p>
            <w:pPr>
              <w:pStyle w:val="TableParagraph"/>
              <w:widowControl w:val="false"/>
              <w:spacing w:lineRule="exact" w:line="186" w:before="0" w:after="0"/>
              <w:rPr>
                <w:rFonts w:ascii="Times New Roman" w:hAnsi="Times New Roman" w:cs="Times New Roman"/>
                <w:sz w:val="20"/>
                <w:szCs w:val="20"/>
              </w:rPr>
            </w:pPr>
            <w:r>
              <w:rPr>
                <w:rFonts w:cs="Times New Roman" w:ascii="Times New Roman" w:hAnsi="Times New Roman"/>
                <w:sz w:val="20"/>
                <w:szCs w:val="20"/>
              </w:rPr>
              <w:t>Rektor beslutar om åtgärder för att stoppa trakasserier, kränkande behandling och/eller mobbning. En dokumentationsblankett 4 skrivs för varje enskild åtgärd. Utredningen ska beakta behov av stöd hos såväl den utsatte som den som utsatt annan. Pedagogiskt åtgärdsprogram (ÅP) kan vara aktuellt för såväl den utsatte som för den/de som utsatt.</w:t>
            </w:r>
          </w:p>
        </w:tc>
        <w:tc>
          <w:tcPr>
            <w:tcW w:w="25" w:type="dxa"/>
            <w:tcBorders/>
          </w:tcPr>
          <w:p>
            <w:pPr>
              <w:pStyle w:val="Normal"/>
              <w:widowControl w:val="false"/>
              <w:spacing w:before="0" w:after="0"/>
              <w:rPr>
                <w:sz w:val="20"/>
                <w:szCs w:val="20"/>
              </w:rPr>
            </w:pPr>
            <w:r>
              <w:rPr>
                <w:sz w:val="20"/>
                <w:szCs w:val="20"/>
              </w:rPr>
            </w:r>
          </w:p>
        </w:tc>
      </w:tr>
      <w:tr>
        <w:trPr>
          <w:trHeight w:val="445" w:hRule="exact"/>
        </w:trPr>
        <w:tc>
          <w:tcPr>
            <w:tcW w:w="9083" w:type="dxa"/>
            <w:gridSpan w:val="3"/>
            <w:tcBorders>
              <w:bottom w:val="single" w:sz="4" w:space="0" w:color="000000"/>
            </w:tcBorders>
          </w:tcPr>
          <w:p>
            <w:pPr>
              <w:pStyle w:val="TableParagraph"/>
              <w:widowControl w:val="false"/>
              <w:spacing w:before="95" w:after="0"/>
              <w:ind w:start="28"/>
              <w:rPr>
                <w:rFonts w:ascii="Times New Roman" w:hAnsi="Times New Roman" w:cs="Times New Roman"/>
                <w:b/>
                <w:sz w:val="20"/>
                <w:szCs w:val="20"/>
              </w:rPr>
            </w:pPr>
            <w:r>
              <w:rPr>
                <w:rFonts w:cs="Times New Roman" w:ascii="Times New Roman" w:hAnsi="Times New Roman"/>
                <w:b/>
                <w:sz w:val="20"/>
                <w:szCs w:val="20"/>
              </w:rPr>
              <w:t>Åtgärd och datum då uppdraget gavs av rektor</w:t>
            </w:r>
          </w:p>
        </w:tc>
        <w:tc>
          <w:tcPr>
            <w:tcW w:w="25" w:type="dxa"/>
            <w:tcBorders/>
          </w:tcPr>
          <w:p>
            <w:pPr>
              <w:pStyle w:val="Normal"/>
              <w:widowControl w:val="false"/>
              <w:spacing w:before="0" w:after="0"/>
              <w:rPr>
                <w:sz w:val="20"/>
                <w:szCs w:val="20"/>
              </w:rPr>
            </w:pPr>
            <w:r>
              <w:rPr>
                <w:sz w:val="20"/>
                <w:szCs w:val="20"/>
              </w:rPr>
            </w:r>
          </w:p>
        </w:tc>
      </w:tr>
      <w:tr>
        <w:trPr>
          <w:trHeight w:val="889" w:hRule="exact"/>
        </w:trPr>
        <w:tc>
          <w:tcPr>
            <w:tcW w:w="9083" w:type="dxa"/>
            <w:gridSpan w:val="3"/>
            <w:tcBorders>
              <w:top w:val="single" w:sz="4" w:space="0" w:color="000000"/>
              <w:start w:val="single" w:sz="4" w:space="0" w:color="000000"/>
              <w:bottom w:val="single" w:sz="4" w:space="0" w:color="000000"/>
            </w:tcBorders>
          </w:tcPr>
          <w:p>
            <w:pPr>
              <w:pStyle w:val="TableParagraph"/>
              <w:widowControl w:val="false"/>
              <w:spacing w:before="9"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end="-219"/>
              <w:rPr>
                <w:rFonts w:ascii="Times New Roman" w:hAnsi="Times New Roman" w:cs="Times New Roman"/>
                <w:sz w:val="20"/>
                <w:szCs w:val="20"/>
              </w:rPr>
            </w:pPr>
            <w:r>
              <w:rPr>
                <w:rFonts w:cs="Times New Roman" w:ascii="Times New Roman" w:hAnsi="Times New Roman"/>
                <w:sz w:val="20"/>
                <w:szCs w:val="20"/>
              </w:rPr>
              <w:t>.....................................................................................................................................................................................</w:t>
            </w:r>
          </w:p>
        </w:tc>
        <w:tc>
          <w:tcPr>
            <w:tcW w:w="25" w:type="dxa"/>
            <w:tcBorders>
              <w:end w:val="single" w:sz="4" w:space="0" w:color="000000"/>
            </w:tcBorders>
          </w:tcPr>
          <w:p>
            <w:pPr>
              <w:pStyle w:val="Normal"/>
              <w:widowControl w:val="false"/>
              <w:spacing w:before="0" w:after="0"/>
              <w:rPr>
                <w:sz w:val="20"/>
                <w:szCs w:val="20"/>
              </w:rPr>
            </w:pPr>
            <w:r>
              <w:rPr>
                <w:sz w:val="20"/>
                <w:szCs w:val="20"/>
              </w:rPr>
            </w:r>
          </w:p>
        </w:tc>
      </w:tr>
      <w:tr>
        <w:trPr>
          <w:trHeight w:val="488" w:hRule="exact"/>
        </w:trPr>
        <w:tc>
          <w:tcPr>
            <w:tcW w:w="4819" w:type="dxa"/>
            <w:tcBorders>
              <w:top w:val="single" w:sz="4" w:space="0" w:color="000000"/>
              <w:bottom w:val="single" w:sz="4" w:space="0" w:color="000000"/>
            </w:tcBorders>
          </w:tcPr>
          <w:p>
            <w:pPr>
              <w:pStyle w:val="TableParagraph"/>
              <w:widowControl w:val="false"/>
              <w:spacing w:before="5"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1" w:after="0"/>
              <w:ind w:start="28"/>
              <w:rPr>
                <w:rFonts w:ascii="Times New Roman" w:hAnsi="Times New Roman" w:cs="Times New Roman"/>
                <w:b/>
                <w:sz w:val="20"/>
                <w:szCs w:val="20"/>
              </w:rPr>
            </w:pPr>
            <w:r>
              <w:rPr>
                <w:rFonts w:cs="Times New Roman" w:ascii="Times New Roman" w:hAnsi="Times New Roman"/>
                <w:b/>
                <w:sz w:val="20"/>
                <w:szCs w:val="20"/>
              </w:rPr>
              <w:t>Övriga delaktiga i beslutet</w:t>
            </w:r>
          </w:p>
        </w:tc>
        <w:tc>
          <w:tcPr>
            <w:tcW w:w="1418" w:type="dxa"/>
            <w:tcBorders>
              <w:top w:val="single" w:sz="4" w:space="0" w:color="000000"/>
              <w:bottom w:val="single" w:sz="4" w:space="0" w:color="000000"/>
            </w:tcBorders>
          </w:tcPr>
          <w:p>
            <w:pPr>
              <w:pStyle w:val="Normal"/>
              <w:widowControl w:val="false"/>
              <w:spacing w:lineRule="auto" w:line="240" w:before="0" w:after="0"/>
              <w:ind w:end="-113"/>
              <w:rPr>
                <w:sz w:val="20"/>
                <w:szCs w:val="20"/>
              </w:rPr>
            </w:pPr>
            <w:r>
              <w:rPr>
                <w:sz w:val="20"/>
                <w:szCs w:val="20"/>
              </w:rPr>
            </w:r>
          </w:p>
        </w:tc>
        <w:tc>
          <w:tcPr>
            <w:tcW w:w="2871" w:type="dxa"/>
            <w:gridSpan w:val="2"/>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r>
      <w:tr>
        <w:trPr>
          <w:trHeight w:val="465" w:hRule="exact"/>
        </w:trPr>
        <w:tc>
          <w:tcPr>
            <w:tcW w:w="4819" w:type="dxa"/>
            <w:tcBorders>
              <w:top w:val="single" w:sz="4" w:space="0" w:color="000000"/>
              <w:start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1418" w:type="dxa"/>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2871" w:type="dxa"/>
            <w:gridSpan w:val="2"/>
            <w:tcBorders>
              <w:top w:val="single" w:sz="4" w:space="0" w:color="000000"/>
              <w:bottom w:val="single" w:sz="4" w:space="0" w:color="000000"/>
              <w:end w:val="single" w:sz="4" w:space="0" w:color="000000"/>
            </w:tcBorders>
          </w:tcPr>
          <w:p>
            <w:pPr>
              <w:pStyle w:val="Normal"/>
              <w:widowControl w:val="false"/>
              <w:spacing w:before="0" w:after="0"/>
              <w:rPr>
                <w:sz w:val="20"/>
                <w:szCs w:val="20"/>
              </w:rPr>
            </w:pPr>
            <w:r>
              <w:rPr>
                <w:sz w:val="20"/>
                <w:szCs w:val="20"/>
              </w:rPr>
            </w:r>
          </w:p>
        </w:tc>
      </w:tr>
      <w:tr>
        <w:trPr>
          <w:trHeight w:val="484" w:hRule="exact"/>
        </w:trPr>
        <w:tc>
          <w:tcPr>
            <w:tcW w:w="9083" w:type="dxa"/>
            <w:gridSpan w:val="3"/>
            <w:tcBorders>
              <w:top w:val="single" w:sz="4" w:space="0" w:color="000000"/>
              <w:bottom w:val="single" w:sz="4" w:space="0" w:color="000000"/>
            </w:tcBorders>
          </w:tcPr>
          <w:p>
            <w:pPr>
              <w:pStyle w:val="TableParagraph"/>
              <w:widowControl w:val="false"/>
              <w:spacing w:before="1"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rPr>
                <w:rFonts w:ascii="Times New Roman" w:hAnsi="Times New Roman" w:cs="Times New Roman"/>
                <w:b/>
                <w:sz w:val="20"/>
                <w:szCs w:val="20"/>
              </w:rPr>
            </w:pPr>
            <w:r>
              <w:rPr>
                <w:rFonts w:cs="Times New Roman" w:ascii="Times New Roman" w:hAnsi="Times New Roman"/>
                <w:b/>
                <w:sz w:val="20"/>
                <w:szCs w:val="20"/>
              </w:rPr>
              <w:t>Analys som åtgärden grundar sig på</w:t>
            </w:r>
          </w:p>
        </w:tc>
        <w:tc>
          <w:tcPr>
            <w:tcW w:w="25" w:type="dxa"/>
            <w:tcBorders/>
          </w:tcPr>
          <w:p>
            <w:pPr>
              <w:pStyle w:val="Normal"/>
              <w:widowControl w:val="false"/>
              <w:spacing w:before="0" w:after="0"/>
              <w:rPr>
                <w:sz w:val="20"/>
                <w:szCs w:val="20"/>
              </w:rPr>
            </w:pPr>
            <w:r>
              <w:rPr>
                <w:sz w:val="20"/>
                <w:szCs w:val="20"/>
              </w:rPr>
            </w:r>
          </w:p>
        </w:tc>
      </w:tr>
      <w:tr>
        <w:trPr>
          <w:trHeight w:val="540" w:hRule="exact"/>
        </w:trPr>
        <w:tc>
          <w:tcPr>
            <w:tcW w:w="9083" w:type="dxa"/>
            <w:gridSpan w:val="3"/>
            <w:tcBorders>
              <w:top w:val="single" w:sz="4" w:space="0" w:color="000000"/>
              <w:start w:val="single" w:sz="4" w:space="0" w:color="000000"/>
              <w:bottom w:val="single" w:sz="4" w:space="0" w:color="000000"/>
            </w:tcBorders>
          </w:tcPr>
          <w:p>
            <w:pPr>
              <w:pStyle w:val="TableParagraph"/>
              <w:widowControl w:val="false"/>
              <w:spacing w:before="18" w:after="0"/>
              <w:ind w:start="33"/>
              <w:rPr>
                <w:rFonts w:ascii="Times New Roman" w:hAnsi="Times New Roman" w:cs="Times New Roman"/>
                <w:sz w:val="20"/>
                <w:szCs w:val="20"/>
              </w:rPr>
            </w:pPr>
            <w:r>
              <w:rPr>
                <w:rFonts w:cs="Times New Roman" w:ascii="Times New Roman" w:hAnsi="Times New Roman"/>
                <w:sz w:val="20"/>
                <w:szCs w:val="20"/>
              </w:rPr>
            </w:r>
          </w:p>
        </w:tc>
        <w:tc>
          <w:tcPr>
            <w:tcW w:w="25" w:type="dxa"/>
            <w:tcBorders>
              <w:end w:val="single" w:sz="4" w:space="0" w:color="000000"/>
            </w:tcBorders>
          </w:tcPr>
          <w:p>
            <w:pPr>
              <w:pStyle w:val="Normal"/>
              <w:widowControl w:val="false"/>
              <w:spacing w:before="0" w:after="0"/>
              <w:rPr>
                <w:sz w:val="20"/>
                <w:szCs w:val="20"/>
              </w:rPr>
            </w:pPr>
            <w:r>
              <w:rPr>
                <w:sz w:val="20"/>
                <w:szCs w:val="20"/>
              </w:rPr>
            </w:r>
          </w:p>
        </w:tc>
      </w:tr>
      <w:tr>
        <w:trPr>
          <w:trHeight w:val="488" w:hRule="exact"/>
        </w:trPr>
        <w:tc>
          <w:tcPr>
            <w:tcW w:w="4819" w:type="dxa"/>
            <w:tcBorders>
              <w:top w:val="single" w:sz="4" w:space="0" w:color="000000"/>
              <w:bottom w:val="single" w:sz="4" w:space="0" w:color="000000"/>
            </w:tcBorders>
          </w:tcPr>
          <w:p>
            <w:pPr>
              <w:pStyle w:val="TableParagraph"/>
              <w:widowControl w:val="false"/>
              <w:spacing w:before="5"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1" w:after="0"/>
              <w:ind w:start="28"/>
              <w:rPr>
                <w:rFonts w:ascii="Times New Roman" w:hAnsi="Times New Roman" w:cs="Times New Roman"/>
                <w:b/>
                <w:sz w:val="20"/>
                <w:szCs w:val="20"/>
              </w:rPr>
            </w:pPr>
            <w:r>
              <w:rPr>
                <w:rFonts w:cs="Times New Roman" w:ascii="Times New Roman" w:hAnsi="Times New Roman"/>
                <w:b/>
                <w:sz w:val="20"/>
                <w:szCs w:val="20"/>
              </w:rPr>
              <w:t>Åtgärd, syfte och för vem?</w:t>
            </w:r>
          </w:p>
        </w:tc>
        <w:tc>
          <w:tcPr>
            <w:tcW w:w="1418" w:type="dxa"/>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2871" w:type="dxa"/>
            <w:gridSpan w:val="2"/>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r>
      <w:tr>
        <w:trPr>
          <w:trHeight w:val="898" w:hRule="exact"/>
        </w:trPr>
        <w:tc>
          <w:tcPr>
            <w:tcW w:w="9083" w:type="dxa"/>
            <w:gridSpan w:val="3"/>
            <w:tcBorders>
              <w:top w:val="single" w:sz="4" w:space="0" w:color="000000"/>
              <w:start w:val="single" w:sz="4" w:space="0" w:color="000000"/>
              <w:bottom w:val="single" w:sz="4" w:space="0" w:color="000000"/>
            </w:tcBorders>
          </w:tcPr>
          <w:p>
            <w:pPr>
              <w:pStyle w:val="TableParagraph"/>
              <w:widowControl w:val="false"/>
              <w:spacing w:before="9"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tc>
        <w:tc>
          <w:tcPr>
            <w:tcW w:w="25" w:type="dxa"/>
            <w:tcBorders>
              <w:end w:val="single" w:sz="4" w:space="0" w:color="000000"/>
            </w:tcBorders>
          </w:tcPr>
          <w:p>
            <w:pPr>
              <w:pStyle w:val="Normal"/>
              <w:widowControl w:val="false"/>
              <w:spacing w:before="0" w:after="0"/>
              <w:rPr>
                <w:sz w:val="20"/>
                <w:szCs w:val="20"/>
              </w:rPr>
            </w:pPr>
            <w:r>
              <w:rPr>
                <w:sz w:val="20"/>
                <w:szCs w:val="20"/>
              </w:rPr>
            </w:r>
          </w:p>
        </w:tc>
      </w:tr>
      <w:tr>
        <w:trPr>
          <w:trHeight w:val="488" w:hRule="exact"/>
        </w:trPr>
        <w:tc>
          <w:tcPr>
            <w:tcW w:w="4819" w:type="dxa"/>
            <w:tcBorders>
              <w:top w:val="single" w:sz="4" w:space="0" w:color="000000"/>
              <w:bottom w:val="single" w:sz="4" w:space="0" w:color="000000"/>
            </w:tcBorders>
          </w:tcPr>
          <w:p>
            <w:pPr>
              <w:pStyle w:val="TableParagraph"/>
              <w:widowControl w:val="false"/>
              <w:spacing w:before="5"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1" w:after="0"/>
              <w:ind w:start="28"/>
              <w:rPr>
                <w:rFonts w:ascii="Times New Roman" w:hAnsi="Times New Roman" w:cs="Times New Roman"/>
                <w:b/>
                <w:sz w:val="20"/>
                <w:szCs w:val="20"/>
              </w:rPr>
            </w:pPr>
            <w:r>
              <w:rPr>
                <w:rFonts w:cs="Times New Roman" w:ascii="Times New Roman" w:hAnsi="Times New Roman"/>
                <w:b/>
                <w:sz w:val="20"/>
                <w:szCs w:val="20"/>
              </w:rPr>
              <w:t>När skall åtgärden utföras?</w:t>
            </w:r>
          </w:p>
        </w:tc>
        <w:tc>
          <w:tcPr>
            <w:tcW w:w="1418" w:type="dxa"/>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2871" w:type="dxa"/>
            <w:gridSpan w:val="2"/>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r>
      <w:tr>
        <w:trPr>
          <w:trHeight w:val="465" w:hRule="exact"/>
        </w:trPr>
        <w:tc>
          <w:tcPr>
            <w:tcW w:w="4819" w:type="dxa"/>
            <w:tcBorders>
              <w:top w:val="single" w:sz="4" w:space="0" w:color="000000"/>
              <w:start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1418" w:type="dxa"/>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2871" w:type="dxa"/>
            <w:gridSpan w:val="2"/>
            <w:tcBorders>
              <w:top w:val="single" w:sz="4" w:space="0" w:color="000000"/>
              <w:bottom w:val="single" w:sz="4" w:space="0" w:color="000000"/>
              <w:end w:val="single" w:sz="4" w:space="0" w:color="000000"/>
            </w:tcBorders>
          </w:tcPr>
          <w:p>
            <w:pPr>
              <w:pStyle w:val="Normal"/>
              <w:widowControl w:val="false"/>
              <w:spacing w:before="0" w:after="0"/>
              <w:rPr>
                <w:sz w:val="20"/>
                <w:szCs w:val="20"/>
              </w:rPr>
            </w:pPr>
            <w:r>
              <w:rPr>
                <w:sz w:val="20"/>
                <w:szCs w:val="20"/>
              </w:rPr>
            </w:r>
          </w:p>
        </w:tc>
      </w:tr>
      <w:tr>
        <w:trPr>
          <w:trHeight w:val="483" w:hRule="exact"/>
        </w:trPr>
        <w:tc>
          <w:tcPr>
            <w:tcW w:w="4819" w:type="dxa"/>
            <w:tcBorders>
              <w:top w:val="single" w:sz="4" w:space="0" w:color="000000"/>
              <w:bottom w:val="single" w:sz="4" w:space="0" w:color="000000"/>
            </w:tcBorders>
          </w:tcPr>
          <w:p>
            <w:pPr>
              <w:pStyle w:val="TableParagraph"/>
              <w:widowControl w:val="false"/>
              <w:spacing w:before="1"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rPr>
                <w:rFonts w:ascii="Times New Roman" w:hAnsi="Times New Roman" w:cs="Times New Roman"/>
                <w:b/>
                <w:sz w:val="20"/>
                <w:szCs w:val="20"/>
              </w:rPr>
            </w:pPr>
            <w:r>
              <w:rPr>
                <w:rFonts w:cs="Times New Roman" w:ascii="Times New Roman" w:hAnsi="Times New Roman"/>
                <w:b/>
                <w:sz w:val="20"/>
                <w:szCs w:val="20"/>
              </w:rPr>
              <w:t>Hur skall åtgärden ske?</w:t>
            </w:r>
          </w:p>
        </w:tc>
        <w:tc>
          <w:tcPr>
            <w:tcW w:w="1418" w:type="dxa"/>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2871" w:type="dxa"/>
            <w:gridSpan w:val="2"/>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r>
      <w:tr>
        <w:trPr>
          <w:trHeight w:val="897" w:hRule="exact"/>
        </w:trPr>
        <w:tc>
          <w:tcPr>
            <w:tcW w:w="9083" w:type="dxa"/>
            <w:gridSpan w:val="3"/>
            <w:tcBorders>
              <w:top w:val="single" w:sz="4" w:space="0" w:color="000000"/>
              <w:start w:val="single" w:sz="4" w:space="0" w:color="000000"/>
              <w:bottom w:val="single" w:sz="4" w:space="0" w:color="000000"/>
            </w:tcBorders>
          </w:tcPr>
          <w:p>
            <w:pPr>
              <w:pStyle w:val="TableParagraph"/>
              <w:widowControl w:val="false"/>
              <w:spacing w:before="2"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tc>
        <w:tc>
          <w:tcPr>
            <w:tcW w:w="25" w:type="dxa"/>
            <w:tcBorders>
              <w:end w:val="single" w:sz="4" w:space="0" w:color="000000"/>
            </w:tcBorders>
          </w:tcPr>
          <w:p>
            <w:pPr>
              <w:pStyle w:val="Normal"/>
              <w:widowControl w:val="false"/>
              <w:spacing w:before="0" w:after="0"/>
              <w:rPr>
                <w:sz w:val="20"/>
                <w:szCs w:val="20"/>
              </w:rPr>
            </w:pPr>
            <w:r>
              <w:rPr>
                <w:sz w:val="20"/>
                <w:szCs w:val="20"/>
              </w:rPr>
            </w:r>
          </w:p>
        </w:tc>
      </w:tr>
      <w:tr>
        <w:trPr>
          <w:trHeight w:val="489" w:hRule="exact"/>
        </w:trPr>
        <w:tc>
          <w:tcPr>
            <w:tcW w:w="9083" w:type="dxa"/>
            <w:gridSpan w:val="3"/>
            <w:tcBorders>
              <w:top w:val="single" w:sz="4" w:space="0" w:color="000000"/>
              <w:bottom w:val="single" w:sz="4" w:space="0" w:color="000000"/>
            </w:tcBorders>
          </w:tcPr>
          <w:p>
            <w:pPr>
              <w:pStyle w:val="TableParagraph"/>
              <w:widowControl w:val="false"/>
              <w:spacing w:before="6"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rPr>
                <w:rFonts w:ascii="Times New Roman" w:hAnsi="Times New Roman" w:cs="Times New Roman"/>
                <w:b/>
                <w:sz w:val="20"/>
                <w:szCs w:val="20"/>
              </w:rPr>
            </w:pPr>
            <w:r>
              <w:rPr>
                <w:rFonts w:cs="Times New Roman" w:ascii="Times New Roman" w:hAnsi="Times New Roman"/>
                <w:b/>
                <w:sz w:val="20"/>
                <w:szCs w:val="20"/>
              </w:rPr>
              <w:t>Vem ansvarar för att åtgärden genomförs?</w:t>
            </w:r>
          </w:p>
        </w:tc>
        <w:tc>
          <w:tcPr>
            <w:tcW w:w="25" w:type="dxa"/>
            <w:tcBorders/>
          </w:tcPr>
          <w:p>
            <w:pPr>
              <w:pStyle w:val="Normal"/>
              <w:widowControl w:val="false"/>
              <w:spacing w:before="0" w:after="0"/>
              <w:rPr>
                <w:sz w:val="20"/>
                <w:szCs w:val="20"/>
              </w:rPr>
            </w:pPr>
            <w:r>
              <w:rPr>
                <w:sz w:val="20"/>
                <w:szCs w:val="20"/>
              </w:rPr>
            </w:r>
          </w:p>
        </w:tc>
      </w:tr>
      <w:tr>
        <w:trPr>
          <w:trHeight w:val="465" w:hRule="exact"/>
        </w:trPr>
        <w:tc>
          <w:tcPr>
            <w:tcW w:w="9083" w:type="dxa"/>
            <w:gridSpan w:val="3"/>
            <w:tcBorders>
              <w:top w:val="single" w:sz="4" w:space="0" w:color="000000"/>
              <w:start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25" w:type="dxa"/>
            <w:tcBorders>
              <w:end w:val="single" w:sz="4" w:space="0" w:color="000000"/>
            </w:tcBorders>
          </w:tcPr>
          <w:p>
            <w:pPr>
              <w:pStyle w:val="Normal"/>
              <w:widowControl w:val="false"/>
              <w:spacing w:before="0" w:after="0"/>
              <w:rPr>
                <w:sz w:val="20"/>
                <w:szCs w:val="20"/>
              </w:rPr>
            </w:pPr>
            <w:r>
              <w:rPr>
                <w:sz w:val="20"/>
                <w:szCs w:val="20"/>
              </w:rPr>
            </w:r>
          </w:p>
        </w:tc>
      </w:tr>
      <w:tr>
        <w:trPr>
          <w:trHeight w:val="488" w:hRule="exact"/>
        </w:trPr>
        <w:tc>
          <w:tcPr>
            <w:tcW w:w="9083" w:type="dxa"/>
            <w:gridSpan w:val="3"/>
            <w:tcBorders>
              <w:top w:val="single" w:sz="4" w:space="0" w:color="000000"/>
              <w:bottom w:val="single" w:sz="4" w:space="0" w:color="000000"/>
            </w:tcBorders>
          </w:tcPr>
          <w:p>
            <w:pPr>
              <w:pStyle w:val="TableParagraph"/>
              <w:widowControl w:val="false"/>
              <w:spacing w:before="5"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1" w:after="0"/>
              <w:ind w:start="28"/>
              <w:rPr>
                <w:rFonts w:ascii="Times New Roman" w:hAnsi="Times New Roman" w:cs="Times New Roman"/>
                <w:b/>
                <w:sz w:val="20"/>
                <w:szCs w:val="20"/>
              </w:rPr>
            </w:pPr>
            <w:r>
              <w:rPr>
                <w:rFonts w:cs="Times New Roman" w:ascii="Times New Roman" w:hAnsi="Times New Roman"/>
                <w:b/>
                <w:sz w:val="20"/>
                <w:szCs w:val="20"/>
              </w:rPr>
              <w:t>När skall återrapport ske till rektor?</w:t>
            </w:r>
          </w:p>
        </w:tc>
        <w:tc>
          <w:tcPr>
            <w:tcW w:w="25" w:type="dxa"/>
            <w:tcBorders/>
          </w:tcPr>
          <w:p>
            <w:pPr>
              <w:pStyle w:val="Normal"/>
              <w:widowControl w:val="false"/>
              <w:spacing w:before="0" w:after="0"/>
              <w:rPr>
                <w:sz w:val="20"/>
                <w:szCs w:val="20"/>
              </w:rPr>
            </w:pPr>
            <w:r>
              <w:rPr>
                <w:sz w:val="20"/>
                <w:szCs w:val="20"/>
              </w:rPr>
            </w:r>
          </w:p>
        </w:tc>
      </w:tr>
      <w:tr>
        <w:trPr>
          <w:trHeight w:val="461" w:hRule="exact"/>
        </w:trPr>
        <w:tc>
          <w:tcPr>
            <w:tcW w:w="9083" w:type="dxa"/>
            <w:gridSpan w:val="3"/>
            <w:tcBorders>
              <w:top w:val="single" w:sz="4" w:space="0" w:color="000000"/>
              <w:start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25" w:type="dxa"/>
            <w:tcBorders>
              <w:end w:val="single" w:sz="4" w:space="0" w:color="000000"/>
            </w:tcBorders>
          </w:tcPr>
          <w:p>
            <w:pPr>
              <w:pStyle w:val="Normal"/>
              <w:widowControl w:val="false"/>
              <w:spacing w:before="0" w:after="0"/>
              <w:rPr>
                <w:sz w:val="20"/>
                <w:szCs w:val="20"/>
              </w:rPr>
            </w:pPr>
            <w:r>
              <w:rPr>
                <w:sz w:val="20"/>
                <w:szCs w:val="20"/>
              </w:rPr>
            </w:r>
          </w:p>
        </w:tc>
      </w:tr>
      <w:tr>
        <w:trPr>
          <w:trHeight w:val="488" w:hRule="exact"/>
        </w:trPr>
        <w:tc>
          <w:tcPr>
            <w:tcW w:w="9083" w:type="dxa"/>
            <w:gridSpan w:val="3"/>
            <w:tcBorders>
              <w:top w:val="single" w:sz="4" w:space="0" w:color="000000"/>
              <w:bottom w:val="single" w:sz="4" w:space="0" w:color="000000"/>
            </w:tcBorders>
          </w:tcPr>
          <w:p>
            <w:pPr>
              <w:pStyle w:val="TableParagraph"/>
              <w:widowControl w:val="false"/>
              <w:spacing w:before="5"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1" w:after="0"/>
              <w:ind w:start="28"/>
              <w:rPr>
                <w:rFonts w:ascii="Times New Roman" w:hAnsi="Times New Roman" w:cs="Times New Roman"/>
                <w:b/>
                <w:sz w:val="20"/>
                <w:szCs w:val="20"/>
              </w:rPr>
            </w:pPr>
            <w:r>
              <w:rPr>
                <w:rFonts w:cs="Times New Roman" w:ascii="Times New Roman" w:hAnsi="Times New Roman"/>
                <w:b/>
                <w:sz w:val="20"/>
                <w:szCs w:val="20"/>
              </w:rPr>
              <w:t>Hur gick det? Rektor sammanfattar.</w:t>
            </w:r>
          </w:p>
        </w:tc>
        <w:tc>
          <w:tcPr>
            <w:tcW w:w="25" w:type="dxa"/>
            <w:tcBorders/>
          </w:tcPr>
          <w:p>
            <w:pPr>
              <w:pStyle w:val="Normal"/>
              <w:widowControl w:val="false"/>
              <w:spacing w:before="0" w:after="0"/>
              <w:rPr>
                <w:sz w:val="20"/>
                <w:szCs w:val="20"/>
              </w:rPr>
            </w:pPr>
            <w:r>
              <w:rPr>
                <w:sz w:val="20"/>
                <w:szCs w:val="20"/>
              </w:rPr>
            </w:r>
          </w:p>
        </w:tc>
      </w:tr>
      <w:tr>
        <w:trPr>
          <w:trHeight w:val="669" w:hRule="exact"/>
        </w:trPr>
        <w:tc>
          <w:tcPr>
            <w:tcW w:w="9083" w:type="dxa"/>
            <w:gridSpan w:val="3"/>
            <w:tcBorders>
              <w:top w:val="single" w:sz="4" w:space="0" w:color="000000"/>
              <w:start w:val="single" w:sz="4" w:space="0" w:color="000000"/>
              <w:bottom w:val="single" w:sz="4" w:space="0" w:color="000000"/>
            </w:tcBorders>
          </w:tcPr>
          <w:p>
            <w:pPr>
              <w:pStyle w:val="TableParagraph"/>
              <w:widowControl w:val="false"/>
              <w:spacing w:before="0"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9"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tabs>
                <w:tab w:val="clear" w:pos="1304"/>
                <w:tab w:val="left" w:pos="4690" w:leader="none"/>
              </w:tabs>
              <w:spacing w:before="0" w:after="0"/>
              <w:ind w:start="33"/>
              <w:rPr/>
            </w:pPr>
            <w:r>
              <w:rPr/>
            </w:r>
          </w:p>
        </w:tc>
        <w:tc>
          <w:tcPr>
            <w:tcW w:w="25" w:type="dxa"/>
            <w:tcBorders>
              <w:end w:val="single" w:sz="4" w:space="0" w:color="000000"/>
            </w:tcBorders>
          </w:tcPr>
          <w:p>
            <w:pPr>
              <w:pStyle w:val="Normal"/>
              <w:widowControl w:val="false"/>
              <w:spacing w:before="0" w:after="0"/>
              <w:rPr>
                <w:sz w:val="20"/>
                <w:szCs w:val="20"/>
              </w:rPr>
            </w:pPr>
            <w:r>
              <w:rPr>
                <w:sz w:val="20"/>
                <w:szCs w:val="20"/>
              </w:rPr>
            </w:r>
          </w:p>
        </w:tc>
      </w:tr>
      <w:tr>
        <w:trPr>
          <w:trHeight w:val="489" w:hRule="exact"/>
        </w:trPr>
        <w:tc>
          <w:tcPr>
            <w:tcW w:w="4819" w:type="dxa"/>
            <w:tcBorders>
              <w:top w:val="single" w:sz="4" w:space="0" w:color="000000"/>
              <w:bottom w:val="single" w:sz="4" w:space="0" w:color="000000"/>
            </w:tcBorders>
          </w:tcPr>
          <w:p>
            <w:pPr>
              <w:pStyle w:val="TableParagraph"/>
              <w:widowControl w:val="false"/>
              <w:spacing w:before="6"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rPr>
                <w:rFonts w:ascii="Times New Roman" w:hAnsi="Times New Roman" w:cs="Times New Roman"/>
                <w:b/>
                <w:sz w:val="20"/>
                <w:szCs w:val="20"/>
              </w:rPr>
            </w:pPr>
            <w:r>
              <w:rPr>
                <w:rFonts w:cs="Times New Roman" w:ascii="Times New Roman" w:hAnsi="Times New Roman"/>
                <w:b/>
                <w:sz w:val="20"/>
                <w:szCs w:val="20"/>
              </w:rPr>
              <w:t>Beslut om åtgärd</w:t>
            </w:r>
          </w:p>
        </w:tc>
        <w:tc>
          <w:tcPr>
            <w:tcW w:w="1418" w:type="dxa"/>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2871" w:type="dxa"/>
            <w:gridSpan w:val="2"/>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r>
      <w:tr>
        <w:trPr>
          <w:trHeight w:val="630" w:hRule="exact"/>
        </w:trPr>
        <w:tc>
          <w:tcPr>
            <w:tcW w:w="4819"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13" w:after="0"/>
              <w:ind w:start="283" w:end="135"/>
              <w:rPr>
                <w:rFonts w:ascii="Times New Roman" w:hAnsi="Times New Roman" w:cs="Times New Roman"/>
                <w:sz w:val="20"/>
                <w:szCs w:val="20"/>
              </w:rPr>
            </w:pPr>
            <w:r>
              <mc:AlternateContent>
                <mc:Choice Requires="wps">
                  <w:drawing>
                    <wp:anchor behindDoc="1" distT="7620" distB="8255" distL="6985" distR="6350" simplePos="0" locked="0" layoutInCell="1" allowOverlap="1" relativeHeight="3" wp14:anchorId="438B02C8">
                      <wp:simplePos x="0" y="0"/>
                      <wp:positionH relativeFrom="column">
                        <wp:posOffset>33020</wp:posOffset>
                      </wp:positionH>
                      <wp:positionV relativeFrom="paragraph">
                        <wp:posOffset>10160</wp:posOffset>
                      </wp:positionV>
                      <wp:extent cx="102870" cy="233680"/>
                      <wp:effectExtent l="4445" t="4445" r="3810" b="5080"/>
                      <wp:wrapNone/>
                      <wp:docPr id="5" name="AutoShape 3"/>
                      <a:graphic xmlns:a="http://schemas.openxmlformats.org/drawingml/2006/main">
                        <a:graphicData uri="http://schemas.microsoft.com/office/word/2010/wordprocessingShape">
                          <wps:wsp>
                            <wps:cNvSpPr/>
                            <wps:spPr>
                              <a:xfrm>
                                <a:off x="0" y="0"/>
                                <a:ext cx="102960" cy="233640"/>
                              </a:xfrm>
                              <a:custGeom>
                                <a:avLst/>
                                <a:gdLst>
                                  <a:gd name="textAreaLeft" fmla="*/ 0 w 58320"/>
                                  <a:gd name="textAreaRight" fmla="*/ 58680 w 58320"/>
                                  <a:gd name="textAreaTop" fmla="*/ 0 h 132480"/>
                                  <a:gd name="textAreaBottom" fmla="*/ 132840 h 132480"/>
                                </a:gdLst>
                                <a:ahLst/>
                                <a:rect l="textAreaLeft" t="textAreaTop" r="textAreaRight" b="textAreaBottom"/>
                                <a:pathLst>
                                  <a:path w="159" h="365">
                                    <a:moveTo>
                                      <a:pt x="0" y="159"/>
                                    </a:moveTo>
                                    <a:lnTo>
                                      <a:pt x="158" y="159"/>
                                    </a:lnTo>
                                    <a:lnTo>
                                      <a:pt x="158" y="0"/>
                                    </a:lnTo>
                                    <a:lnTo>
                                      <a:pt x="0" y="0"/>
                                    </a:lnTo>
                                    <a:lnTo>
                                      <a:pt x="0" y="159"/>
                                    </a:lnTo>
                                    <a:close/>
                                    <a:moveTo>
                                      <a:pt x="0" y="365"/>
                                    </a:moveTo>
                                    <a:lnTo>
                                      <a:pt x="158" y="365"/>
                                    </a:lnTo>
                                    <a:lnTo>
                                      <a:pt x="158" y="207"/>
                                    </a:lnTo>
                                    <a:lnTo>
                                      <a:pt x="0" y="207"/>
                                    </a:lnTo>
                                    <a:lnTo>
                                      <a:pt x="0" y="365"/>
                                    </a:lnTo>
                                    <a:close/>
                                  </a:path>
                                </a:pathLst>
                              </a:custGeom>
                              <a:noFill/>
                              <a:ln w="9144">
                                <a:solidFill>
                                  <a:srgbClr val="000000"/>
                                </a:solidFill>
                                <a:round/>
                              </a:ln>
                            </wps:spPr>
                            <wps:style>
                              <a:lnRef idx="0"/>
                              <a:fillRef idx="0"/>
                              <a:effectRef idx="0"/>
                              <a:fontRef idx="minor"/>
                            </wps:style>
                            <wps:bodyPr/>
                          </wps:wsp>
                        </a:graphicData>
                      </a:graphic>
                    </wp:anchor>
                  </w:drawing>
                </mc:Choice>
                <mc:Fallback>
                  <w:pict/>
                </mc:Fallback>
              </mc:AlternateContent>
            </w:r>
            <w:r>
              <w:rPr>
                <w:rFonts w:cs="Times New Roman" w:ascii="Times New Roman" w:hAnsi="Times New Roman"/>
                <w:sz w:val="20"/>
                <w:szCs w:val="20"/>
              </w:rPr>
              <w:t xml:space="preserve">Fortsatta åtgärder (ny blankett 4) </w:t>
            </w:r>
          </w:p>
          <w:p>
            <w:pPr>
              <w:pStyle w:val="TableParagraph"/>
              <w:widowControl w:val="false"/>
              <w:spacing w:before="13" w:after="0"/>
              <w:ind w:start="283" w:end="135"/>
              <w:rPr>
                <w:rFonts w:ascii="Times New Roman" w:hAnsi="Times New Roman" w:cs="Times New Roman"/>
                <w:sz w:val="20"/>
                <w:szCs w:val="20"/>
              </w:rPr>
            </w:pPr>
            <w:r>
              <w:rPr>
                <w:rFonts w:cs="Times New Roman" w:ascii="Times New Roman" w:hAnsi="Times New Roman"/>
                <w:sz w:val="20"/>
                <w:szCs w:val="20"/>
              </w:rPr>
              <w:t>Avslut av åtgärd</w:t>
            </w:r>
          </w:p>
        </w:tc>
        <w:tc>
          <w:tcPr>
            <w:tcW w:w="1418"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17" w:after="0"/>
              <w:ind w:start="23"/>
              <w:rPr>
                <w:rFonts w:ascii="Times New Roman" w:hAnsi="Times New Roman" w:cs="Times New Roman"/>
                <w:sz w:val="20"/>
                <w:szCs w:val="20"/>
              </w:rPr>
            </w:pPr>
            <w:r>
              <w:rPr>
                <w:rFonts w:cs="Times New Roman" w:ascii="Times New Roman" w:hAnsi="Times New Roman"/>
                <w:sz w:val="20"/>
                <w:szCs w:val="20"/>
              </w:rPr>
              <w:t>Dagens datum</w:t>
            </w:r>
          </w:p>
        </w:tc>
        <w:tc>
          <w:tcPr>
            <w:tcW w:w="2871" w:type="dxa"/>
            <w:gridSpan w:val="2"/>
            <w:tcBorders>
              <w:top w:val="single" w:sz="4" w:space="0" w:color="000000"/>
              <w:start w:val="single" w:sz="4" w:space="0" w:color="000000"/>
              <w:bottom w:val="single" w:sz="4" w:space="0" w:color="000000"/>
              <w:end w:val="single" w:sz="4" w:space="0" w:color="000000"/>
            </w:tcBorders>
          </w:tcPr>
          <w:p>
            <w:pPr>
              <w:pStyle w:val="TableParagraph"/>
              <w:widowControl w:val="false"/>
              <w:spacing w:before="17" w:after="0"/>
              <w:ind w:start="23"/>
              <w:rPr>
                <w:rFonts w:ascii="Times New Roman" w:hAnsi="Times New Roman" w:cs="Times New Roman"/>
                <w:sz w:val="20"/>
                <w:szCs w:val="20"/>
              </w:rPr>
            </w:pPr>
            <w:r>
              <w:rPr>
                <w:rFonts w:cs="Times New Roman" w:ascii="Times New Roman" w:hAnsi="Times New Roman"/>
                <w:sz w:val="20"/>
                <w:szCs w:val="20"/>
              </w:rPr>
              <w:t>Rektors namnteckning</w:t>
            </w:r>
          </w:p>
        </w:tc>
      </w:tr>
    </w:tbl>
    <w:p>
      <w:pPr>
        <w:sectPr>
          <w:footerReference w:type="default" r:id="rId14"/>
          <w:footerReference w:type="first" r:id="rId15"/>
          <w:type w:val="nextPage"/>
          <w:pgSz w:w="11906" w:h="16838"/>
          <w:pgMar w:left="1280" w:right="0" w:gutter="0" w:header="0" w:top="1340" w:footer="0" w:bottom="1100"/>
          <w:pgNumType w:fmt="decimal"/>
          <w:formProt w:val="false"/>
          <w:textDirection w:val="lrTb"/>
          <w:docGrid w:type="default" w:linePitch="100" w:charSpace="8192"/>
        </w:sectPr>
      </w:pPr>
    </w:p>
    <w:p>
      <w:pPr>
        <w:pStyle w:val="Normal"/>
        <w:spacing w:before="53" w:after="0"/>
        <w:ind w:start="136"/>
        <w:rPr>
          <w:b/>
          <w:sz w:val="24"/>
          <w:szCs w:val="24"/>
        </w:rPr>
      </w:pPr>
      <w:r>
        <w:rPr>
          <w:b/>
          <w:sz w:val="24"/>
          <w:szCs w:val="24"/>
        </w:rPr>
        <w:t>Avslutning av ärende (Blankett 5)</w:t>
      </w:r>
    </w:p>
    <w:p>
      <w:pPr>
        <w:pStyle w:val="Normal"/>
        <w:spacing w:lineRule="auto" w:line="240" w:before="19" w:after="0"/>
        <w:ind w:start="136" w:end="6051"/>
        <w:rPr>
          <w:sz w:val="20"/>
          <w:szCs w:val="20"/>
        </w:rPr>
      </w:pPr>
      <w:r>
        <w:rPr>
          <w:sz w:val="20"/>
          <w:szCs w:val="20"/>
        </w:rPr>
        <w:t>Att användas vid misstanke om trakasserier, kränkande behandling och/eller mobbning</w:t>
      </w:r>
    </w:p>
    <w:p>
      <w:pPr>
        <w:pStyle w:val="BodyText"/>
        <w:rPr>
          <w:sz w:val="20"/>
          <w:szCs w:val="20"/>
        </w:rPr>
      </w:pPr>
      <w:r>
        <w:rPr>
          <w:sz w:val="20"/>
          <w:szCs w:val="20"/>
        </w:rPr>
      </w:r>
    </w:p>
    <w:p>
      <w:pPr>
        <w:pStyle w:val="BodyText"/>
        <w:rPr>
          <w:sz w:val="20"/>
          <w:szCs w:val="20"/>
        </w:rPr>
      </w:pPr>
      <w:r>
        <w:rPr>
          <w:sz w:val="20"/>
          <w:szCs w:val="20"/>
        </w:rPr>
      </w:r>
    </w:p>
    <w:p>
      <w:pPr>
        <w:pStyle w:val="BodyText"/>
        <w:spacing w:before="8" w:after="0"/>
        <w:rPr>
          <w:sz w:val="20"/>
          <w:szCs w:val="20"/>
        </w:rPr>
      </w:pPr>
      <w:r>
        <w:rPr>
          <w:sz w:val="20"/>
          <w:szCs w:val="20"/>
        </w:rPr>
      </w:r>
    </w:p>
    <w:tbl>
      <w:tblPr>
        <w:tblW w:w="10440" w:type="dxa"/>
        <w:jc w:val="start"/>
        <w:tblInd w:w="102" w:type="dxa"/>
        <w:tblLayout w:type="fixed"/>
        <w:tblCellMar>
          <w:top w:w="0" w:type="dxa"/>
          <w:start w:w="0" w:type="dxa"/>
          <w:bottom w:w="0" w:type="dxa"/>
          <w:end w:w="0" w:type="dxa"/>
        </w:tblCellMar>
        <w:tblLook w:firstRow="1" w:noVBand="0" w:lastRow="1" w:firstColumn="1" w:lastColumn="1" w:noHBand="0" w:val="01e0"/>
      </w:tblPr>
      <w:tblGrid>
        <w:gridCol w:w="3481"/>
        <w:gridCol w:w="1740"/>
        <w:gridCol w:w="1738"/>
        <w:gridCol w:w="3480"/>
      </w:tblGrid>
      <w:tr>
        <w:trPr>
          <w:trHeight w:val="207" w:hRule="exact"/>
        </w:trPr>
        <w:tc>
          <w:tcPr>
            <w:tcW w:w="3481" w:type="dxa"/>
            <w:tcBorders>
              <w:bottom w:val="single" w:sz="4" w:space="0" w:color="000000"/>
            </w:tcBorders>
          </w:tcPr>
          <w:p>
            <w:pPr>
              <w:pStyle w:val="TableParagraph"/>
              <w:widowControl w:val="false"/>
              <w:spacing w:lineRule="exact" w:line="206" w:before="0" w:after="0"/>
              <w:ind w:start="28"/>
              <w:rPr>
                <w:rFonts w:ascii="Times New Roman" w:hAnsi="Times New Roman" w:cs="Times New Roman"/>
                <w:b/>
                <w:sz w:val="20"/>
                <w:szCs w:val="20"/>
              </w:rPr>
            </w:pPr>
            <w:r>
              <w:rPr>
                <w:rFonts w:cs="Times New Roman" w:ascii="Times New Roman" w:hAnsi="Times New Roman"/>
                <w:b/>
                <w:sz w:val="20"/>
                <w:szCs w:val="20"/>
              </w:rPr>
              <w:t>Aktuellt ärende</w:t>
            </w:r>
          </w:p>
        </w:tc>
        <w:tc>
          <w:tcPr>
            <w:tcW w:w="1740" w:type="dxa"/>
            <w:tcBorders>
              <w:bottom w:val="single" w:sz="4" w:space="0" w:color="000000"/>
            </w:tcBorders>
          </w:tcPr>
          <w:p>
            <w:pPr>
              <w:pStyle w:val="Normal"/>
              <w:widowControl w:val="false"/>
              <w:spacing w:before="0" w:after="0"/>
              <w:rPr>
                <w:sz w:val="20"/>
                <w:szCs w:val="20"/>
              </w:rPr>
            </w:pPr>
            <w:r>
              <w:rPr>
                <w:sz w:val="20"/>
                <w:szCs w:val="20"/>
              </w:rPr>
            </w:r>
          </w:p>
        </w:tc>
        <w:tc>
          <w:tcPr>
            <w:tcW w:w="1738" w:type="dxa"/>
            <w:tcBorders>
              <w:bottom w:val="single" w:sz="4" w:space="0" w:color="000000"/>
            </w:tcBorders>
          </w:tcPr>
          <w:p>
            <w:pPr>
              <w:pStyle w:val="Normal"/>
              <w:widowControl w:val="false"/>
              <w:spacing w:before="0" w:after="0"/>
              <w:rPr>
                <w:sz w:val="20"/>
                <w:szCs w:val="20"/>
              </w:rPr>
            </w:pPr>
            <w:r>
              <w:rPr>
                <w:sz w:val="20"/>
                <w:szCs w:val="20"/>
              </w:rPr>
            </w:r>
          </w:p>
        </w:tc>
        <w:tc>
          <w:tcPr>
            <w:tcW w:w="3480" w:type="dxa"/>
            <w:tcBorders>
              <w:bottom w:val="single" w:sz="4" w:space="0" w:color="000000"/>
            </w:tcBorders>
          </w:tcPr>
          <w:p>
            <w:pPr>
              <w:pStyle w:val="Normal"/>
              <w:widowControl w:val="false"/>
              <w:spacing w:before="0" w:after="0"/>
              <w:rPr>
                <w:sz w:val="20"/>
                <w:szCs w:val="20"/>
              </w:rPr>
            </w:pPr>
            <w:r>
              <w:rPr>
                <w:sz w:val="20"/>
                <w:szCs w:val="20"/>
              </w:rPr>
            </w:r>
          </w:p>
        </w:tc>
      </w:tr>
      <w:tr>
        <w:trPr>
          <w:trHeight w:val="504" w:hRule="exact"/>
        </w:trPr>
        <w:tc>
          <w:tcPr>
            <w:tcW w:w="3481" w:type="dxa"/>
            <w:tcBorders>
              <w:top w:val="single" w:sz="4" w:space="0" w:color="000000"/>
              <w:start w:val="single" w:sz="4" w:space="0" w:color="000000"/>
              <w:bottom w:val="single" w:sz="4" w:space="0" w:color="000000"/>
            </w:tcBorders>
          </w:tcPr>
          <w:p>
            <w:pPr>
              <w:pStyle w:val="TableParagraph"/>
              <w:widowControl w:val="false"/>
              <w:spacing w:before="17" w:after="0"/>
              <w:ind w:start="23"/>
              <w:rPr>
                <w:rFonts w:ascii="Times New Roman" w:hAnsi="Times New Roman" w:cs="Times New Roman"/>
                <w:sz w:val="20"/>
                <w:szCs w:val="20"/>
              </w:rPr>
            </w:pPr>
            <w:r>
              <w:rPr>
                <w:rFonts w:cs="Times New Roman" w:ascii="Times New Roman" w:hAnsi="Times New Roman"/>
                <w:sz w:val="20"/>
                <w:szCs w:val="20"/>
              </w:rPr>
              <w:t>Namn</w:t>
            </w:r>
          </w:p>
        </w:tc>
        <w:tc>
          <w:tcPr>
            <w:tcW w:w="6958" w:type="dxa"/>
            <w:gridSpan w:val="3"/>
            <w:tcBorders>
              <w:top w:val="single" w:sz="4" w:space="0" w:color="000000"/>
              <w:bottom w:val="single" w:sz="4" w:space="0" w:color="000000"/>
              <w:end w:val="single" w:sz="4" w:space="0" w:color="000000"/>
            </w:tcBorders>
          </w:tcPr>
          <w:p>
            <w:pPr>
              <w:pStyle w:val="TableParagraph"/>
              <w:widowControl w:val="false"/>
              <w:spacing w:before="17" w:after="0"/>
              <w:ind w:start="1767"/>
              <w:rPr>
                <w:rFonts w:ascii="Times New Roman" w:hAnsi="Times New Roman" w:cs="Times New Roman"/>
                <w:sz w:val="20"/>
                <w:szCs w:val="20"/>
              </w:rPr>
            </w:pPr>
            <w:r>
              <w:rPr>
                <w:rFonts w:cs="Times New Roman" w:ascii="Times New Roman" w:hAnsi="Times New Roman"/>
                <w:sz w:val="20"/>
                <w:szCs w:val="20"/>
              </w:rPr>
              <w:t>Klass/grupp</w:t>
            </w:r>
          </w:p>
        </w:tc>
      </w:tr>
      <w:tr>
        <w:trPr>
          <w:trHeight w:val="499" w:hRule="exact"/>
        </w:trPr>
        <w:tc>
          <w:tcPr>
            <w:tcW w:w="3481" w:type="dxa"/>
            <w:tcBorders>
              <w:top w:val="single" w:sz="4" w:space="0" w:color="000000"/>
              <w:start w:val="single" w:sz="4" w:space="0" w:color="000000"/>
              <w:bottom w:val="single" w:sz="4" w:space="0" w:color="000000"/>
            </w:tcBorders>
          </w:tcPr>
          <w:p>
            <w:pPr>
              <w:pStyle w:val="TableParagraph"/>
              <w:widowControl w:val="false"/>
              <w:spacing w:before="17" w:after="0"/>
              <w:ind w:start="23"/>
              <w:rPr>
                <w:rFonts w:ascii="Times New Roman" w:hAnsi="Times New Roman" w:cs="Times New Roman"/>
                <w:sz w:val="20"/>
                <w:szCs w:val="20"/>
              </w:rPr>
            </w:pPr>
            <w:r>
              <w:rPr>
                <w:rFonts w:cs="Times New Roman" w:ascii="Times New Roman" w:hAnsi="Times New Roman"/>
                <w:sz w:val="20"/>
                <w:szCs w:val="20"/>
              </w:rPr>
              <w:t>Verksamhet</w:t>
            </w:r>
          </w:p>
        </w:tc>
        <w:tc>
          <w:tcPr>
            <w:tcW w:w="1740" w:type="dxa"/>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1738" w:type="dxa"/>
            <w:tcBorders>
              <w:top w:val="single" w:sz="4" w:space="0" w:color="000000"/>
              <w:bottom w:val="single" w:sz="4" w:space="0" w:color="000000"/>
            </w:tcBorders>
          </w:tcPr>
          <w:p>
            <w:pPr>
              <w:pStyle w:val="Normal"/>
              <w:widowControl w:val="false"/>
              <w:spacing w:before="0" w:after="0"/>
              <w:rPr>
                <w:sz w:val="20"/>
                <w:szCs w:val="20"/>
              </w:rPr>
            </w:pPr>
            <w:r>
              <w:rPr>
                <w:sz w:val="20"/>
                <w:szCs w:val="20"/>
              </w:rPr>
            </w:r>
          </w:p>
        </w:tc>
        <w:tc>
          <w:tcPr>
            <w:tcW w:w="3480" w:type="dxa"/>
            <w:tcBorders>
              <w:top w:val="single" w:sz="4" w:space="0" w:color="000000"/>
              <w:bottom w:val="single" w:sz="4" w:space="0" w:color="000000"/>
              <w:end w:val="single" w:sz="4" w:space="0" w:color="000000"/>
            </w:tcBorders>
          </w:tcPr>
          <w:p>
            <w:pPr>
              <w:pStyle w:val="Normal"/>
              <w:widowControl w:val="false"/>
              <w:spacing w:before="0" w:after="0"/>
              <w:rPr>
                <w:sz w:val="20"/>
                <w:szCs w:val="20"/>
              </w:rPr>
            </w:pPr>
            <w:r>
              <w:rPr>
                <w:sz w:val="20"/>
                <w:szCs w:val="20"/>
              </w:rPr>
            </w:r>
          </w:p>
        </w:tc>
      </w:tr>
      <w:tr>
        <w:trPr>
          <w:trHeight w:val="499" w:hRule="exact"/>
        </w:trPr>
        <w:tc>
          <w:tcPr>
            <w:tcW w:w="10439" w:type="dxa"/>
            <w:gridSpan w:val="4"/>
            <w:tcBorders>
              <w:top w:val="single" w:sz="4" w:space="0" w:color="000000"/>
              <w:bottom w:val="single" w:sz="4" w:space="0" w:color="000000"/>
            </w:tcBorders>
          </w:tcPr>
          <w:p>
            <w:pPr>
              <w:pStyle w:val="TableParagraph"/>
              <w:widowControl w:val="false"/>
              <w:spacing w:before="1"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end="46"/>
              <w:rPr>
                <w:rFonts w:ascii="Times New Roman" w:hAnsi="Times New Roman" w:cs="Times New Roman"/>
                <w:b/>
                <w:sz w:val="20"/>
                <w:szCs w:val="20"/>
              </w:rPr>
            </w:pPr>
            <w:r>
              <w:rPr>
                <w:rFonts w:cs="Times New Roman" w:ascii="Times New Roman" w:hAnsi="Times New Roman"/>
                <w:b/>
                <w:sz w:val="20"/>
                <w:szCs w:val="20"/>
              </w:rPr>
              <w:t>Analys av den nuvarande situationen och skäl till att ärendet avslutas</w:t>
            </w:r>
          </w:p>
        </w:tc>
      </w:tr>
      <w:tr>
        <w:trPr>
          <w:trHeight w:val="3380" w:hRule="exact"/>
        </w:trPr>
        <w:tc>
          <w:tcPr>
            <w:tcW w:w="10439" w:type="dxa"/>
            <w:gridSpan w:val="4"/>
            <w:tcBorders>
              <w:top w:val="single" w:sz="4" w:space="0" w:color="000000"/>
              <w:start w:val="single" w:sz="4" w:space="0" w:color="000000"/>
              <w:bottom w:val="single" w:sz="4" w:space="0" w:color="000000"/>
              <w:end w:val="single" w:sz="4" w:space="0" w:color="000000"/>
            </w:tcBorders>
          </w:tcPr>
          <w:p>
            <w:pPr>
              <w:pStyle w:val="TableParagraph"/>
              <w:widowControl w:val="false"/>
              <w:spacing w:before="9"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7"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2"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7"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7"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1"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2"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7"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tc>
      </w:tr>
      <w:tr>
        <w:trPr>
          <w:trHeight w:val="500" w:hRule="exact"/>
        </w:trPr>
        <w:tc>
          <w:tcPr>
            <w:tcW w:w="10439" w:type="dxa"/>
            <w:gridSpan w:val="4"/>
            <w:tcBorders>
              <w:top w:val="single" w:sz="4" w:space="0" w:color="000000"/>
              <w:bottom w:val="single" w:sz="4" w:space="0" w:color="000000"/>
            </w:tcBorders>
          </w:tcPr>
          <w:p>
            <w:pPr>
              <w:pStyle w:val="TableParagraph"/>
              <w:widowControl w:val="false"/>
              <w:spacing w:before="1"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end="46"/>
              <w:rPr>
                <w:rFonts w:ascii="Times New Roman" w:hAnsi="Times New Roman" w:cs="Times New Roman"/>
                <w:b/>
                <w:sz w:val="20"/>
                <w:szCs w:val="20"/>
              </w:rPr>
            </w:pPr>
            <w:r>
              <w:rPr>
                <w:rFonts w:cs="Times New Roman" w:ascii="Times New Roman" w:hAnsi="Times New Roman"/>
                <w:b/>
                <w:sz w:val="20"/>
                <w:szCs w:val="20"/>
              </w:rPr>
              <w:t>När har berörda informerats</w:t>
            </w:r>
          </w:p>
        </w:tc>
      </w:tr>
      <w:tr>
        <w:trPr>
          <w:trHeight w:val="979" w:hRule="exact"/>
        </w:trPr>
        <w:tc>
          <w:tcPr>
            <w:tcW w:w="10439" w:type="dxa"/>
            <w:gridSpan w:val="4"/>
            <w:tcBorders>
              <w:top w:val="single" w:sz="4" w:space="0" w:color="000000"/>
              <w:start w:val="single" w:sz="4" w:space="0" w:color="000000"/>
              <w:bottom w:val="single" w:sz="4" w:space="0" w:color="000000"/>
              <w:end w:val="single" w:sz="4" w:space="0" w:color="000000"/>
            </w:tcBorders>
          </w:tcPr>
          <w:p>
            <w:pPr>
              <w:pStyle w:val="TableParagraph"/>
              <w:widowControl w:val="false"/>
              <w:spacing w:before="2"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33"/>
              <w:rPr>
                <w:rFonts w:ascii="Times New Roman" w:hAnsi="Times New Roman" w:cs="Times New Roman"/>
                <w:sz w:val="20"/>
                <w:szCs w:val="20"/>
              </w:rPr>
            </w:pPr>
            <w:r>
              <w:rPr>
                <w:rFonts w:cs="Times New Roman" w:ascii="Times New Roman" w:hAnsi="Times New Roman"/>
                <w:sz w:val="20"/>
                <w:szCs w:val="20"/>
              </w:rPr>
              <w:t>...............................................................................................................................................................................................................</w:t>
            </w:r>
          </w:p>
          <w:p>
            <w:pPr>
              <w:pStyle w:val="TableParagraph"/>
              <w:widowControl w:val="false"/>
              <w:spacing w:before="2"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rPr>
                <w:rFonts w:ascii="Times New Roman" w:hAnsi="Times New Roman" w:cs="Times New Roman"/>
                <w:sz w:val="20"/>
                <w:szCs w:val="20"/>
              </w:rPr>
            </w:pPr>
            <w:r>
              <w:rPr>
                <w:rFonts w:cs="Times New Roman" w:ascii="Times New Roman" w:hAnsi="Times New Roman"/>
                <w:sz w:val="20"/>
                <w:szCs w:val="20"/>
              </w:rPr>
            </w:r>
          </w:p>
        </w:tc>
      </w:tr>
      <w:tr>
        <w:trPr>
          <w:trHeight w:val="505" w:hRule="exact"/>
        </w:trPr>
        <w:tc>
          <w:tcPr>
            <w:tcW w:w="10439" w:type="dxa"/>
            <w:gridSpan w:val="4"/>
            <w:tcBorders>
              <w:top w:val="single" w:sz="4" w:space="0" w:color="000000"/>
              <w:bottom w:val="single" w:sz="4" w:space="0" w:color="000000"/>
            </w:tcBorders>
          </w:tcPr>
          <w:p>
            <w:pPr>
              <w:pStyle w:val="TableParagraph"/>
              <w:widowControl w:val="false"/>
              <w:spacing w:before="1" w:after="0"/>
              <w:rPr>
                <w:rFonts w:ascii="Times New Roman" w:hAnsi="Times New Roman" w:cs="Times New Roman"/>
                <w:sz w:val="20"/>
                <w:szCs w:val="20"/>
              </w:rPr>
            </w:pPr>
            <w:r>
              <w:rPr>
                <w:rFonts w:cs="Times New Roman" w:ascii="Times New Roman" w:hAnsi="Times New Roman"/>
                <w:sz w:val="20"/>
                <w:szCs w:val="20"/>
              </w:rPr>
            </w:r>
          </w:p>
          <w:p>
            <w:pPr>
              <w:pStyle w:val="TableParagraph"/>
              <w:widowControl w:val="false"/>
              <w:spacing w:before="0" w:after="0"/>
              <w:ind w:start="28" w:end="46"/>
              <w:rPr>
                <w:rFonts w:ascii="Times New Roman" w:hAnsi="Times New Roman" w:cs="Times New Roman"/>
                <w:b/>
                <w:sz w:val="20"/>
                <w:szCs w:val="20"/>
              </w:rPr>
            </w:pPr>
            <w:r>
              <w:rPr>
                <w:rFonts w:cs="Times New Roman" w:ascii="Times New Roman" w:hAnsi="Times New Roman"/>
                <w:b/>
                <w:sz w:val="20"/>
                <w:szCs w:val="20"/>
              </w:rPr>
              <w:t>Beslut om att avsluta aktuellt ärende rörande trakasserier, kränkande behandling och/eller mobbning</w:t>
            </w:r>
          </w:p>
        </w:tc>
      </w:tr>
      <w:tr>
        <w:trPr>
          <w:trHeight w:val="499" w:hRule="exact"/>
        </w:trPr>
        <w:tc>
          <w:tcPr>
            <w:tcW w:w="3481"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13" w:after="0"/>
              <w:ind w:start="283" w:end="957"/>
              <w:rPr>
                <w:rFonts w:ascii="Times New Roman" w:hAnsi="Times New Roman" w:cs="Times New Roman"/>
                <w:sz w:val="20"/>
                <w:szCs w:val="20"/>
              </w:rPr>
            </w:pPr>
            <w:r>
              <mc:AlternateContent>
                <mc:Choice Requires="wps">
                  <w:drawing>
                    <wp:anchor behindDoc="1" distT="8890" distB="5080" distL="6985" distR="6985" simplePos="0" locked="0" layoutInCell="1" allowOverlap="1" relativeHeight="4" wp14:anchorId="7E1397CD">
                      <wp:simplePos x="0" y="0"/>
                      <wp:positionH relativeFrom="column">
                        <wp:posOffset>99060</wp:posOffset>
                      </wp:positionH>
                      <wp:positionV relativeFrom="paragraph">
                        <wp:posOffset>9525</wp:posOffset>
                      </wp:positionV>
                      <wp:extent cx="102235" cy="102235"/>
                      <wp:effectExtent l="5080" t="5080" r="3810" b="3810"/>
                      <wp:wrapNone/>
                      <wp:docPr id="6" name="Rectangle 2"/>
                      <a:graphic xmlns:a="http://schemas.openxmlformats.org/drawingml/2006/main">
                        <a:graphicData uri="http://schemas.microsoft.com/office/word/2010/wordprocessingShape">
                          <wps:wsp>
                            <wps:cNvSpPr/>
                            <wps:spPr>
                              <a:xfrm>
                                <a:off x="0" y="0"/>
                                <a:ext cx="102240" cy="102240"/>
                              </a:xfrm>
                              <a:prstGeom prst="rect">
                                <a:avLst/>
                              </a:prstGeom>
                              <a:noFill/>
                              <a:ln w="9144">
                                <a:solidFill>
                                  <a:srgbClr val="000000"/>
                                </a:solidFill>
                                <a:miter/>
                              </a:ln>
                            </wps:spPr>
                            <wps:style>
                              <a:lnRef idx="0"/>
                              <a:fillRef idx="0"/>
                              <a:effectRef idx="0"/>
                              <a:fontRef idx="minor"/>
                            </wps:style>
                            <wps:bodyPr/>
                          </wps:wsp>
                        </a:graphicData>
                      </a:graphic>
                    </wp:anchor>
                  </w:drawing>
                </mc:Choice>
                <mc:Fallback>
                  <w:pict>
                    <v:rect id="shape_0" ID="Rectangle 2" path="m0,0l-2147483645,0l-2147483645,-2147483646l0,-2147483646xe" stroked="t" o:allowincell="f" style="position:absolute;margin-left:7.8pt;margin-top:0.75pt;width:8pt;height:8pt;mso-wrap-style:none;v-text-anchor:middle" wp14:anchorId="7E1397CD">
                      <v:fill o:detectmouseclick="t" on="false"/>
                      <v:stroke color="black" weight="9000" joinstyle="miter" endcap="flat"/>
                      <w10:wrap type="none"/>
                    </v:rect>
                  </w:pict>
                </mc:Fallback>
              </mc:AlternateContent>
            </w:r>
            <w:r>
              <w:rPr>
                <w:rFonts w:cs="Times New Roman" w:ascii="Times New Roman" w:hAnsi="Times New Roman"/>
                <w:sz w:val="20"/>
                <w:szCs w:val="20"/>
              </w:rPr>
              <w:t xml:space="preserve">    </w:t>
            </w:r>
            <w:r>
              <w:rPr>
                <w:rFonts w:cs="Times New Roman" w:ascii="Times New Roman" w:hAnsi="Times New Roman"/>
                <w:sz w:val="20"/>
                <w:szCs w:val="20"/>
              </w:rPr>
              <w:t>Beslut om avslut</w:t>
            </w:r>
          </w:p>
        </w:tc>
        <w:tc>
          <w:tcPr>
            <w:tcW w:w="1740" w:type="dxa"/>
            <w:tcBorders>
              <w:top w:val="single" w:sz="4" w:space="0" w:color="000000"/>
              <w:start w:val="single" w:sz="4" w:space="0" w:color="000000"/>
              <w:bottom w:val="single" w:sz="4" w:space="0" w:color="000000"/>
            </w:tcBorders>
          </w:tcPr>
          <w:p>
            <w:pPr>
              <w:pStyle w:val="TableParagraph"/>
              <w:widowControl w:val="false"/>
              <w:spacing w:before="17" w:after="0"/>
              <w:ind w:start="24"/>
              <w:rPr>
                <w:rFonts w:ascii="Times New Roman" w:hAnsi="Times New Roman" w:cs="Times New Roman"/>
                <w:sz w:val="20"/>
                <w:szCs w:val="20"/>
              </w:rPr>
            </w:pPr>
            <w:r>
              <w:rPr>
                <w:rFonts w:cs="Times New Roman" w:ascii="Times New Roman" w:hAnsi="Times New Roman"/>
                <w:sz w:val="20"/>
                <w:szCs w:val="20"/>
              </w:rPr>
              <w:t>Datum</w:t>
            </w:r>
          </w:p>
        </w:tc>
        <w:tc>
          <w:tcPr>
            <w:tcW w:w="1738" w:type="dxa"/>
            <w:tcBorders>
              <w:top w:val="single" w:sz="4" w:space="0" w:color="000000"/>
              <w:bottom w:val="single" w:sz="4" w:space="0" w:color="000000"/>
              <w:end w:val="single" w:sz="4" w:space="0" w:color="000000"/>
            </w:tcBorders>
          </w:tcPr>
          <w:p>
            <w:pPr>
              <w:pStyle w:val="Normal"/>
              <w:widowControl w:val="false"/>
              <w:spacing w:before="0" w:after="0"/>
              <w:rPr>
                <w:sz w:val="20"/>
                <w:szCs w:val="20"/>
              </w:rPr>
            </w:pPr>
            <w:r>
              <w:rPr>
                <w:sz w:val="20"/>
                <w:szCs w:val="20"/>
              </w:rPr>
            </w:r>
          </w:p>
        </w:tc>
        <w:tc>
          <w:tcPr>
            <w:tcW w:w="3480" w:type="dxa"/>
            <w:tcBorders>
              <w:top w:val="single" w:sz="4" w:space="0" w:color="000000"/>
              <w:start w:val="single" w:sz="4" w:space="0" w:color="000000"/>
              <w:bottom w:val="single" w:sz="4" w:space="0" w:color="000000"/>
              <w:end w:val="single" w:sz="4" w:space="0" w:color="000000"/>
            </w:tcBorders>
          </w:tcPr>
          <w:p>
            <w:pPr>
              <w:pStyle w:val="TableParagraph"/>
              <w:widowControl w:val="false"/>
              <w:spacing w:before="17" w:after="0"/>
              <w:ind w:start="23"/>
              <w:rPr>
                <w:rFonts w:ascii="Times New Roman" w:hAnsi="Times New Roman" w:cs="Times New Roman"/>
                <w:sz w:val="20"/>
                <w:szCs w:val="20"/>
              </w:rPr>
            </w:pPr>
            <w:r>
              <w:rPr>
                <w:rFonts w:cs="Times New Roman" w:ascii="Times New Roman" w:hAnsi="Times New Roman"/>
                <w:sz w:val="20"/>
                <w:szCs w:val="20"/>
              </w:rPr>
              <w:t>Rektors namnteckning</w:t>
            </w:r>
          </w:p>
        </w:tc>
      </w:tr>
    </w:tbl>
    <w:p>
      <w:pPr>
        <w:pStyle w:val="Normal"/>
        <w:rPr>
          <w:sz w:val="20"/>
          <w:szCs w:val="20"/>
        </w:rPr>
      </w:pPr>
      <w:r>
        <w:rPr>
          <w:sz w:val="20"/>
          <w:szCs w:val="20"/>
        </w:rPr>
      </w:r>
    </w:p>
    <w:p>
      <w:pPr>
        <w:pStyle w:val="Normal"/>
        <w:rPr>
          <w:sz w:val="20"/>
          <w:szCs w:val="20"/>
        </w:rPr>
      </w:pPr>
      <w:r>
        <w:rPr>
          <w:sz w:val="20"/>
          <w:szCs w:val="20"/>
        </w:rPr>
        <mc:AlternateContent>
          <mc:Choice Requires="wps">
            <w:drawing>
              <wp:anchor behindDoc="1" distT="7620" distB="9525" distL="5080" distR="13970" simplePos="0" locked="0" layoutInCell="0" allowOverlap="1" relativeHeight="2" wp14:anchorId="1496E133">
                <wp:simplePos x="0" y="0"/>
                <wp:positionH relativeFrom="page">
                  <wp:posOffset>911860</wp:posOffset>
                </wp:positionH>
                <wp:positionV relativeFrom="page">
                  <wp:posOffset>861060</wp:posOffset>
                </wp:positionV>
                <wp:extent cx="1905" cy="635"/>
                <wp:effectExtent l="3810" t="3175" r="3810" b="3175"/>
                <wp:wrapNone/>
                <wp:docPr id="7" name="Line 4"/>
                <a:graphic xmlns:a="http://schemas.openxmlformats.org/drawingml/2006/main">
                  <a:graphicData uri="http://schemas.microsoft.com/office/word/2010/wordprocessingShape">
                    <wps:wsp>
                      <wps:cNvSpPr/>
                      <wps:spPr>
                        <a:xfrm flipH="1">
                          <a:off x="0" y="0"/>
                          <a:ext cx="1800" cy="7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1.8pt,67.8pt" to="71.9pt,67.8pt" ID="Line 4" stroked="t" o:allowincell="f" style="position:absolute;flip:x;mso-position-horizontal-relative:page;mso-position-vertical-relative:page" wp14:anchorId="1496E133">
                <v:stroke color="black" weight="6480" joinstyle="round" endcap="flat"/>
                <v:fill o:detectmouseclick="t" on="false"/>
                <w10:wrap type="none"/>
              </v:line>
            </w:pict>
          </mc:Fallback>
        </mc:AlternateContent>
      </w:r>
    </w:p>
    <w:p>
      <w:pPr>
        <w:pStyle w:val="Normal"/>
        <w:spacing w:before="0" w:after="160"/>
        <w:rPr>
          <w:sz w:val="20"/>
          <w:szCs w:val="20"/>
        </w:rPr>
      </w:pPr>
      <w:r>
        <w:rPr>
          <w:sz w:val="20"/>
          <w:szCs w:val="20"/>
        </w:rPr>
      </w:r>
    </w:p>
    <w:sectPr>
      <w:footerReference w:type="default" r:id="rId16"/>
      <w:footerReference w:type="first" r:id="rId17"/>
      <w:type w:val="nextPage"/>
      <w:pgSz w:w="11906" w:h="16838"/>
      <w:pgMar w:left="709" w:right="0" w:gutter="0" w:header="0" w:top="1340" w:footer="0" w:bottom="114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Liberation Sans">
    <w:altName w:val="Arial"/>
    <w:charset w:val="00" w:characterSet="windows-1252"/>
    <w:family w:val="swiss"/>
    <w:pitch w:val="variable"/>
  </w:font>
  <w:font w:name="Liberation Sans">
    <w:altName w:val="Arial"/>
    <w:charset w:val="00" w:characterSet="windows-1252"/>
    <w:family w:val="roman"/>
    <w:pitch w:val="variable"/>
  </w:font>
  <w:font w:name="Arial">
    <w:charset w:val="00" w:characterSet="windows-1252"/>
    <w:family w:val="roman"/>
    <w:pitch w:val="variable"/>
  </w:font>
  <w:font w:name="Garamond">
    <w:charset w:val="00" w:characterSet="windows-1252"/>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39246572"/>
    </w:sdtPr>
    <w:sdtContent>
      <w:p>
        <w:pPr>
          <w:pStyle w:val="Footer"/>
          <w:jc w:val="center"/>
          <w:rPr>
            <w:color w:themeColor="text1" w:themeTint="f2" w:val="0D0D0D"/>
          </w:rPr>
        </w:pPr>
        <w:r>
          <w:rPr/>
          <w:t xml:space="preserve">                                                                                                                                                                               </w:t>
        </w:r>
        <w:r>
          <w:rPr>
            <w:color w:themeColor="text1" w:themeTint="f2" w:val="0D0D0D"/>
          </w:rPr>
          <w:fldChar w:fldCharType="begin"/>
        </w:r>
        <w:r>
          <w:rPr>
            <w:color w:themeColor="text1" w:themeTint="f2" w:val="0D0D0D"/>
          </w:rPr>
          <w:instrText xml:space="preserve"> PAGE </w:instrText>
        </w:r>
        <w:r>
          <w:rPr>
            <w:color w:themeColor="text1" w:themeTint="f2" w:val="0D0D0D"/>
          </w:rPr>
          <w:fldChar w:fldCharType="separate"/>
        </w:r>
        <w:r>
          <w:rPr>
            <w:color w:themeColor="text1" w:themeTint="f2" w:val="0D0D0D"/>
          </w:rPr>
          <w:t>8</w:t>
        </w:r>
        <w:r>
          <w:rPr>
            <w:color w:themeColor="text1" w:themeTint="f2" w:val="0D0D0D"/>
          </w:rPr>
          <w:fldChar w:fldCharType="end"/>
        </w:r>
      </w:p>
      <w:p>
        <w:pPr>
          <w:pStyle w:val="Footer"/>
          <w:rPr/>
        </w:pPr>
        <w:r>
          <w:rPr/>
        </w:r>
      </w:p>
    </w:sdtContent>
  </w:sdt>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39246572"/>
    </w:sdtPr>
    <w:sdtContent>
      <w:p>
        <w:pPr>
          <w:pStyle w:val="Footer"/>
          <w:jc w:val="center"/>
          <w:rPr>
            <w:color w:themeColor="text1" w:themeTint="f2" w:val="0D0D0D"/>
          </w:rPr>
        </w:pPr>
        <w:r>
          <w:rPr/>
          <w:t xml:space="preserve">                                                                                                                                                                               </w:t>
        </w:r>
        <w:r>
          <w:rPr>
            <w:color w:themeColor="text1" w:themeTint="f2" w:val="0D0D0D"/>
          </w:rPr>
          <w:fldChar w:fldCharType="begin"/>
        </w:r>
        <w:r>
          <w:rPr>
            <w:color w:themeColor="text1" w:themeTint="f2" w:val="0D0D0D"/>
          </w:rPr>
          <w:instrText xml:space="preserve"> PAGE </w:instrText>
        </w:r>
        <w:r>
          <w:rPr>
            <w:color w:themeColor="text1" w:themeTint="f2" w:val="0D0D0D"/>
          </w:rPr>
          <w:fldChar w:fldCharType="separate"/>
        </w:r>
        <w:r>
          <w:rPr>
            <w:color w:themeColor="text1" w:themeTint="f2" w:val="0D0D0D"/>
          </w:rPr>
          <w:t>16</w:t>
        </w:r>
        <w:r>
          <w:rPr>
            <w:color w:themeColor="text1" w:themeTint="f2" w:val="0D0D0D"/>
          </w:rPr>
          <w:fldChar w:fldCharType="end"/>
        </w:r>
      </w:p>
      <w:p>
        <w:pPr>
          <w:pStyle w:val="Footer"/>
          <w:rPr/>
        </w:pPr>
        <w:r>
          <w:rPr/>
        </w:r>
      </w:p>
    </w:sdtContent>
  </w:sdt>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39246572"/>
    </w:sdtPr>
    <w:sdtContent>
      <w:p>
        <w:pPr>
          <w:pStyle w:val="Footer"/>
          <w:jc w:val="center"/>
          <w:rPr>
            <w:color w:themeColor="text1" w:themeTint="f2" w:val="0D0D0D"/>
          </w:rPr>
        </w:pPr>
        <w:r>
          <w:rPr/>
          <w:t xml:space="preserve">                                                                                                                                                                               </w:t>
        </w:r>
        <w:r>
          <w:rPr>
            <w:color w:themeColor="text1" w:themeTint="f2" w:val="0D0D0D"/>
          </w:rPr>
          <w:fldChar w:fldCharType="begin"/>
        </w:r>
        <w:r>
          <w:rPr>
            <w:color w:themeColor="text1" w:themeTint="f2" w:val="0D0D0D"/>
          </w:rPr>
          <w:instrText xml:space="preserve"> PAGE </w:instrText>
        </w:r>
        <w:r>
          <w:rPr>
            <w:color w:themeColor="text1" w:themeTint="f2" w:val="0D0D0D"/>
          </w:rPr>
          <w:fldChar w:fldCharType="separate"/>
        </w:r>
        <w:r>
          <w:rPr>
            <w:color w:themeColor="text1" w:themeTint="f2" w:val="0D0D0D"/>
          </w:rPr>
          <w:t>17</w:t>
        </w:r>
        <w:r>
          <w:rPr>
            <w:color w:themeColor="text1" w:themeTint="f2" w:val="0D0D0D"/>
          </w:rPr>
          <w:fldChar w:fldCharType="end"/>
        </w:r>
      </w:p>
      <w:p>
        <w:pPr>
          <w:pStyle w:val="Footer"/>
          <w:rPr/>
        </w:pPr>
        <w:r>
          <w:rPr/>
        </w:r>
      </w:p>
    </w:sdtContent>
  </w:sdt>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39246572"/>
    </w:sdtPr>
    <w:sdtContent>
      <w:p>
        <w:pPr>
          <w:pStyle w:val="Footer"/>
          <w:jc w:val="center"/>
          <w:rPr>
            <w:color w:themeColor="text1" w:themeTint="f2" w:val="0D0D0D"/>
          </w:rPr>
        </w:pPr>
        <w:r>
          <w:rPr/>
          <w:t xml:space="preserve">                                                                                                                                                                               </w:t>
        </w:r>
        <w:r>
          <w:rPr>
            <w:color w:themeColor="text1" w:themeTint="f2" w:val="0D0D0D"/>
          </w:rPr>
          <w:fldChar w:fldCharType="begin"/>
        </w:r>
        <w:r>
          <w:rPr>
            <w:color w:themeColor="text1" w:themeTint="f2" w:val="0D0D0D"/>
          </w:rPr>
          <w:instrText xml:space="preserve"> PAGE </w:instrText>
        </w:r>
        <w:r>
          <w:rPr>
            <w:color w:themeColor="text1" w:themeTint="f2" w:val="0D0D0D"/>
          </w:rPr>
          <w:fldChar w:fldCharType="separate"/>
        </w:r>
        <w:r>
          <w:rPr>
            <w:color w:themeColor="text1" w:themeTint="f2" w:val="0D0D0D"/>
          </w:rPr>
          <w:t>12</w:t>
        </w:r>
        <w:r>
          <w:rPr>
            <w:color w:themeColor="text1" w:themeTint="f2" w:val="0D0D0D"/>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39246572"/>
    </w:sdtPr>
    <w:sdtContent>
      <w:p>
        <w:pPr>
          <w:pStyle w:val="Footer"/>
          <w:jc w:val="center"/>
          <w:rPr>
            <w:color w:themeColor="text1" w:themeTint="f2" w:val="0D0D0D"/>
          </w:rPr>
        </w:pPr>
        <w:r>
          <w:rPr/>
          <w:t xml:space="preserve">                                                                                                                                                                               </w:t>
        </w:r>
        <w:r>
          <w:rPr>
            <w:color w:themeColor="text1" w:themeTint="f2" w:val="0D0D0D"/>
          </w:rPr>
          <w:fldChar w:fldCharType="begin"/>
        </w:r>
        <w:r>
          <w:rPr>
            <w:color w:themeColor="text1" w:themeTint="f2" w:val="0D0D0D"/>
          </w:rPr>
          <w:instrText xml:space="preserve"> PAGE </w:instrText>
        </w:r>
        <w:r>
          <w:rPr>
            <w:color w:themeColor="text1" w:themeTint="f2" w:val="0D0D0D"/>
          </w:rPr>
          <w:fldChar w:fldCharType="separate"/>
        </w:r>
        <w:r>
          <w:rPr>
            <w:color w:themeColor="text1" w:themeTint="f2" w:val="0D0D0D"/>
          </w:rPr>
          <w:t>13</w:t>
        </w:r>
        <w:r>
          <w:rPr>
            <w:color w:themeColor="text1" w:themeTint="f2" w:val="0D0D0D"/>
          </w:rPr>
          <w:fldChar w:fldCharType="end"/>
        </w:r>
      </w:p>
      <w:p>
        <w:pPr>
          <w:pStyle w:val="Footer"/>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39246572"/>
    </w:sdtPr>
    <w:sdtContent>
      <w:p>
        <w:pPr>
          <w:pStyle w:val="Footer"/>
          <w:jc w:val="center"/>
          <w:rPr>
            <w:color w:themeColor="text1" w:themeTint="f2" w:val="0D0D0D"/>
          </w:rPr>
        </w:pPr>
        <w:r>
          <w:rPr/>
          <w:t xml:space="preserve">                                                                                                                                                                               </w:t>
        </w:r>
        <w:r>
          <w:rPr>
            <w:color w:themeColor="text1" w:themeTint="f2" w:val="0D0D0D"/>
          </w:rPr>
          <w:fldChar w:fldCharType="begin"/>
        </w:r>
        <w:r>
          <w:rPr>
            <w:color w:themeColor="text1" w:themeTint="f2" w:val="0D0D0D"/>
          </w:rPr>
          <w:instrText xml:space="preserve"> PAGE </w:instrText>
        </w:r>
        <w:r>
          <w:rPr>
            <w:color w:themeColor="text1" w:themeTint="f2" w:val="0D0D0D"/>
          </w:rPr>
          <w:fldChar w:fldCharType="separate"/>
        </w:r>
        <w:r>
          <w:rPr>
            <w:color w:themeColor="text1" w:themeTint="f2" w:val="0D0D0D"/>
          </w:rPr>
          <w:t>14</w:t>
        </w:r>
        <w:r>
          <w:rPr>
            <w:color w:themeColor="text1" w:themeTint="f2" w:val="0D0D0D"/>
          </w:rPr>
          <w:fldChar w:fldCharType="end"/>
        </w:r>
      </w:p>
      <w:p>
        <w:pPr>
          <w:pStyle w:val="Footer"/>
          <w:rPr/>
        </w:pPr>
        <w:r>
          <w:rPr/>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39246572"/>
    </w:sdtPr>
    <w:sdtContent>
      <w:p>
        <w:pPr>
          <w:pStyle w:val="Footer"/>
          <w:jc w:val="center"/>
          <w:rPr>
            <w:color w:themeColor="text1" w:themeTint="f2" w:val="0D0D0D"/>
          </w:rPr>
        </w:pPr>
        <w:r>
          <w:rPr/>
          <w:t xml:space="preserve">                                                                                                                                                                               </w:t>
        </w:r>
        <w:r>
          <w:rPr>
            <w:color w:themeColor="text1" w:themeTint="f2" w:val="0D0D0D"/>
          </w:rPr>
          <w:fldChar w:fldCharType="begin"/>
        </w:r>
        <w:r>
          <w:rPr>
            <w:color w:themeColor="text1" w:themeTint="f2" w:val="0D0D0D"/>
          </w:rPr>
          <w:instrText xml:space="preserve"> PAGE </w:instrText>
        </w:r>
        <w:r>
          <w:rPr>
            <w:color w:themeColor="text1" w:themeTint="f2" w:val="0D0D0D"/>
          </w:rPr>
          <w:fldChar w:fldCharType="separate"/>
        </w:r>
        <w:r>
          <w:rPr>
            <w:color w:themeColor="text1" w:themeTint="f2" w:val="0D0D0D"/>
          </w:rPr>
          <w:t>15</w:t>
        </w:r>
        <w:r>
          <w:rPr>
            <w:color w:themeColor="text1" w:themeTint="f2" w:val="0D0D0D"/>
          </w:rPr>
          <w:fldChar w:fldCharType="end"/>
        </w:r>
      </w:p>
      <w:p>
        <w:pPr>
          <w:pStyle w:val="Footer"/>
          <w:rPr/>
        </w:pPr>
        <w:r>
          <w:rPr/>
        </w:r>
      </w:p>
    </w:sdtContent>
  </w:sdt>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2487"/>
        </w:tabs>
        <w:ind w:start="2487"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Symbol" w:hAnsi="Symbol" w:cs="Symbol" w:hint="default"/>
      </w:rPr>
    </w:lvl>
    <w:lvl w:ilvl="4">
      <w:start w:val="1"/>
      <w:numFmt w:val="bullet"/>
      <w:lvlText w:val="o"/>
      <w:lvlJc w:val="start"/>
      <w:pPr>
        <w:tabs>
          <w:tab w:val="num" w:pos="3600"/>
        </w:tabs>
        <w:ind w:start="3600" w:hanging="360"/>
      </w:pPr>
      <w:rPr>
        <w:rFonts w:ascii="Courier New" w:hAnsi="Courier New" w:cs="Courier New"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Symbol" w:hAnsi="Symbol" w:cs="Symbol" w:hint="default"/>
      </w:rPr>
    </w:lvl>
    <w:lvl w:ilvl="7">
      <w:start w:val="1"/>
      <w:numFmt w:val="bullet"/>
      <w:lvlText w:val="o"/>
      <w:lvlJc w:val="start"/>
      <w:pPr>
        <w:tabs>
          <w:tab w:val="num" w:pos="5760"/>
        </w:tabs>
        <w:ind w:start="5760" w:hanging="360"/>
      </w:pPr>
      <w:rPr>
        <w:rFonts w:ascii="Courier New" w:hAnsi="Courier New" w:cs="Courier New"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2">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Symbol" w:hAnsi="Symbol" w:cs="Symbol" w:hint="default"/>
      </w:rPr>
    </w:lvl>
    <w:lvl w:ilvl="4">
      <w:start w:val="1"/>
      <w:numFmt w:val="bullet"/>
      <w:lvlText w:val="o"/>
      <w:lvlJc w:val="start"/>
      <w:pPr>
        <w:tabs>
          <w:tab w:val="num" w:pos="3600"/>
        </w:tabs>
        <w:ind w:start="3600" w:hanging="360"/>
      </w:pPr>
      <w:rPr>
        <w:rFonts w:ascii="Courier New" w:hAnsi="Courier New" w:cs="Courier New"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Symbol" w:hAnsi="Symbol" w:cs="Symbol" w:hint="default"/>
      </w:rPr>
    </w:lvl>
    <w:lvl w:ilvl="7">
      <w:start w:val="1"/>
      <w:numFmt w:val="bullet"/>
      <w:lvlText w:val="o"/>
      <w:lvlJc w:val="start"/>
      <w:pPr>
        <w:tabs>
          <w:tab w:val="num" w:pos="5760"/>
        </w:tabs>
        <w:ind w:start="5760" w:hanging="360"/>
      </w:pPr>
      <w:rPr>
        <w:rFonts w:ascii="Courier New" w:hAnsi="Courier New" w:cs="Courier New"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o"/>
      <w:lvlJc w:val="start"/>
      <w:pPr>
        <w:tabs>
          <w:tab w:val="num" w:pos="1440"/>
        </w:tabs>
        <w:ind w:start="1440" w:hanging="360"/>
      </w:pPr>
      <w:rPr>
        <w:rFonts w:ascii="Courier New" w:hAnsi="Courier New" w:cs="Courier New" w:hint="default"/>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Symbol" w:hAnsi="Symbol" w:cs="Symbol" w:hint="default"/>
      </w:rPr>
    </w:lvl>
    <w:lvl w:ilvl="4">
      <w:start w:val="1"/>
      <w:numFmt w:val="bullet"/>
      <w:lvlText w:val="o"/>
      <w:lvlJc w:val="start"/>
      <w:pPr>
        <w:tabs>
          <w:tab w:val="num" w:pos="3600"/>
        </w:tabs>
        <w:ind w:start="3600" w:hanging="360"/>
      </w:pPr>
      <w:rPr>
        <w:rFonts w:ascii="Courier New" w:hAnsi="Courier New" w:cs="Courier New"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Symbol" w:hAnsi="Symbol" w:cs="Symbol" w:hint="default"/>
      </w:rPr>
    </w:lvl>
    <w:lvl w:ilvl="7">
      <w:start w:val="1"/>
      <w:numFmt w:val="bullet"/>
      <w:lvlText w:val="o"/>
      <w:lvlJc w:val="start"/>
      <w:pPr>
        <w:tabs>
          <w:tab w:val="num" w:pos="5760"/>
        </w:tabs>
        <w:ind w:start="5760" w:hanging="360"/>
      </w:pPr>
      <w:rPr>
        <w:rFonts w:ascii="Courier New" w:hAnsi="Courier New" w:cs="Courier New"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4">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5">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6">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7">
    <w:lvl w:ilvl="0">
      <w:start w:val="1"/>
      <w:numFmt w:val="bullet"/>
      <w:lvlText w:val=""/>
      <w:lvlJc w:val="start"/>
      <w:pPr>
        <w:tabs>
          <w:tab w:val="num" w:pos="0"/>
        </w:tabs>
        <w:ind w:start="360" w:hanging="360"/>
      </w:pPr>
      <w:rPr>
        <w:rFonts w:ascii="Symbol" w:hAnsi="Symbol" w:cs="Symbol" w:hint="default"/>
      </w:rPr>
    </w:lvl>
    <w:lvl w:ilvl="1">
      <w:start w:val="1"/>
      <w:numFmt w:val="bullet"/>
      <w:lvlText w:val="o"/>
      <w:lvlJc w:val="start"/>
      <w:pPr>
        <w:tabs>
          <w:tab w:val="num" w:pos="0"/>
        </w:tabs>
        <w:ind w:start="1080" w:hanging="360"/>
      </w:pPr>
      <w:rPr>
        <w:rFonts w:ascii="Courier New" w:hAnsi="Courier New" w:cs="Courier New" w:hint="default"/>
      </w:rPr>
    </w:lvl>
    <w:lvl w:ilvl="2">
      <w:start w:val="1"/>
      <w:numFmt w:val="bullet"/>
      <w:lvlText w:val=""/>
      <w:lvlJc w:val="start"/>
      <w:pPr>
        <w:tabs>
          <w:tab w:val="num" w:pos="0"/>
        </w:tabs>
        <w:ind w:start="1800" w:hanging="360"/>
      </w:pPr>
      <w:rPr>
        <w:rFonts w:ascii="Wingdings" w:hAnsi="Wingdings" w:cs="Wingdings" w:hint="default"/>
      </w:rPr>
    </w:lvl>
    <w:lvl w:ilvl="3">
      <w:start w:val="1"/>
      <w:numFmt w:val="bullet"/>
      <w:lvlText w:val=""/>
      <w:lvlJc w:val="start"/>
      <w:pPr>
        <w:tabs>
          <w:tab w:val="num" w:pos="0"/>
        </w:tabs>
        <w:ind w:start="2520" w:hanging="360"/>
      </w:pPr>
      <w:rPr>
        <w:rFonts w:ascii="Symbol" w:hAnsi="Symbol" w:cs="Symbol" w:hint="default"/>
      </w:rPr>
    </w:lvl>
    <w:lvl w:ilvl="4">
      <w:start w:val="1"/>
      <w:numFmt w:val="bullet"/>
      <w:lvlText w:val="o"/>
      <w:lvlJc w:val="start"/>
      <w:pPr>
        <w:tabs>
          <w:tab w:val="num" w:pos="0"/>
        </w:tabs>
        <w:ind w:start="3240" w:hanging="360"/>
      </w:pPr>
      <w:rPr>
        <w:rFonts w:ascii="Courier New" w:hAnsi="Courier New" w:cs="Courier New" w:hint="default"/>
      </w:rPr>
    </w:lvl>
    <w:lvl w:ilvl="5">
      <w:start w:val="1"/>
      <w:numFmt w:val="bullet"/>
      <w:lvlText w:val=""/>
      <w:lvlJc w:val="start"/>
      <w:pPr>
        <w:tabs>
          <w:tab w:val="num" w:pos="0"/>
        </w:tabs>
        <w:ind w:start="3960" w:hanging="360"/>
      </w:pPr>
      <w:rPr>
        <w:rFonts w:ascii="Wingdings" w:hAnsi="Wingdings" w:cs="Wingdings" w:hint="default"/>
      </w:rPr>
    </w:lvl>
    <w:lvl w:ilvl="6">
      <w:start w:val="1"/>
      <w:numFmt w:val="bullet"/>
      <w:lvlText w:val=""/>
      <w:lvlJc w:val="start"/>
      <w:pPr>
        <w:tabs>
          <w:tab w:val="num" w:pos="0"/>
        </w:tabs>
        <w:ind w:start="4680" w:hanging="360"/>
      </w:pPr>
      <w:rPr>
        <w:rFonts w:ascii="Symbol" w:hAnsi="Symbol" w:cs="Symbol" w:hint="default"/>
      </w:rPr>
    </w:lvl>
    <w:lvl w:ilvl="7">
      <w:start w:val="1"/>
      <w:numFmt w:val="bullet"/>
      <w:lvlText w:val="o"/>
      <w:lvlJc w:val="start"/>
      <w:pPr>
        <w:tabs>
          <w:tab w:val="num" w:pos="0"/>
        </w:tabs>
        <w:ind w:start="5400" w:hanging="360"/>
      </w:pPr>
      <w:rPr>
        <w:rFonts w:ascii="Courier New" w:hAnsi="Courier New" w:cs="Courier New" w:hint="default"/>
      </w:rPr>
    </w:lvl>
    <w:lvl w:ilvl="8">
      <w:start w:val="1"/>
      <w:numFmt w:val="bullet"/>
      <w:lvlText w:val=""/>
      <w:lvlJc w:val="start"/>
      <w:pPr>
        <w:tabs>
          <w:tab w:val="num" w:pos="0"/>
        </w:tabs>
        <w:ind w:start="6120" w:hanging="360"/>
      </w:pPr>
      <w:rPr>
        <w:rFonts w:ascii="Wingdings" w:hAnsi="Wingdings" w:cs="Wingdings" w:hint="default"/>
      </w:rPr>
    </w:lvl>
  </w:abstractNum>
  <w:abstractNum w:abstractNumId="8">
    <w:lvl w:ilvl="0">
      <w:start w:val="1"/>
      <w:numFmt w:val="bullet"/>
      <w:lvlText w:val=""/>
      <w:lvlJc w:val="start"/>
      <w:pPr>
        <w:tabs>
          <w:tab w:val="num" w:pos="0"/>
        </w:tabs>
        <w:ind w:start="360" w:hanging="360"/>
      </w:pPr>
      <w:rPr>
        <w:rFonts w:ascii="Symbol" w:hAnsi="Symbol" w:cs="Symbol" w:hint="default"/>
      </w:rPr>
    </w:lvl>
    <w:lvl w:ilvl="1">
      <w:start w:val="1"/>
      <w:numFmt w:val="bullet"/>
      <w:lvlText w:val="o"/>
      <w:lvlJc w:val="start"/>
      <w:pPr>
        <w:tabs>
          <w:tab w:val="num" w:pos="0"/>
        </w:tabs>
        <w:ind w:start="1080" w:hanging="360"/>
      </w:pPr>
      <w:rPr>
        <w:rFonts w:ascii="Courier New" w:hAnsi="Courier New" w:cs="Courier New" w:hint="default"/>
      </w:rPr>
    </w:lvl>
    <w:lvl w:ilvl="2">
      <w:start w:val="1"/>
      <w:numFmt w:val="bullet"/>
      <w:lvlText w:val=""/>
      <w:lvlJc w:val="start"/>
      <w:pPr>
        <w:tabs>
          <w:tab w:val="num" w:pos="0"/>
        </w:tabs>
        <w:ind w:start="1800" w:hanging="360"/>
      </w:pPr>
      <w:rPr>
        <w:rFonts w:ascii="Wingdings" w:hAnsi="Wingdings" w:cs="Wingdings" w:hint="default"/>
      </w:rPr>
    </w:lvl>
    <w:lvl w:ilvl="3">
      <w:start w:val="1"/>
      <w:numFmt w:val="bullet"/>
      <w:lvlText w:val=""/>
      <w:lvlJc w:val="start"/>
      <w:pPr>
        <w:tabs>
          <w:tab w:val="num" w:pos="0"/>
        </w:tabs>
        <w:ind w:start="2520" w:hanging="360"/>
      </w:pPr>
      <w:rPr>
        <w:rFonts w:ascii="Symbol" w:hAnsi="Symbol" w:cs="Symbol" w:hint="default"/>
      </w:rPr>
    </w:lvl>
    <w:lvl w:ilvl="4">
      <w:start w:val="1"/>
      <w:numFmt w:val="bullet"/>
      <w:lvlText w:val="o"/>
      <w:lvlJc w:val="start"/>
      <w:pPr>
        <w:tabs>
          <w:tab w:val="num" w:pos="0"/>
        </w:tabs>
        <w:ind w:start="3240" w:hanging="360"/>
      </w:pPr>
      <w:rPr>
        <w:rFonts w:ascii="Courier New" w:hAnsi="Courier New" w:cs="Courier New" w:hint="default"/>
      </w:rPr>
    </w:lvl>
    <w:lvl w:ilvl="5">
      <w:start w:val="1"/>
      <w:numFmt w:val="bullet"/>
      <w:lvlText w:val=""/>
      <w:lvlJc w:val="start"/>
      <w:pPr>
        <w:tabs>
          <w:tab w:val="num" w:pos="0"/>
        </w:tabs>
        <w:ind w:start="3960" w:hanging="360"/>
      </w:pPr>
      <w:rPr>
        <w:rFonts w:ascii="Wingdings" w:hAnsi="Wingdings" w:cs="Wingdings" w:hint="default"/>
      </w:rPr>
    </w:lvl>
    <w:lvl w:ilvl="6">
      <w:start w:val="1"/>
      <w:numFmt w:val="bullet"/>
      <w:lvlText w:val=""/>
      <w:lvlJc w:val="start"/>
      <w:pPr>
        <w:tabs>
          <w:tab w:val="num" w:pos="0"/>
        </w:tabs>
        <w:ind w:start="4680" w:hanging="360"/>
      </w:pPr>
      <w:rPr>
        <w:rFonts w:ascii="Symbol" w:hAnsi="Symbol" w:cs="Symbol" w:hint="default"/>
      </w:rPr>
    </w:lvl>
    <w:lvl w:ilvl="7">
      <w:start w:val="1"/>
      <w:numFmt w:val="bullet"/>
      <w:lvlText w:val="o"/>
      <w:lvlJc w:val="start"/>
      <w:pPr>
        <w:tabs>
          <w:tab w:val="num" w:pos="0"/>
        </w:tabs>
        <w:ind w:start="5400" w:hanging="360"/>
      </w:pPr>
      <w:rPr>
        <w:rFonts w:ascii="Courier New" w:hAnsi="Courier New" w:cs="Courier New" w:hint="default"/>
      </w:rPr>
    </w:lvl>
    <w:lvl w:ilvl="8">
      <w:start w:val="1"/>
      <w:numFmt w:val="bullet"/>
      <w:lvlText w:val=""/>
      <w:lvlJc w:val="start"/>
      <w:pPr>
        <w:tabs>
          <w:tab w:val="num" w:pos="0"/>
        </w:tabs>
        <w:ind w:start="6120" w:hanging="360"/>
      </w:pPr>
      <w:rPr>
        <w:rFonts w:ascii="Wingdings" w:hAnsi="Wingdings" w:cs="Wingdings" w:hint="default"/>
      </w:rPr>
    </w:lvl>
  </w:abstractNum>
  <w:abstractNum w:abstractNumId="9">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0">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1">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2">
    <w:lvl w:ilvl="0">
      <w:start w:val="1"/>
      <w:numFmt w:val="bullet"/>
      <w:lvlText w:val=""/>
      <w:lvlJc w:val="start"/>
      <w:pPr>
        <w:tabs>
          <w:tab w:val="num" w:pos="0"/>
        </w:tabs>
        <w:ind w:start="360" w:hanging="360"/>
      </w:pPr>
      <w:rPr>
        <w:rFonts w:ascii="Symbol" w:hAnsi="Symbol" w:cs="Symbol" w:hint="default"/>
      </w:rPr>
    </w:lvl>
    <w:lvl w:ilvl="1">
      <w:start w:val="1"/>
      <w:numFmt w:val="bullet"/>
      <w:lvlText w:val="o"/>
      <w:lvlJc w:val="start"/>
      <w:pPr>
        <w:tabs>
          <w:tab w:val="num" w:pos="0"/>
        </w:tabs>
        <w:ind w:start="1080" w:hanging="360"/>
      </w:pPr>
      <w:rPr>
        <w:rFonts w:ascii="Courier New" w:hAnsi="Courier New" w:cs="Courier New" w:hint="default"/>
      </w:rPr>
    </w:lvl>
    <w:lvl w:ilvl="2">
      <w:start w:val="1"/>
      <w:numFmt w:val="bullet"/>
      <w:lvlText w:val=""/>
      <w:lvlJc w:val="start"/>
      <w:pPr>
        <w:tabs>
          <w:tab w:val="num" w:pos="0"/>
        </w:tabs>
        <w:ind w:start="1800" w:hanging="360"/>
      </w:pPr>
      <w:rPr>
        <w:rFonts w:ascii="Wingdings" w:hAnsi="Wingdings" w:cs="Wingdings" w:hint="default"/>
      </w:rPr>
    </w:lvl>
    <w:lvl w:ilvl="3">
      <w:start w:val="1"/>
      <w:numFmt w:val="bullet"/>
      <w:lvlText w:val=""/>
      <w:lvlJc w:val="start"/>
      <w:pPr>
        <w:tabs>
          <w:tab w:val="num" w:pos="0"/>
        </w:tabs>
        <w:ind w:start="2520" w:hanging="360"/>
      </w:pPr>
      <w:rPr>
        <w:rFonts w:ascii="Symbol" w:hAnsi="Symbol" w:cs="Symbol" w:hint="default"/>
      </w:rPr>
    </w:lvl>
    <w:lvl w:ilvl="4">
      <w:start w:val="1"/>
      <w:numFmt w:val="bullet"/>
      <w:lvlText w:val="o"/>
      <w:lvlJc w:val="start"/>
      <w:pPr>
        <w:tabs>
          <w:tab w:val="num" w:pos="0"/>
        </w:tabs>
        <w:ind w:start="3240" w:hanging="360"/>
      </w:pPr>
      <w:rPr>
        <w:rFonts w:ascii="Courier New" w:hAnsi="Courier New" w:cs="Courier New" w:hint="default"/>
      </w:rPr>
    </w:lvl>
    <w:lvl w:ilvl="5">
      <w:start w:val="1"/>
      <w:numFmt w:val="bullet"/>
      <w:lvlText w:val=""/>
      <w:lvlJc w:val="start"/>
      <w:pPr>
        <w:tabs>
          <w:tab w:val="num" w:pos="0"/>
        </w:tabs>
        <w:ind w:start="3960" w:hanging="360"/>
      </w:pPr>
      <w:rPr>
        <w:rFonts w:ascii="Wingdings" w:hAnsi="Wingdings" w:cs="Wingdings" w:hint="default"/>
      </w:rPr>
    </w:lvl>
    <w:lvl w:ilvl="6">
      <w:start w:val="1"/>
      <w:numFmt w:val="bullet"/>
      <w:lvlText w:val=""/>
      <w:lvlJc w:val="start"/>
      <w:pPr>
        <w:tabs>
          <w:tab w:val="num" w:pos="0"/>
        </w:tabs>
        <w:ind w:start="4680" w:hanging="360"/>
      </w:pPr>
      <w:rPr>
        <w:rFonts w:ascii="Symbol" w:hAnsi="Symbol" w:cs="Symbol" w:hint="default"/>
      </w:rPr>
    </w:lvl>
    <w:lvl w:ilvl="7">
      <w:start w:val="1"/>
      <w:numFmt w:val="bullet"/>
      <w:lvlText w:val="o"/>
      <w:lvlJc w:val="start"/>
      <w:pPr>
        <w:tabs>
          <w:tab w:val="num" w:pos="0"/>
        </w:tabs>
        <w:ind w:start="5400" w:hanging="360"/>
      </w:pPr>
      <w:rPr>
        <w:rFonts w:ascii="Courier New" w:hAnsi="Courier New" w:cs="Courier New" w:hint="default"/>
      </w:rPr>
    </w:lvl>
    <w:lvl w:ilvl="8">
      <w:start w:val="1"/>
      <w:numFmt w:val="bullet"/>
      <w:lvlText w:val=""/>
      <w:lvlJc w:val="start"/>
      <w:pPr>
        <w:tabs>
          <w:tab w:val="num" w:pos="0"/>
        </w:tabs>
        <w:ind w:start="6120" w:hanging="360"/>
      </w:pPr>
      <w:rPr>
        <w:rFonts w:ascii="Wingdings" w:hAnsi="Wingdings" w:cs="Wingdings" w:hint="default"/>
      </w:rPr>
    </w:lvl>
  </w:abstractNum>
  <w:abstractNum w:abstractNumId="13">
    <w:lvl w:ilvl="0">
      <w:start w:val="1"/>
      <w:numFmt w:val="bullet"/>
      <w:lvlText w:val=""/>
      <w:lvlJc w:val="start"/>
      <w:pPr>
        <w:tabs>
          <w:tab w:val="num" w:pos="0"/>
        </w:tabs>
        <w:ind w:start="720" w:hanging="360"/>
      </w:pPr>
      <w:rPr>
        <w:rFonts w:ascii="Symbol" w:hAnsi="Symbol" w:cs="Symbol"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14">
    <w:lvl w:ilvl="0">
      <w:start w:val="2019"/>
      <w:numFmt w:val="bullet"/>
      <w:lvlText w:val="-"/>
      <w:lvlJc w:val="start"/>
      <w:pPr>
        <w:tabs>
          <w:tab w:val="num" w:pos="0"/>
        </w:tabs>
        <w:ind w:start="1080" w:hanging="360"/>
      </w:pPr>
      <w:rPr>
        <w:rFonts w:ascii="Times New Roman" w:hAnsi="Times New Roman" w:cs="Times New Roman" w:hint="default"/>
      </w:rPr>
    </w:lvl>
    <w:lvl w:ilvl="1">
      <w:start w:val="1"/>
      <w:numFmt w:val="bullet"/>
      <w:lvlText w:val="o"/>
      <w:lvlJc w:val="start"/>
      <w:pPr>
        <w:tabs>
          <w:tab w:val="num" w:pos="0"/>
        </w:tabs>
        <w:ind w:start="1800" w:hanging="360"/>
      </w:pPr>
      <w:rPr>
        <w:rFonts w:ascii="Courier New" w:hAnsi="Courier New" w:cs="Courier New" w:hint="default"/>
      </w:rPr>
    </w:lvl>
    <w:lvl w:ilvl="2">
      <w:start w:val="1"/>
      <w:numFmt w:val="bullet"/>
      <w:lvlText w:val=""/>
      <w:lvlJc w:val="start"/>
      <w:pPr>
        <w:tabs>
          <w:tab w:val="num" w:pos="0"/>
        </w:tabs>
        <w:ind w:start="2520" w:hanging="360"/>
      </w:pPr>
      <w:rPr>
        <w:rFonts w:ascii="Wingdings" w:hAnsi="Wingdings" w:cs="Wingdings" w:hint="default"/>
      </w:rPr>
    </w:lvl>
    <w:lvl w:ilvl="3">
      <w:start w:val="1"/>
      <w:numFmt w:val="bullet"/>
      <w:lvlText w:val=""/>
      <w:lvlJc w:val="start"/>
      <w:pPr>
        <w:tabs>
          <w:tab w:val="num" w:pos="0"/>
        </w:tabs>
        <w:ind w:start="3240" w:hanging="360"/>
      </w:pPr>
      <w:rPr>
        <w:rFonts w:ascii="Symbol" w:hAnsi="Symbol" w:cs="Symbol" w:hint="default"/>
      </w:rPr>
    </w:lvl>
    <w:lvl w:ilvl="4">
      <w:start w:val="1"/>
      <w:numFmt w:val="bullet"/>
      <w:lvlText w:val="o"/>
      <w:lvlJc w:val="start"/>
      <w:pPr>
        <w:tabs>
          <w:tab w:val="num" w:pos="0"/>
        </w:tabs>
        <w:ind w:start="3960" w:hanging="360"/>
      </w:pPr>
      <w:rPr>
        <w:rFonts w:ascii="Courier New" w:hAnsi="Courier New" w:cs="Courier New" w:hint="default"/>
      </w:rPr>
    </w:lvl>
    <w:lvl w:ilvl="5">
      <w:start w:val="1"/>
      <w:numFmt w:val="bullet"/>
      <w:lvlText w:val=""/>
      <w:lvlJc w:val="start"/>
      <w:pPr>
        <w:tabs>
          <w:tab w:val="num" w:pos="0"/>
        </w:tabs>
        <w:ind w:start="4680" w:hanging="360"/>
      </w:pPr>
      <w:rPr>
        <w:rFonts w:ascii="Wingdings" w:hAnsi="Wingdings" w:cs="Wingdings" w:hint="default"/>
      </w:rPr>
    </w:lvl>
    <w:lvl w:ilvl="6">
      <w:start w:val="1"/>
      <w:numFmt w:val="bullet"/>
      <w:lvlText w:val=""/>
      <w:lvlJc w:val="start"/>
      <w:pPr>
        <w:tabs>
          <w:tab w:val="num" w:pos="0"/>
        </w:tabs>
        <w:ind w:start="5400" w:hanging="360"/>
      </w:pPr>
      <w:rPr>
        <w:rFonts w:ascii="Symbol" w:hAnsi="Symbol" w:cs="Symbol" w:hint="default"/>
      </w:rPr>
    </w:lvl>
    <w:lvl w:ilvl="7">
      <w:start w:val="1"/>
      <w:numFmt w:val="bullet"/>
      <w:lvlText w:val="o"/>
      <w:lvlJc w:val="start"/>
      <w:pPr>
        <w:tabs>
          <w:tab w:val="num" w:pos="0"/>
        </w:tabs>
        <w:ind w:start="6120" w:hanging="360"/>
      </w:pPr>
      <w:rPr>
        <w:rFonts w:ascii="Courier New" w:hAnsi="Courier New" w:cs="Courier New" w:hint="default"/>
      </w:rPr>
    </w:lvl>
    <w:lvl w:ilvl="8">
      <w:start w:val="1"/>
      <w:numFmt w:val="bullet"/>
      <w:lvlText w:val=""/>
      <w:lvlJc w:val="start"/>
      <w:pPr>
        <w:tabs>
          <w:tab w:val="num" w:pos="0"/>
        </w:tabs>
        <w:ind w:start="6840" w:hanging="360"/>
      </w:pPr>
      <w:rPr>
        <w:rFonts w:ascii="Wingdings" w:hAnsi="Wingdings" w:cs="Wingdings" w:hint="default"/>
      </w:rPr>
    </w:lvl>
  </w:abstractNum>
  <w:abstractNum w:abstractNumId="15">
    <w:lvl w:ilvl="0">
      <w:start w:val="1"/>
      <w:numFmt w:val="bullet"/>
      <w:lvlText w:val=""/>
      <w:lvlJc w:val="start"/>
      <w:pPr>
        <w:tabs>
          <w:tab w:val="num" w:pos="780"/>
        </w:tabs>
        <w:ind w:start="780" w:hanging="360"/>
      </w:pPr>
      <w:rPr>
        <w:rFonts w:ascii="Symbol" w:hAnsi="Symbol" w:cs="Symbol" w:hint="default"/>
      </w:rPr>
    </w:lvl>
    <w:lvl w:ilvl="1">
      <w:start w:val="1"/>
      <w:numFmt w:val="lowerLetter"/>
      <w:lvlText w:val="%2."/>
      <w:lvlJc w:val="start"/>
      <w:pPr>
        <w:tabs>
          <w:tab w:val="num" w:pos="1515"/>
        </w:tabs>
        <w:ind w:start="1515" w:hanging="360"/>
      </w:pPr>
      <w:rPr/>
    </w:lvl>
    <w:lvl w:ilvl="2">
      <w:start w:val="1"/>
      <w:numFmt w:val="lowerRoman"/>
      <w:lvlText w:val="%3."/>
      <w:lvlJc w:val="end"/>
      <w:pPr>
        <w:tabs>
          <w:tab w:val="num" w:pos="2235"/>
        </w:tabs>
        <w:ind w:start="2235" w:hanging="180"/>
      </w:pPr>
      <w:rPr/>
    </w:lvl>
    <w:lvl w:ilvl="3">
      <w:start w:val="1"/>
      <w:numFmt w:val="decimal"/>
      <w:lvlText w:val="%4."/>
      <w:lvlJc w:val="start"/>
      <w:pPr>
        <w:tabs>
          <w:tab w:val="num" w:pos="2955"/>
        </w:tabs>
        <w:ind w:start="2955" w:hanging="360"/>
      </w:pPr>
      <w:rPr/>
    </w:lvl>
    <w:lvl w:ilvl="4">
      <w:start w:val="1"/>
      <w:numFmt w:val="lowerLetter"/>
      <w:lvlText w:val="%5."/>
      <w:lvlJc w:val="start"/>
      <w:pPr>
        <w:tabs>
          <w:tab w:val="num" w:pos="3675"/>
        </w:tabs>
        <w:ind w:start="3675" w:hanging="360"/>
      </w:pPr>
      <w:rPr/>
    </w:lvl>
    <w:lvl w:ilvl="5">
      <w:start w:val="1"/>
      <w:numFmt w:val="lowerRoman"/>
      <w:lvlText w:val="%6."/>
      <w:lvlJc w:val="end"/>
      <w:pPr>
        <w:tabs>
          <w:tab w:val="num" w:pos="4395"/>
        </w:tabs>
        <w:ind w:start="4395" w:hanging="180"/>
      </w:pPr>
      <w:rPr/>
    </w:lvl>
    <w:lvl w:ilvl="6">
      <w:start w:val="1"/>
      <w:numFmt w:val="decimal"/>
      <w:lvlText w:val="%7."/>
      <w:lvlJc w:val="start"/>
      <w:pPr>
        <w:tabs>
          <w:tab w:val="num" w:pos="5115"/>
        </w:tabs>
        <w:ind w:start="5115" w:hanging="360"/>
      </w:pPr>
      <w:rPr/>
    </w:lvl>
    <w:lvl w:ilvl="7">
      <w:start w:val="1"/>
      <w:numFmt w:val="lowerLetter"/>
      <w:lvlText w:val="%8."/>
      <w:lvlJc w:val="start"/>
      <w:pPr>
        <w:tabs>
          <w:tab w:val="num" w:pos="5835"/>
        </w:tabs>
        <w:ind w:start="5835" w:hanging="360"/>
      </w:pPr>
      <w:rPr/>
    </w:lvl>
    <w:lvl w:ilvl="8">
      <w:start w:val="1"/>
      <w:numFmt w:val="lowerRoman"/>
      <w:lvlText w:val="%9."/>
      <w:lvlJc w:val="end"/>
      <w:pPr>
        <w:tabs>
          <w:tab w:val="num" w:pos="6555"/>
        </w:tabs>
        <w:ind w:start="6555" w:hanging="180"/>
      </w:pPr>
      <w:rPr/>
    </w:lvl>
  </w:abstractNum>
  <w:abstractNum w:abstractNumId="16">
    <w:lvl w:ilvl="0">
      <w:start w:val="1"/>
      <w:numFmt w:val="bullet"/>
      <w:lvlText w:val=""/>
      <w:lvlJc w:val="start"/>
      <w:pPr>
        <w:tabs>
          <w:tab w:val="num" w:pos="780"/>
        </w:tabs>
        <w:ind w:start="780" w:hanging="360"/>
      </w:pPr>
      <w:rPr>
        <w:rFonts w:ascii="Symbol" w:hAnsi="Symbol" w:cs="Symbol" w:hint="default"/>
      </w:rPr>
    </w:lvl>
    <w:lvl w:ilvl="1">
      <w:start w:val="1"/>
      <w:numFmt w:val="lowerLetter"/>
      <w:lvlText w:val="%2."/>
      <w:lvlJc w:val="start"/>
      <w:pPr>
        <w:tabs>
          <w:tab w:val="num" w:pos="1515"/>
        </w:tabs>
        <w:ind w:start="1515" w:hanging="360"/>
      </w:pPr>
      <w:rPr/>
    </w:lvl>
    <w:lvl w:ilvl="2">
      <w:start w:val="1"/>
      <w:numFmt w:val="lowerRoman"/>
      <w:lvlText w:val="%3."/>
      <w:lvlJc w:val="end"/>
      <w:pPr>
        <w:tabs>
          <w:tab w:val="num" w:pos="2235"/>
        </w:tabs>
        <w:ind w:start="2235" w:hanging="180"/>
      </w:pPr>
      <w:rPr/>
    </w:lvl>
    <w:lvl w:ilvl="3">
      <w:start w:val="1"/>
      <w:numFmt w:val="decimal"/>
      <w:lvlText w:val="%4."/>
      <w:lvlJc w:val="start"/>
      <w:pPr>
        <w:tabs>
          <w:tab w:val="num" w:pos="2955"/>
        </w:tabs>
        <w:ind w:start="2955" w:hanging="360"/>
      </w:pPr>
      <w:rPr/>
    </w:lvl>
    <w:lvl w:ilvl="4">
      <w:start w:val="1"/>
      <w:numFmt w:val="lowerLetter"/>
      <w:lvlText w:val="%5."/>
      <w:lvlJc w:val="start"/>
      <w:pPr>
        <w:tabs>
          <w:tab w:val="num" w:pos="3675"/>
        </w:tabs>
        <w:ind w:start="3675" w:hanging="360"/>
      </w:pPr>
      <w:rPr/>
    </w:lvl>
    <w:lvl w:ilvl="5">
      <w:start w:val="1"/>
      <w:numFmt w:val="lowerRoman"/>
      <w:lvlText w:val="%6."/>
      <w:lvlJc w:val="end"/>
      <w:pPr>
        <w:tabs>
          <w:tab w:val="num" w:pos="4395"/>
        </w:tabs>
        <w:ind w:start="4395" w:hanging="180"/>
      </w:pPr>
      <w:rPr/>
    </w:lvl>
    <w:lvl w:ilvl="6">
      <w:start w:val="1"/>
      <w:numFmt w:val="decimal"/>
      <w:lvlText w:val="%7."/>
      <w:lvlJc w:val="start"/>
      <w:pPr>
        <w:tabs>
          <w:tab w:val="num" w:pos="5115"/>
        </w:tabs>
        <w:ind w:start="5115" w:hanging="360"/>
      </w:pPr>
      <w:rPr/>
    </w:lvl>
    <w:lvl w:ilvl="7">
      <w:start w:val="1"/>
      <w:numFmt w:val="lowerLetter"/>
      <w:lvlText w:val="%8."/>
      <w:lvlJc w:val="start"/>
      <w:pPr>
        <w:tabs>
          <w:tab w:val="num" w:pos="5835"/>
        </w:tabs>
        <w:ind w:start="5835" w:hanging="360"/>
      </w:pPr>
      <w:rPr/>
    </w:lvl>
    <w:lvl w:ilvl="8">
      <w:start w:val="1"/>
      <w:numFmt w:val="lowerRoman"/>
      <w:lvlText w:val="%9."/>
      <w:lvlJc w:val="end"/>
      <w:pPr>
        <w:tabs>
          <w:tab w:val="num" w:pos="6555"/>
        </w:tabs>
        <w:ind w:start="6555" w:hanging="180"/>
      </w:pPr>
      <w:rPr/>
    </w:lvl>
  </w:abstractNum>
  <w:abstractNum w:abstractNumId="17">
    <w:lvl w:ilvl="0">
      <w:start w:val="1"/>
      <w:numFmt w:val="bullet"/>
      <w:lvlText w:val=""/>
      <w:lvlJc w:val="start"/>
      <w:pPr>
        <w:tabs>
          <w:tab w:val="num" w:pos="786"/>
        </w:tabs>
        <w:ind w:start="786" w:hanging="360"/>
      </w:pPr>
      <w:rPr>
        <w:rFonts w:ascii="Symbol" w:hAnsi="Symbol" w:cs="Symbol" w:hint="default"/>
      </w:rPr>
    </w:lvl>
    <w:lvl w:ilvl="1">
      <w:start w:val="1"/>
      <w:numFmt w:val="bullet"/>
      <w:lvlText w:val="o"/>
      <w:lvlJc w:val="start"/>
      <w:pPr>
        <w:tabs>
          <w:tab w:val="num" w:pos="1506"/>
        </w:tabs>
        <w:ind w:start="1506" w:hanging="360"/>
      </w:pPr>
      <w:rPr>
        <w:rFonts w:ascii="Courier New" w:hAnsi="Courier New" w:cs="Courier New" w:hint="default"/>
      </w:rPr>
    </w:lvl>
    <w:lvl w:ilvl="2">
      <w:start w:val="1"/>
      <w:numFmt w:val="bullet"/>
      <w:lvlText w:val=""/>
      <w:lvlJc w:val="start"/>
      <w:pPr>
        <w:tabs>
          <w:tab w:val="num" w:pos="2226"/>
        </w:tabs>
        <w:ind w:start="2226" w:hanging="360"/>
      </w:pPr>
      <w:rPr>
        <w:rFonts w:ascii="Wingdings" w:hAnsi="Wingdings" w:cs="Wingdings" w:hint="default"/>
      </w:rPr>
    </w:lvl>
    <w:lvl w:ilvl="3">
      <w:start w:val="1"/>
      <w:numFmt w:val="bullet"/>
      <w:lvlText w:val=""/>
      <w:lvlJc w:val="start"/>
      <w:pPr>
        <w:tabs>
          <w:tab w:val="num" w:pos="2946"/>
        </w:tabs>
        <w:ind w:start="2946" w:hanging="360"/>
      </w:pPr>
      <w:rPr>
        <w:rFonts w:ascii="Symbol" w:hAnsi="Symbol" w:cs="Symbol" w:hint="default"/>
      </w:rPr>
    </w:lvl>
    <w:lvl w:ilvl="4">
      <w:start w:val="1"/>
      <w:numFmt w:val="bullet"/>
      <w:lvlText w:val="o"/>
      <w:lvlJc w:val="start"/>
      <w:pPr>
        <w:tabs>
          <w:tab w:val="num" w:pos="3666"/>
        </w:tabs>
        <w:ind w:start="3666" w:hanging="360"/>
      </w:pPr>
      <w:rPr>
        <w:rFonts w:ascii="Courier New" w:hAnsi="Courier New" w:cs="Courier New" w:hint="default"/>
      </w:rPr>
    </w:lvl>
    <w:lvl w:ilvl="5">
      <w:start w:val="1"/>
      <w:numFmt w:val="bullet"/>
      <w:lvlText w:val=""/>
      <w:lvlJc w:val="start"/>
      <w:pPr>
        <w:tabs>
          <w:tab w:val="num" w:pos="4386"/>
        </w:tabs>
        <w:ind w:start="4386" w:hanging="360"/>
      </w:pPr>
      <w:rPr>
        <w:rFonts w:ascii="Wingdings" w:hAnsi="Wingdings" w:cs="Wingdings" w:hint="default"/>
      </w:rPr>
    </w:lvl>
    <w:lvl w:ilvl="6">
      <w:start w:val="1"/>
      <w:numFmt w:val="bullet"/>
      <w:lvlText w:val=""/>
      <w:lvlJc w:val="start"/>
      <w:pPr>
        <w:tabs>
          <w:tab w:val="num" w:pos="5106"/>
        </w:tabs>
        <w:ind w:start="5106" w:hanging="360"/>
      </w:pPr>
      <w:rPr>
        <w:rFonts w:ascii="Symbol" w:hAnsi="Symbol" w:cs="Symbol" w:hint="default"/>
      </w:rPr>
    </w:lvl>
    <w:lvl w:ilvl="7">
      <w:start w:val="1"/>
      <w:numFmt w:val="bullet"/>
      <w:lvlText w:val="o"/>
      <w:lvlJc w:val="start"/>
      <w:pPr>
        <w:tabs>
          <w:tab w:val="num" w:pos="5826"/>
        </w:tabs>
        <w:ind w:start="5826" w:hanging="360"/>
      </w:pPr>
      <w:rPr>
        <w:rFonts w:ascii="Courier New" w:hAnsi="Courier New" w:cs="Courier New" w:hint="default"/>
      </w:rPr>
    </w:lvl>
    <w:lvl w:ilvl="8">
      <w:start w:val="1"/>
      <w:numFmt w:val="bullet"/>
      <w:lvlText w:val=""/>
      <w:lvlJc w:val="start"/>
      <w:pPr>
        <w:tabs>
          <w:tab w:val="num" w:pos="6546"/>
        </w:tabs>
        <w:ind w:start="6546" w:hanging="360"/>
      </w:pPr>
      <w:rPr>
        <w:rFonts w:ascii="Wingdings" w:hAnsi="Wingdings" w:cs="Wingdings" w:hint="default"/>
      </w:rPr>
    </w:lvl>
  </w:abstractNum>
  <w:abstractNum w:abstractNumId="18">
    <w:lvl w:ilvl="0">
      <w:start w:val="1"/>
      <w:numFmt w:val="bullet"/>
      <w:lvlText w:val=""/>
      <w:lvlJc w:val="start"/>
      <w:pPr>
        <w:tabs>
          <w:tab w:val="num" w:pos="720"/>
        </w:tabs>
        <w:ind w:start="720" w:hanging="360"/>
      </w:pPr>
      <w:rPr>
        <w:rFonts w:ascii="Symbol" w:hAnsi="Symbol" w:cs="Symbol" w:hint="default"/>
      </w:rPr>
    </w:lvl>
    <w:lvl w:ilvl="1">
      <w:start w:val="1"/>
      <w:numFmt w:val="decimal"/>
      <w:lvlText w:val="%2."/>
      <w:lvlJc w:val="start"/>
      <w:pPr>
        <w:tabs>
          <w:tab w:val="num" w:pos="1440"/>
        </w:tabs>
        <w:ind w:start="1440" w:hanging="360"/>
      </w:pPr>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Symbol" w:hAnsi="Symbol" w:cs="Symbol" w:hint="default"/>
      </w:rPr>
    </w:lvl>
    <w:lvl w:ilvl="4">
      <w:start w:val="1"/>
      <w:numFmt w:val="bullet"/>
      <w:lvlText w:val="o"/>
      <w:lvlJc w:val="start"/>
      <w:pPr>
        <w:tabs>
          <w:tab w:val="num" w:pos="3600"/>
        </w:tabs>
        <w:ind w:start="3600" w:hanging="360"/>
      </w:pPr>
      <w:rPr>
        <w:rFonts w:ascii="Courier New" w:hAnsi="Courier New" w:cs="Courier New"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Symbol" w:hAnsi="Symbol" w:cs="Symbol" w:hint="default"/>
      </w:rPr>
    </w:lvl>
    <w:lvl w:ilvl="7">
      <w:start w:val="1"/>
      <w:numFmt w:val="bullet"/>
      <w:lvlText w:val="o"/>
      <w:lvlJc w:val="start"/>
      <w:pPr>
        <w:tabs>
          <w:tab w:val="num" w:pos="5760"/>
        </w:tabs>
        <w:ind w:start="5760" w:hanging="360"/>
      </w:pPr>
      <w:rPr>
        <w:rFonts w:ascii="Courier New" w:hAnsi="Courier New" w:cs="Courier New"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19">
    <w:lvl w:ilvl="0">
      <w:start w:val="1"/>
      <w:numFmt w:val="bullet"/>
      <w:lvlText w:val=""/>
      <w:lvlJc w:val="start"/>
      <w:pPr>
        <w:tabs>
          <w:tab w:val="num" w:pos="720"/>
        </w:tabs>
        <w:ind w:start="720" w:hanging="360"/>
      </w:pPr>
      <w:rPr>
        <w:rFonts w:ascii="Symbol" w:hAnsi="Symbol" w:cs="Symbol" w:hint="default"/>
      </w:rPr>
    </w:lvl>
    <w:lvl w:ilvl="1">
      <w:start w:val="1"/>
      <w:numFmt w:val="decimal"/>
      <w:lvlText w:val="%2."/>
      <w:lvlJc w:val="start"/>
      <w:pPr>
        <w:tabs>
          <w:tab w:val="num" w:pos="1440"/>
        </w:tabs>
        <w:ind w:start="1440" w:hanging="360"/>
      </w:pPr>
      <w:rPr/>
    </w:lvl>
    <w:lvl w:ilvl="2">
      <w:start w:val="1"/>
      <w:numFmt w:val="bullet"/>
      <w:lvlText w:val=""/>
      <w:lvlJc w:val="start"/>
      <w:pPr>
        <w:tabs>
          <w:tab w:val="num" w:pos="2160"/>
        </w:tabs>
        <w:ind w:start="2160" w:hanging="360"/>
      </w:pPr>
      <w:rPr>
        <w:rFonts w:ascii="Wingdings" w:hAnsi="Wingdings" w:cs="Wingdings" w:hint="default"/>
      </w:rPr>
    </w:lvl>
    <w:lvl w:ilvl="3">
      <w:start w:val="1"/>
      <w:numFmt w:val="bullet"/>
      <w:lvlText w:val=""/>
      <w:lvlJc w:val="start"/>
      <w:pPr>
        <w:tabs>
          <w:tab w:val="num" w:pos="2880"/>
        </w:tabs>
        <w:ind w:start="2880" w:hanging="360"/>
      </w:pPr>
      <w:rPr>
        <w:rFonts w:ascii="Symbol" w:hAnsi="Symbol" w:cs="Symbol" w:hint="default"/>
      </w:rPr>
    </w:lvl>
    <w:lvl w:ilvl="4">
      <w:start w:val="1"/>
      <w:numFmt w:val="bullet"/>
      <w:lvlText w:val="o"/>
      <w:lvlJc w:val="start"/>
      <w:pPr>
        <w:tabs>
          <w:tab w:val="num" w:pos="3600"/>
        </w:tabs>
        <w:ind w:start="3600" w:hanging="360"/>
      </w:pPr>
      <w:rPr>
        <w:rFonts w:ascii="Courier New" w:hAnsi="Courier New" w:cs="Courier New" w:hint="default"/>
      </w:rPr>
    </w:lvl>
    <w:lvl w:ilvl="5">
      <w:start w:val="1"/>
      <w:numFmt w:val="bullet"/>
      <w:lvlText w:val=""/>
      <w:lvlJc w:val="start"/>
      <w:pPr>
        <w:tabs>
          <w:tab w:val="num" w:pos="4320"/>
        </w:tabs>
        <w:ind w:start="4320" w:hanging="360"/>
      </w:pPr>
      <w:rPr>
        <w:rFonts w:ascii="Wingdings" w:hAnsi="Wingdings" w:cs="Wingdings" w:hint="default"/>
      </w:rPr>
    </w:lvl>
    <w:lvl w:ilvl="6">
      <w:start w:val="1"/>
      <w:numFmt w:val="bullet"/>
      <w:lvlText w:val=""/>
      <w:lvlJc w:val="start"/>
      <w:pPr>
        <w:tabs>
          <w:tab w:val="num" w:pos="5040"/>
        </w:tabs>
        <w:ind w:start="5040" w:hanging="360"/>
      </w:pPr>
      <w:rPr>
        <w:rFonts w:ascii="Symbol" w:hAnsi="Symbol" w:cs="Symbol" w:hint="default"/>
      </w:rPr>
    </w:lvl>
    <w:lvl w:ilvl="7">
      <w:start w:val="1"/>
      <w:numFmt w:val="bullet"/>
      <w:lvlText w:val="o"/>
      <w:lvlJc w:val="start"/>
      <w:pPr>
        <w:tabs>
          <w:tab w:val="num" w:pos="5760"/>
        </w:tabs>
        <w:ind w:start="5760" w:hanging="360"/>
      </w:pPr>
      <w:rPr>
        <w:rFonts w:ascii="Courier New" w:hAnsi="Courier New" w:cs="Courier New" w:hint="default"/>
      </w:rPr>
    </w:lvl>
    <w:lvl w:ilvl="8">
      <w:start w:val="1"/>
      <w:numFmt w:val="bullet"/>
      <w:lvlText w:val=""/>
      <w:lvlJc w:val="start"/>
      <w:pPr>
        <w:tabs>
          <w:tab w:val="num" w:pos="6480"/>
        </w:tabs>
        <w:ind w:start="6480" w:hanging="360"/>
      </w:pPr>
      <w:rPr>
        <w:rFonts w:ascii="Wingdings" w:hAnsi="Wingdings" w:cs="Wingdings" w:hint="default"/>
      </w:rPr>
    </w:lvl>
  </w:abstractNum>
  <w:abstractNum w:abstractNumId="20">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15"/>
    <w:lvlOverride w:ilvl="0">
      <w:startOverride w:val="1"/>
    </w:lvlOverride>
  </w:num>
  <w:num w:numId="22">
    <w:abstractNumId w:val="15"/>
  </w:num>
  <w:num w:numId="23">
    <w:abstractNumId w:val="18"/>
    <w:lvlOverride w:ilvl="0">
      <w:startOverride w:val="1"/>
    </w:lvlOverride>
  </w:num>
  <w:num w:numId="24">
    <w:abstractNumId w:val="18"/>
  </w:num>
</w:numbering>
</file>

<file path=word/settings.xml><?xml version="1.0" encoding="utf-8"?>
<w:settings xmlns:w="http://schemas.openxmlformats.org/wordprocessingml/2006/main">
  <w:zoom w:percent="100"/>
  <w:defaultTabStop w:val="1304"/>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star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Bullets" w:customStyle="1">
    <w:name w:val="Bullets"/>
    <w:qFormat/>
    <w:rPr>
      <w:rFonts w:ascii="Calibri" w:hAnsi="Calibri" w:eastAsia="OpenSymbol" w:cs="OpenSymbol"/>
    </w:rPr>
  </w:style>
  <w:style w:type="character" w:styleId="SidhuvudChar" w:customStyle="1">
    <w:name w:val="Sidhuvud Char"/>
    <w:basedOn w:val="DefaultParagraphFont"/>
    <w:uiPriority w:val="99"/>
    <w:qFormat/>
    <w:rsid w:val="000b20f6"/>
    <w:rPr/>
  </w:style>
  <w:style w:type="character" w:styleId="SidfotChar" w:customStyle="1">
    <w:name w:val="Sidfot Char"/>
    <w:basedOn w:val="DefaultParagraphFont"/>
    <w:uiPriority w:val="99"/>
    <w:qFormat/>
    <w:rsid w:val="000b20f6"/>
    <w:rPr/>
  </w:style>
  <w:style w:type="paragraph" w:styleId="Rubrik">
    <w:name w:val="Rubri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Frteckning" w:customStyle="1">
    <w:name w:val="Förteckning"/>
    <w:basedOn w:val="Normal"/>
    <w:qFormat/>
    <w:pPr>
      <w:suppressLineNumbers/>
    </w:pPr>
    <w:rPr>
      <w:rFonts w:cs="Arial"/>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8a4a54"/>
    <w:pPr>
      <w:spacing w:before="0" w:after="160"/>
      <w:ind w:start="720"/>
      <w:contextualSpacing/>
    </w:pPr>
    <w:rPr/>
  </w:style>
  <w:style w:type="paragraph" w:styleId="TableParagraph" w:customStyle="1">
    <w:name w:val="Table Paragraph"/>
    <w:basedOn w:val="Normal"/>
    <w:qFormat/>
    <w:pPr/>
    <w:rPr>
      <w:rFonts w:ascii="Arial" w:hAnsi="Arial" w:eastAsia="Arial" w:cs="Arial"/>
    </w:rPr>
  </w:style>
  <w:style w:type="paragraph" w:styleId="Sidhuvudochsidfot">
    <w:name w:val="Sidhuvud och sidfot"/>
    <w:basedOn w:val="Normal"/>
    <w:qFormat/>
    <w:pPr/>
    <w:rPr/>
  </w:style>
  <w:style w:type="paragraph" w:styleId="Header">
    <w:name w:val="Header"/>
    <w:basedOn w:val="Normal"/>
    <w:link w:val="SidhuvudChar"/>
    <w:uiPriority w:val="99"/>
    <w:unhideWhenUsed/>
    <w:rsid w:val="000b20f6"/>
    <w:pPr>
      <w:tabs>
        <w:tab w:val="clear" w:pos="1304"/>
        <w:tab w:val="center" w:pos="4536" w:leader="none"/>
        <w:tab w:val="right" w:pos="9072" w:leader="none"/>
      </w:tabs>
      <w:spacing w:lineRule="auto" w:line="240" w:before="0" w:after="0"/>
    </w:pPr>
    <w:rPr/>
  </w:style>
  <w:style w:type="paragraph" w:styleId="Footer">
    <w:name w:val="Footer"/>
    <w:basedOn w:val="Normal"/>
    <w:link w:val="SidfotChar"/>
    <w:uiPriority w:val="99"/>
    <w:unhideWhenUsed/>
    <w:rsid w:val="000b20f6"/>
    <w:pPr>
      <w:tabs>
        <w:tab w:val="clear" w:pos="1304"/>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t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TotalTime>
  <Application>LibreOffice/7.6.2.1$Windows_X86_64 LibreOffice_project/56f7684011345957bbf33a7ee678afaf4d2ba333</Application>
  <AppVersion>15.0000</AppVersion>
  <DocSecurity>0</DocSecurity>
  <Pages>18</Pages>
  <Words>4170</Words>
  <Characters>30675</Characters>
  <CharactersWithSpaces>36012</CharactersWithSpaces>
  <Paragraphs>357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2023-11-24T09:42:00Z</dcterms:created>
  <dc:creator>Administratör</dc:creator>
  <dc:description/>
  <dc:language>sv-SE</dc:language>
  <cp:lastModifiedBy/>
  <cp:lastPrinted>2023-01-09T08:43:00Z</cp:lastPrinted>
  <dcterms:modified xsi:type="dcterms:W3CDTF">2023-11-24T14:31:10Z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