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EF06F" w14:textId="77777777" w:rsidR="00330C58" w:rsidRDefault="00330C58">
      <w:pPr>
        <w:spacing w:after="0" w:line="276" w:lineRule="auto"/>
        <w:rPr>
          <w:rFonts w:ascii="Garamond" w:eastAsia="Calibri" w:hAnsi="Garamond" w:cs="Times New Roman"/>
          <w:b/>
          <w:sz w:val="92"/>
          <w:szCs w:val="92"/>
        </w:rPr>
      </w:pPr>
    </w:p>
    <w:p w14:paraId="27BACBDC" w14:textId="77777777" w:rsidR="00330C58" w:rsidRDefault="00213AD2">
      <w:pPr>
        <w:spacing w:after="0" w:line="276" w:lineRule="auto"/>
        <w:jc w:val="center"/>
      </w:pPr>
      <w:r>
        <w:rPr>
          <w:rFonts w:ascii="Garamond" w:eastAsia="Calibri" w:hAnsi="Garamond" w:cs="Times New Roman"/>
          <w:b/>
          <w:sz w:val="92"/>
          <w:szCs w:val="92"/>
        </w:rPr>
        <w:t>Årlig plan</w:t>
      </w:r>
    </w:p>
    <w:p w14:paraId="442B8260" w14:textId="77777777" w:rsidR="00330C58" w:rsidRDefault="00213AD2">
      <w:pPr>
        <w:spacing w:after="0" w:line="276" w:lineRule="auto"/>
        <w:jc w:val="center"/>
      </w:pPr>
      <w:r>
        <w:rPr>
          <w:rFonts w:ascii="Garamond" w:eastAsia="Calibri" w:hAnsi="Garamond" w:cs="Times New Roman"/>
          <w:b/>
          <w:sz w:val="92"/>
          <w:szCs w:val="92"/>
        </w:rPr>
        <w:t>Likabehandling</w:t>
      </w:r>
    </w:p>
    <w:p w14:paraId="54357357" w14:textId="77777777" w:rsidR="00330C58" w:rsidRDefault="00213AD2">
      <w:pPr>
        <w:spacing w:after="0" w:line="276" w:lineRule="auto"/>
        <w:jc w:val="center"/>
        <w:rPr>
          <w:sz w:val="56"/>
          <w:szCs w:val="56"/>
        </w:rPr>
      </w:pPr>
      <w:r>
        <w:rPr>
          <w:rFonts w:ascii="Garamond" w:eastAsia="Calibri" w:hAnsi="Garamond" w:cs="Times New Roman"/>
          <w:b/>
          <w:sz w:val="56"/>
          <w:szCs w:val="56"/>
        </w:rPr>
        <w:t xml:space="preserve">Hasslövs skola /Förskolan </w:t>
      </w:r>
      <w:proofErr w:type="spellStart"/>
      <w:r>
        <w:rPr>
          <w:rFonts w:ascii="Garamond" w:eastAsia="Calibri" w:hAnsi="Garamond" w:cs="Times New Roman"/>
          <w:b/>
          <w:sz w:val="56"/>
          <w:szCs w:val="56"/>
        </w:rPr>
        <w:t>Hasselbo</w:t>
      </w:r>
      <w:proofErr w:type="spellEnd"/>
      <w:r>
        <w:rPr>
          <w:rFonts w:ascii="Garamond" w:eastAsia="Calibri" w:hAnsi="Garamond" w:cs="Times New Roman"/>
          <w:b/>
          <w:sz w:val="56"/>
          <w:szCs w:val="56"/>
        </w:rPr>
        <w:t xml:space="preserve"> </w:t>
      </w:r>
    </w:p>
    <w:p w14:paraId="2196C1F9" w14:textId="77777777" w:rsidR="00330C58" w:rsidRDefault="00330C58">
      <w:pPr>
        <w:spacing w:after="0" w:line="276" w:lineRule="auto"/>
        <w:jc w:val="center"/>
        <w:rPr>
          <w:rFonts w:ascii="Garamond" w:eastAsia="Calibri" w:hAnsi="Garamond" w:cs="Times New Roman"/>
          <w:b/>
          <w:sz w:val="36"/>
          <w:szCs w:val="36"/>
        </w:rPr>
      </w:pPr>
    </w:p>
    <w:p w14:paraId="2F9C407B" w14:textId="77777777" w:rsidR="00330C58" w:rsidRDefault="00213AD2">
      <w:pPr>
        <w:spacing w:after="0" w:line="276" w:lineRule="auto"/>
        <w:jc w:val="center"/>
        <w:rPr>
          <w:rFonts w:ascii="Garamond" w:eastAsia="Calibri" w:hAnsi="Garamond" w:cs="Times New Roman"/>
          <w:b/>
          <w:sz w:val="36"/>
          <w:szCs w:val="36"/>
        </w:rPr>
      </w:pPr>
      <w:r>
        <w:rPr>
          <w:rFonts w:ascii="Garamond" w:eastAsia="Calibri" w:hAnsi="Garamond" w:cs="Times New Roman"/>
          <w:b/>
          <w:sz w:val="36"/>
          <w:szCs w:val="36"/>
        </w:rPr>
        <w:t>Arbete mot diskriminering och kränkande behandling</w:t>
      </w:r>
    </w:p>
    <w:p w14:paraId="18626C0D" w14:textId="77777777" w:rsidR="00330C58" w:rsidRDefault="00213AD2">
      <w:pPr>
        <w:spacing w:after="200" w:line="276" w:lineRule="auto"/>
        <w:jc w:val="center"/>
        <w:rPr>
          <w:rFonts w:ascii="Garamond" w:eastAsia="Calibri" w:hAnsi="Garamond" w:cs="Times New Roman"/>
          <w:b/>
          <w:sz w:val="36"/>
          <w:szCs w:val="36"/>
        </w:rPr>
      </w:pPr>
      <w:r>
        <w:rPr>
          <w:rFonts w:ascii="Garamond" w:eastAsia="Calibri" w:hAnsi="Garamond" w:cs="Times New Roman"/>
          <w:b/>
          <w:sz w:val="36"/>
          <w:szCs w:val="36"/>
        </w:rPr>
        <w:t>grundskola, förskola och fritidshem</w:t>
      </w:r>
    </w:p>
    <w:p w14:paraId="12D7FF80" w14:textId="77777777" w:rsidR="00330C58" w:rsidRDefault="00213AD2">
      <w:pPr>
        <w:spacing w:after="200" w:line="276" w:lineRule="auto"/>
        <w:jc w:val="center"/>
        <w:rPr>
          <w:rFonts w:ascii="Garamond" w:eastAsia="Calibri" w:hAnsi="Garamond" w:cs="Times New Roman"/>
          <w:b/>
          <w:sz w:val="72"/>
          <w:szCs w:val="72"/>
        </w:rPr>
      </w:pPr>
      <w:proofErr w:type="gramStart"/>
      <w:r>
        <w:rPr>
          <w:rFonts w:ascii="Garamond" w:eastAsia="Calibri" w:hAnsi="Garamond" w:cs="Times New Roman"/>
          <w:b/>
          <w:sz w:val="72"/>
          <w:szCs w:val="72"/>
        </w:rPr>
        <w:t>2020-2021</w:t>
      </w:r>
      <w:proofErr w:type="gramEnd"/>
    </w:p>
    <w:p w14:paraId="03717DA3" w14:textId="77777777" w:rsidR="00330C58" w:rsidRDefault="00213AD2">
      <w:pPr>
        <w:spacing w:after="0" w:line="240" w:lineRule="auto"/>
        <w:jc w:val="center"/>
        <w:rPr>
          <w:rFonts w:ascii="Times New Roman" w:eastAsia="Calibri" w:hAnsi="Times New Roman" w:cs="Times New Roman"/>
          <w:b/>
        </w:rPr>
      </w:pPr>
      <w:r>
        <w:rPr>
          <w:rFonts w:ascii="Times New Roman" w:eastAsia="Calibri" w:hAnsi="Times New Roman" w:cs="Times New Roman"/>
          <w:b/>
        </w:rPr>
        <w:t xml:space="preserve">På Hasslövs skola och förskolan </w:t>
      </w:r>
      <w:proofErr w:type="spellStart"/>
      <w:r>
        <w:rPr>
          <w:rFonts w:ascii="Times New Roman" w:eastAsia="Calibri" w:hAnsi="Times New Roman" w:cs="Times New Roman"/>
          <w:b/>
        </w:rPr>
        <w:t>Hasselbo</w:t>
      </w:r>
      <w:proofErr w:type="spellEnd"/>
      <w:r>
        <w:rPr>
          <w:rFonts w:ascii="Times New Roman" w:eastAsia="Calibri" w:hAnsi="Times New Roman" w:cs="Times New Roman"/>
          <w:b/>
        </w:rPr>
        <w:t xml:space="preserve"> är det nolltolerans mot </w:t>
      </w:r>
      <w:r>
        <w:rPr>
          <w:rFonts w:ascii="Times New Roman" w:eastAsia="Calibri" w:hAnsi="Times New Roman" w:cs="Times New Roman"/>
          <w:b/>
        </w:rPr>
        <w:t>diskriminering,</w:t>
      </w:r>
    </w:p>
    <w:p w14:paraId="33ED892B" w14:textId="77777777" w:rsidR="00330C58" w:rsidRDefault="00213AD2">
      <w:pPr>
        <w:spacing w:after="0" w:line="240" w:lineRule="auto"/>
        <w:jc w:val="center"/>
        <w:rPr>
          <w:rFonts w:ascii="Times New Roman" w:eastAsia="Calibri" w:hAnsi="Times New Roman" w:cs="Times New Roman"/>
          <w:b/>
        </w:rPr>
      </w:pPr>
      <w:r>
        <w:rPr>
          <w:rFonts w:ascii="Times New Roman" w:eastAsia="Calibri" w:hAnsi="Times New Roman" w:cs="Times New Roman"/>
          <w:b/>
        </w:rPr>
        <w:t>trakasserier och kränkande behandling</w:t>
      </w:r>
    </w:p>
    <w:p w14:paraId="3AB3FDE1" w14:textId="77777777" w:rsidR="00330C58" w:rsidRDefault="00330C58">
      <w:pPr>
        <w:spacing w:after="0" w:line="240" w:lineRule="auto"/>
        <w:jc w:val="center"/>
        <w:rPr>
          <w:rFonts w:ascii="Times New Roman" w:eastAsia="Calibri" w:hAnsi="Times New Roman" w:cs="Times New Roman"/>
        </w:rPr>
      </w:pPr>
    </w:p>
    <w:p w14:paraId="261F709D" w14:textId="77777777" w:rsidR="00330C58" w:rsidRDefault="00213AD2">
      <w:pPr>
        <w:spacing w:after="0" w:line="240" w:lineRule="auto"/>
        <w:jc w:val="center"/>
        <w:rPr>
          <w:rFonts w:ascii="Times New Roman" w:eastAsia="Calibri" w:hAnsi="Times New Roman" w:cs="Times New Roman"/>
        </w:rPr>
      </w:pPr>
      <w:r>
        <w:rPr>
          <w:rFonts w:ascii="Times New Roman" w:eastAsia="Calibri" w:hAnsi="Times New Roman" w:cs="Times New Roman"/>
        </w:rPr>
        <w:t>Diskrimineringslagen (2008:567) och Skollagen (SFS</w:t>
      </w:r>
    </w:p>
    <w:p w14:paraId="1F3002A4" w14:textId="77777777" w:rsidR="00330C58" w:rsidRDefault="00213AD2">
      <w:pPr>
        <w:spacing w:after="0" w:line="240" w:lineRule="auto"/>
        <w:jc w:val="center"/>
        <w:rPr>
          <w:rFonts w:ascii="Times New Roman" w:eastAsia="Calibri" w:hAnsi="Times New Roman" w:cs="Times New Roman"/>
        </w:rPr>
      </w:pPr>
      <w:r>
        <w:rPr>
          <w:rFonts w:ascii="Times New Roman" w:eastAsia="Calibri" w:hAnsi="Times New Roman" w:cs="Times New Roman"/>
        </w:rPr>
        <w:t>2010:800) reglerar skolans ansvar och uppdrag utifrån</w:t>
      </w:r>
    </w:p>
    <w:p w14:paraId="0FE20B9F" w14:textId="77777777" w:rsidR="00330C58" w:rsidRDefault="00213AD2">
      <w:pPr>
        <w:spacing w:after="0" w:line="240" w:lineRule="auto"/>
        <w:jc w:val="center"/>
        <w:rPr>
          <w:rFonts w:ascii="Times New Roman" w:eastAsia="Calibri" w:hAnsi="Times New Roman" w:cs="Times New Roman"/>
        </w:rPr>
      </w:pPr>
      <w:r>
        <w:rPr>
          <w:rFonts w:ascii="Times New Roman" w:eastAsia="Calibri" w:hAnsi="Times New Roman" w:cs="Times New Roman"/>
        </w:rPr>
        <w:t>diskriminering, trakasserier och kränkande behandling</w:t>
      </w:r>
    </w:p>
    <w:p w14:paraId="6DE49585" w14:textId="77777777" w:rsidR="00330C58" w:rsidRDefault="00330C58">
      <w:pPr>
        <w:spacing w:after="0" w:line="240" w:lineRule="auto"/>
        <w:rPr>
          <w:rFonts w:ascii="Times New Roman" w:eastAsia="Calibri" w:hAnsi="Times New Roman" w:cs="Times New Roman"/>
          <w:b/>
          <w:sz w:val="32"/>
          <w:szCs w:val="32"/>
        </w:rPr>
      </w:pPr>
    </w:p>
    <w:p w14:paraId="75490972" w14:textId="77777777" w:rsidR="00330C58" w:rsidRDefault="00330C58">
      <w:pPr>
        <w:spacing w:after="0" w:line="240" w:lineRule="auto"/>
        <w:rPr>
          <w:rFonts w:ascii="Times New Roman" w:eastAsia="Calibri" w:hAnsi="Times New Roman" w:cs="Times New Roman"/>
          <w:b/>
          <w:sz w:val="32"/>
          <w:szCs w:val="32"/>
        </w:rPr>
      </w:pPr>
    </w:p>
    <w:p w14:paraId="0DFC5D9E" w14:textId="77777777" w:rsidR="00330C58" w:rsidRDefault="00330C58">
      <w:pPr>
        <w:spacing w:after="0" w:line="240" w:lineRule="auto"/>
        <w:rPr>
          <w:rFonts w:ascii="Times New Roman" w:eastAsia="Calibri" w:hAnsi="Times New Roman" w:cs="Times New Roman"/>
          <w:b/>
          <w:sz w:val="32"/>
          <w:szCs w:val="32"/>
        </w:rPr>
      </w:pPr>
    </w:p>
    <w:p w14:paraId="25A02BF9" w14:textId="77777777" w:rsidR="00330C58" w:rsidRDefault="00330C58">
      <w:pPr>
        <w:spacing w:after="0" w:line="240" w:lineRule="auto"/>
        <w:rPr>
          <w:rFonts w:ascii="Times New Roman" w:eastAsia="Calibri" w:hAnsi="Times New Roman" w:cs="Times New Roman"/>
          <w:b/>
          <w:sz w:val="32"/>
          <w:szCs w:val="32"/>
        </w:rPr>
      </w:pPr>
    </w:p>
    <w:p w14:paraId="0CC3C46E" w14:textId="77777777" w:rsidR="00330C58" w:rsidRDefault="00330C58">
      <w:pPr>
        <w:spacing w:after="0" w:line="240" w:lineRule="auto"/>
        <w:rPr>
          <w:rFonts w:ascii="Times New Roman" w:eastAsia="Calibri" w:hAnsi="Times New Roman" w:cs="Times New Roman"/>
          <w:b/>
          <w:sz w:val="32"/>
          <w:szCs w:val="32"/>
        </w:rPr>
      </w:pPr>
    </w:p>
    <w:p w14:paraId="4D5362B0" w14:textId="77777777" w:rsidR="00330C58" w:rsidRDefault="00330C58">
      <w:pPr>
        <w:spacing w:after="0" w:line="240" w:lineRule="auto"/>
        <w:rPr>
          <w:rFonts w:ascii="Times New Roman" w:eastAsia="Calibri" w:hAnsi="Times New Roman" w:cs="Times New Roman"/>
          <w:b/>
          <w:sz w:val="32"/>
          <w:szCs w:val="32"/>
        </w:rPr>
      </w:pPr>
    </w:p>
    <w:p w14:paraId="12FDD2A8" w14:textId="77777777" w:rsidR="00330C58" w:rsidRDefault="00330C58">
      <w:pPr>
        <w:spacing w:after="0" w:line="240" w:lineRule="auto"/>
        <w:rPr>
          <w:rFonts w:ascii="Times New Roman" w:eastAsia="Calibri" w:hAnsi="Times New Roman" w:cs="Times New Roman"/>
          <w:b/>
          <w:sz w:val="32"/>
          <w:szCs w:val="32"/>
        </w:rPr>
      </w:pPr>
    </w:p>
    <w:p w14:paraId="2E872CE8" w14:textId="77777777" w:rsidR="00330C58" w:rsidRDefault="00330C58">
      <w:pPr>
        <w:spacing w:after="0" w:line="240" w:lineRule="auto"/>
        <w:rPr>
          <w:rFonts w:ascii="Times New Roman" w:eastAsia="Calibri" w:hAnsi="Times New Roman" w:cs="Times New Roman"/>
          <w:b/>
          <w:sz w:val="32"/>
          <w:szCs w:val="32"/>
        </w:rPr>
      </w:pPr>
    </w:p>
    <w:p w14:paraId="12D28AC3" w14:textId="77777777" w:rsidR="00330C58" w:rsidRDefault="00330C58">
      <w:pPr>
        <w:spacing w:after="0" w:line="240" w:lineRule="auto"/>
        <w:rPr>
          <w:rFonts w:ascii="Times New Roman" w:eastAsia="Calibri" w:hAnsi="Times New Roman" w:cs="Times New Roman"/>
          <w:b/>
          <w:sz w:val="32"/>
          <w:szCs w:val="32"/>
        </w:rPr>
      </w:pPr>
    </w:p>
    <w:p w14:paraId="32222372" w14:textId="77777777" w:rsidR="00330C58" w:rsidRDefault="00330C58">
      <w:pPr>
        <w:spacing w:after="0" w:line="240" w:lineRule="auto"/>
        <w:rPr>
          <w:rFonts w:ascii="Times New Roman" w:eastAsia="Calibri" w:hAnsi="Times New Roman" w:cs="Times New Roman"/>
          <w:b/>
          <w:sz w:val="32"/>
          <w:szCs w:val="32"/>
        </w:rPr>
      </w:pPr>
    </w:p>
    <w:p w14:paraId="62B6A6A0" w14:textId="77777777" w:rsidR="00330C58" w:rsidRDefault="00330C58">
      <w:pPr>
        <w:spacing w:after="0" w:line="240" w:lineRule="auto"/>
        <w:rPr>
          <w:rFonts w:ascii="Times New Roman" w:eastAsia="Calibri" w:hAnsi="Times New Roman" w:cs="Times New Roman"/>
          <w:b/>
          <w:sz w:val="32"/>
          <w:szCs w:val="32"/>
        </w:rPr>
      </w:pPr>
    </w:p>
    <w:p w14:paraId="14233CA4" w14:textId="77777777" w:rsidR="00330C58" w:rsidRDefault="00330C58">
      <w:pPr>
        <w:spacing w:after="0" w:line="240" w:lineRule="auto"/>
        <w:rPr>
          <w:rFonts w:ascii="Times New Roman" w:eastAsia="Calibri" w:hAnsi="Times New Roman" w:cs="Times New Roman"/>
          <w:b/>
          <w:sz w:val="32"/>
          <w:szCs w:val="32"/>
        </w:rPr>
      </w:pPr>
    </w:p>
    <w:p w14:paraId="26DA245D" w14:textId="77777777" w:rsidR="00330C58" w:rsidRDefault="00330C58">
      <w:pPr>
        <w:spacing w:after="0" w:line="240" w:lineRule="auto"/>
        <w:rPr>
          <w:rFonts w:ascii="Times New Roman" w:eastAsia="Calibri" w:hAnsi="Times New Roman" w:cs="Times New Roman"/>
          <w:b/>
          <w:sz w:val="32"/>
          <w:szCs w:val="32"/>
        </w:rPr>
      </w:pPr>
    </w:p>
    <w:p w14:paraId="19B1D3E3" w14:textId="77777777" w:rsidR="00330C58" w:rsidRDefault="00213AD2">
      <w:pPr>
        <w:spacing w:after="0" w:line="240" w:lineRule="auto"/>
        <w:rPr>
          <w:rFonts w:ascii="Times New Roman" w:eastAsia="Calibri" w:hAnsi="Times New Roman" w:cs="Times New Roman"/>
        </w:rPr>
      </w:pPr>
      <w:r>
        <w:br w:type="page"/>
      </w:r>
    </w:p>
    <w:p w14:paraId="561A659C" w14:textId="77777777" w:rsidR="00330C58" w:rsidRDefault="00213AD2">
      <w:pPr>
        <w:spacing w:after="0" w:line="240" w:lineRule="auto"/>
        <w:rPr>
          <w:rFonts w:ascii="Times New Roman" w:eastAsia="Calibri" w:hAnsi="Times New Roman" w:cs="Times New Roman"/>
        </w:rPr>
      </w:pPr>
      <w:r>
        <w:rPr>
          <w:rFonts w:ascii="Times New Roman" w:eastAsia="Calibri" w:hAnsi="Times New Roman" w:cs="Times New Roman"/>
          <w:b/>
          <w:sz w:val="32"/>
          <w:szCs w:val="32"/>
        </w:rPr>
        <w:lastRenderedPageBreak/>
        <w:t>INNEHÅLLSFÖRTECKNING</w:t>
      </w:r>
    </w:p>
    <w:p w14:paraId="4DB8E9B6" w14:textId="77777777" w:rsidR="00330C58" w:rsidRDefault="00330C58">
      <w:pPr>
        <w:spacing w:after="0" w:line="240" w:lineRule="auto"/>
        <w:rPr>
          <w:rFonts w:ascii="Times New Roman" w:eastAsia="Calibri" w:hAnsi="Times New Roman" w:cs="Times New Roman"/>
          <w:sz w:val="28"/>
          <w:szCs w:val="28"/>
        </w:rPr>
      </w:pPr>
    </w:p>
    <w:p w14:paraId="49EAD55D" w14:textId="77777777" w:rsidR="00330C58" w:rsidRDefault="00213AD2">
      <w:pPr>
        <w:spacing w:after="0" w:line="240" w:lineRule="auto"/>
        <w:rPr>
          <w:rFonts w:ascii="Times New Roman" w:eastAsia="Calibri" w:hAnsi="Times New Roman" w:cs="Times New Roman"/>
          <w:b/>
          <w:sz w:val="26"/>
          <w:szCs w:val="26"/>
        </w:rPr>
      </w:pPr>
      <w:r>
        <w:rPr>
          <w:rFonts w:ascii="Times New Roman" w:eastAsia="Calibri" w:hAnsi="Times New Roman" w:cs="Times New Roman"/>
          <w:b/>
          <w:sz w:val="28"/>
          <w:szCs w:val="28"/>
        </w:rPr>
        <w:t>PLANENS SYFTE, SKOLANS/FÖRSKOLANS UPPDRAG OCH ANSVAR</w:t>
      </w:r>
    </w:p>
    <w:p w14:paraId="5108405A" w14:textId="77777777" w:rsidR="00330C58" w:rsidRDefault="00213AD2">
      <w:pPr>
        <w:spacing w:after="0" w:line="276" w:lineRule="auto"/>
        <w:rPr>
          <w:sz w:val="26"/>
          <w:szCs w:val="26"/>
        </w:rPr>
      </w:pPr>
      <w:r>
        <w:rPr>
          <w:rFonts w:ascii="Times New Roman" w:eastAsia="Calibri" w:hAnsi="Times New Roman" w:cs="Times New Roman"/>
          <w:b/>
          <w:sz w:val="26"/>
          <w:szCs w:val="26"/>
        </w:rPr>
        <w:t>Uppdrag</w:t>
      </w:r>
    </w:p>
    <w:p w14:paraId="4499A84B" w14:textId="77777777" w:rsidR="00330C58" w:rsidRDefault="00213AD2">
      <w:pPr>
        <w:spacing w:after="0" w:line="276" w:lineRule="auto"/>
        <w:rPr>
          <w:sz w:val="26"/>
          <w:szCs w:val="26"/>
        </w:rPr>
      </w:pPr>
      <w:r>
        <w:rPr>
          <w:rFonts w:ascii="Times New Roman" w:eastAsia="Calibri" w:hAnsi="Times New Roman" w:cs="Times New Roman"/>
          <w:b/>
          <w:sz w:val="26"/>
          <w:szCs w:val="26"/>
        </w:rPr>
        <w:t>Lagens ändamål</w:t>
      </w:r>
    </w:p>
    <w:p w14:paraId="55DA18CA" w14:textId="77777777" w:rsidR="00330C58" w:rsidRDefault="00213AD2">
      <w:pPr>
        <w:spacing w:after="0" w:line="276" w:lineRule="auto"/>
        <w:rPr>
          <w:sz w:val="26"/>
          <w:szCs w:val="26"/>
        </w:rPr>
      </w:pPr>
      <w:r>
        <w:rPr>
          <w:rFonts w:ascii="Times New Roman" w:eastAsia="Calibri" w:hAnsi="Times New Roman" w:cs="Times New Roman"/>
          <w:b/>
          <w:sz w:val="26"/>
          <w:szCs w:val="26"/>
        </w:rPr>
        <w:t>Syfte med likabehandlingsplanen</w:t>
      </w:r>
    </w:p>
    <w:p w14:paraId="2AF5EB87" w14:textId="77777777" w:rsidR="00330C58" w:rsidRDefault="00213AD2">
      <w:pPr>
        <w:spacing w:after="0" w:line="276" w:lineRule="auto"/>
        <w:rPr>
          <w:sz w:val="26"/>
          <w:szCs w:val="26"/>
        </w:rPr>
      </w:pPr>
      <w:r>
        <w:rPr>
          <w:rFonts w:ascii="Times New Roman" w:eastAsia="Calibri" w:hAnsi="Times New Roman" w:cs="Times New Roman"/>
          <w:b/>
          <w:sz w:val="26"/>
          <w:szCs w:val="26"/>
        </w:rPr>
        <w:t>Begrepp</w:t>
      </w:r>
    </w:p>
    <w:p w14:paraId="37597455"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Vad menas med diskriminering?</w:t>
      </w:r>
    </w:p>
    <w:p w14:paraId="7DD0B5FE"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Direkt diskriminering</w:t>
      </w:r>
    </w:p>
    <w:p w14:paraId="4AE2DEAA"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Indirekt diskriminering</w:t>
      </w:r>
    </w:p>
    <w:p w14:paraId="7C84F04D"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Vad menas med trakasserier?</w:t>
      </w:r>
    </w:p>
    <w:p w14:paraId="1303C44B" w14:textId="77777777" w:rsidR="00330C58" w:rsidRDefault="00213AD2">
      <w:pPr>
        <w:spacing w:after="0" w:line="276" w:lineRule="auto"/>
        <w:rPr>
          <w:rFonts w:ascii="Times New Roman" w:eastAsia="Calibri" w:hAnsi="Times New Roman" w:cs="Times New Roman"/>
          <w:sz w:val="24"/>
          <w:szCs w:val="24"/>
        </w:rPr>
      </w:pPr>
      <w:r>
        <w:rPr>
          <w:rFonts w:ascii="Times New Roman" w:eastAsia="Calibri" w:hAnsi="Times New Roman" w:cs="Times New Roman"/>
          <w:i/>
          <w:sz w:val="24"/>
          <w:szCs w:val="24"/>
        </w:rPr>
        <w:t xml:space="preserve">Vad menas </w:t>
      </w:r>
      <w:r>
        <w:rPr>
          <w:rFonts w:ascii="Times New Roman" w:eastAsia="Calibri" w:hAnsi="Times New Roman" w:cs="Times New Roman"/>
          <w:i/>
          <w:sz w:val="24"/>
          <w:szCs w:val="24"/>
        </w:rPr>
        <w:t>med kränkande behandling?</w:t>
      </w:r>
    </w:p>
    <w:p w14:paraId="128E30B7"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Repressalier</w:t>
      </w:r>
    </w:p>
    <w:p w14:paraId="73EF8A2F" w14:textId="77777777" w:rsidR="00330C58" w:rsidRDefault="00213AD2">
      <w:pPr>
        <w:spacing w:after="0" w:line="276" w:lineRule="auto"/>
        <w:rPr>
          <w:sz w:val="26"/>
          <w:szCs w:val="26"/>
        </w:rPr>
      </w:pPr>
      <w:r>
        <w:rPr>
          <w:rFonts w:ascii="Times New Roman" w:eastAsia="Calibri" w:hAnsi="Times New Roman" w:cs="Times New Roman"/>
          <w:b/>
          <w:sz w:val="26"/>
          <w:szCs w:val="26"/>
        </w:rPr>
        <w:t>Diskrimineringsgrunder</w:t>
      </w:r>
    </w:p>
    <w:p w14:paraId="479525A2" w14:textId="77777777" w:rsidR="00330C58" w:rsidRDefault="00213AD2">
      <w:pPr>
        <w:spacing w:after="0" w:line="276" w:lineRule="auto"/>
        <w:rPr>
          <w:rFonts w:ascii="Times New Roman" w:eastAsia="Calibri" w:hAnsi="Times New Roman" w:cs="Times New Roman"/>
          <w:i/>
          <w:sz w:val="28"/>
          <w:szCs w:val="28"/>
        </w:rPr>
      </w:pPr>
      <w:r>
        <w:rPr>
          <w:rFonts w:ascii="Times New Roman" w:eastAsia="Calibri" w:hAnsi="Times New Roman" w:cs="Times New Roman"/>
          <w:i/>
          <w:sz w:val="24"/>
          <w:szCs w:val="24"/>
        </w:rPr>
        <w:t>Kön</w:t>
      </w:r>
    </w:p>
    <w:p w14:paraId="3FD19BBB"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 xml:space="preserve">Könsidentitet eller </w:t>
      </w:r>
      <w:proofErr w:type="spellStart"/>
      <w:r>
        <w:rPr>
          <w:rFonts w:ascii="Times New Roman" w:eastAsia="Calibri" w:hAnsi="Times New Roman" w:cs="Times New Roman"/>
          <w:i/>
          <w:sz w:val="24"/>
          <w:szCs w:val="24"/>
        </w:rPr>
        <w:t>könsuttryck</w:t>
      </w:r>
      <w:proofErr w:type="spellEnd"/>
    </w:p>
    <w:p w14:paraId="675033A4"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Etnisk tillhörighet</w:t>
      </w:r>
    </w:p>
    <w:p w14:paraId="0ADA0B33"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Religion eller annan trosuppfattning</w:t>
      </w:r>
    </w:p>
    <w:p w14:paraId="69EC573A"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Funktionsnedsättning</w:t>
      </w:r>
    </w:p>
    <w:p w14:paraId="2ADB32A6"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Ålder</w:t>
      </w:r>
    </w:p>
    <w:p w14:paraId="3632D755" w14:textId="77777777" w:rsidR="00330C58" w:rsidRDefault="00213AD2">
      <w:pPr>
        <w:keepNext/>
        <w:spacing w:after="0" w:line="276" w:lineRule="auto"/>
        <w:outlineLvl w:val="2"/>
        <w:rPr>
          <w:sz w:val="26"/>
          <w:szCs w:val="26"/>
        </w:rPr>
      </w:pPr>
      <w:r>
        <w:rPr>
          <w:rFonts w:ascii="Times New Roman" w:eastAsia="Times New Roman" w:hAnsi="Times New Roman" w:cs="Times New Roman"/>
          <w:b/>
          <w:bCs/>
          <w:sz w:val="26"/>
          <w:szCs w:val="26"/>
          <w:lang w:eastAsia="sv-SE"/>
        </w:rPr>
        <w:t>Barns rätt till stöd</w:t>
      </w:r>
    </w:p>
    <w:p w14:paraId="577BA73A"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Blir ditt barn kränkt?</w:t>
      </w:r>
    </w:p>
    <w:p w14:paraId="3DCB439F" w14:textId="77777777" w:rsidR="00330C58" w:rsidRDefault="00213AD2">
      <w:pPr>
        <w:spacing w:after="0" w:line="276" w:lineRule="auto"/>
        <w:rPr>
          <w:rFonts w:ascii="Times New Roman" w:eastAsia="Times New Roman" w:hAnsi="Times New Roman" w:cs="Times New Roman"/>
          <w:i/>
          <w:sz w:val="24"/>
          <w:szCs w:val="24"/>
          <w:lang w:eastAsia="hi-IN" w:bidi="hi-IN"/>
        </w:rPr>
      </w:pPr>
      <w:r>
        <w:rPr>
          <w:rFonts w:ascii="Times New Roman" w:eastAsia="Times New Roman" w:hAnsi="Times New Roman" w:cs="Times New Roman"/>
          <w:i/>
          <w:sz w:val="24"/>
          <w:szCs w:val="24"/>
          <w:lang w:eastAsia="hi-IN" w:bidi="hi-IN"/>
        </w:rPr>
        <w:t>Kränker ditt barn andra?</w:t>
      </w:r>
    </w:p>
    <w:p w14:paraId="39EE05A7" w14:textId="77777777" w:rsidR="00330C58" w:rsidRDefault="00213AD2">
      <w:pPr>
        <w:spacing w:after="0" w:line="276" w:lineRule="auto"/>
        <w:rPr>
          <w:sz w:val="26"/>
          <w:szCs w:val="26"/>
        </w:rPr>
      </w:pPr>
      <w:r>
        <w:rPr>
          <w:rFonts w:ascii="Times New Roman" w:eastAsia="Times New Roman" w:hAnsi="Times New Roman" w:cs="Times New Roman"/>
          <w:b/>
          <w:sz w:val="26"/>
          <w:szCs w:val="26"/>
          <w:lang w:eastAsia="hi-IN" w:bidi="hi-IN"/>
        </w:rPr>
        <w:t>Skolans/Förskolans uppdrag att aktivt arbeta främjande, förebyggande och åtgärdande</w:t>
      </w:r>
    </w:p>
    <w:p w14:paraId="7B5B97CE" w14:textId="77777777" w:rsidR="00330C58" w:rsidRDefault="00213AD2">
      <w:pPr>
        <w:spacing w:after="0" w:line="276"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Vi arbetar främjande genom att:</w:t>
      </w:r>
    </w:p>
    <w:p w14:paraId="03DBA643"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Vi arbetar förebyggande genom att:</w:t>
      </w:r>
    </w:p>
    <w:p w14:paraId="1C860586"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Vi arbetar åtgärdande genom att:</w:t>
      </w:r>
    </w:p>
    <w:p w14:paraId="5C8EAD76" w14:textId="77777777" w:rsidR="00330C58" w:rsidRDefault="00213AD2">
      <w:pPr>
        <w:spacing w:after="0" w:line="276" w:lineRule="auto"/>
        <w:rPr>
          <w:sz w:val="26"/>
          <w:szCs w:val="26"/>
        </w:rPr>
      </w:pPr>
      <w:r>
        <w:rPr>
          <w:rFonts w:ascii="Times New Roman" w:eastAsia="Calibri" w:hAnsi="Times New Roman" w:cs="Times New Roman"/>
          <w:b/>
          <w:sz w:val="26"/>
          <w:szCs w:val="26"/>
        </w:rPr>
        <w:t xml:space="preserve">Ansvarsfördelning </w:t>
      </w:r>
      <w:proofErr w:type="gramStart"/>
      <w:r>
        <w:rPr>
          <w:rFonts w:ascii="Times New Roman" w:eastAsia="Calibri" w:hAnsi="Times New Roman" w:cs="Times New Roman"/>
          <w:b/>
          <w:sz w:val="26"/>
          <w:szCs w:val="26"/>
        </w:rPr>
        <w:t>-  Alla</w:t>
      </w:r>
      <w:proofErr w:type="gramEnd"/>
      <w:r>
        <w:rPr>
          <w:rFonts w:ascii="Times New Roman" w:eastAsia="Calibri" w:hAnsi="Times New Roman" w:cs="Times New Roman"/>
          <w:b/>
          <w:sz w:val="26"/>
          <w:szCs w:val="26"/>
        </w:rPr>
        <w:t xml:space="preserve"> barn/elever är allas ansvar</w:t>
      </w:r>
    </w:p>
    <w:p w14:paraId="68A16227" w14:textId="77777777" w:rsidR="00330C58" w:rsidRDefault="00213AD2">
      <w:pPr>
        <w:spacing w:after="0" w:line="276" w:lineRule="auto"/>
        <w:rPr>
          <w:rFonts w:ascii="Times New Roman" w:eastAsia="Calibri" w:hAnsi="Times New Roman" w:cs="Times New Roman"/>
          <w:sz w:val="28"/>
          <w:szCs w:val="28"/>
        </w:rPr>
      </w:pPr>
      <w:r>
        <w:rPr>
          <w:rFonts w:ascii="Times New Roman" w:eastAsia="Calibri" w:hAnsi="Times New Roman" w:cs="Times New Roman"/>
          <w:i/>
          <w:szCs w:val="24"/>
        </w:rPr>
        <w:t>Ansvar och skyldig</w:t>
      </w:r>
      <w:r>
        <w:rPr>
          <w:rFonts w:ascii="Times New Roman" w:eastAsia="Calibri" w:hAnsi="Times New Roman" w:cs="Times New Roman"/>
          <w:i/>
          <w:szCs w:val="24"/>
        </w:rPr>
        <w:t>heter</w:t>
      </w:r>
    </w:p>
    <w:p w14:paraId="123F6DA7" w14:textId="77777777" w:rsidR="00330C58" w:rsidRDefault="00213AD2">
      <w:pPr>
        <w:spacing w:after="0" w:line="276" w:lineRule="auto"/>
        <w:rPr>
          <w:rFonts w:ascii="Times New Roman" w:eastAsia="Calibri" w:hAnsi="Times New Roman" w:cs="Times New Roman"/>
          <w:sz w:val="28"/>
          <w:szCs w:val="28"/>
        </w:rPr>
      </w:pPr>
      <w:r>
        <w:rPr>
          <w:rFonts w:ascii="Times New Roman" w:eastAsia="Calibri" w:hAnsi="Times New Roman" w:cs="Times New Roman"/>
          <w:i/>
          <w:szCs w:val="24"/>
        </w:rPr>
        <w:t>Rektor</w:t>
      </w:r>
    </w:p>
    <w:p w14:paraId="265E6055" w14:textId="77777777" w:rsidR="00330C58" w:rsidRDefault="00213AD2">
      <w:pPr>
        <w:spacing w:after="0" w:line="276"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Lärare, förskolelärare och annan personal inom omsorgen</w:t>
      </w:r>
    </w:p>
    <w:p w14:paraId="0DA26D5B" w14:textId="77777777" w:rsidR="00330C58" w:rsidRDefault="00213AD2">
      <w:pPr>
        <w:spacing w:after="0" w:line="276"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Elever/Barn</w:t>
      </w:r>
    </w:p>
    <w:p w14:paraId="2B49F2AF" w14:textId="77777777" w:rsidR="00330C58" w:rsidRDefault="00213AD2">
      <w:pPr>
        <w:spacing w:after="0" w:line="276" w:lineRule="auto"/>
        <w:rPr>
          <w:rFonts w:ascii="Times New Roman" w:eastAsia="Times New Roman" w:hAnsi="Times New Roman" w:cs="Times New Roman"/>
          <w:sz w:val="28"/>
          <w:szCs w:val="28"/>
          <w:lang w:eastAsia="sv-SE"/>
        </w:rPr>
      </w:pPr>
      <w:r>
        <w:rPr>
          <w:rFonts w:ascii="Times New Roman" w:eastAsia="Times New Roman" w:hAnsi="Times New Roman" w:cs="Times New Roman"/>
          <w:i/>
          <w:sz w:val="24"/>
          <w:szCs w:val="24"/>
          <w:lang w:eastAsia="sv-SE"/>
        </w:rPr>
        <w:t xml:space="preserve">Föräldrar                                                                                                                           </w:t>
      </w:r>
      <w:r>
        <w:rPr>
          <w:rFonts w:ascii="Times New Roman" w:eastAsia="Times New Roman" w:hAnsi="Times New Roman" w:cs="Times New Roman"/>
          <w:b/>
          <w:sz w:val="26"/>
          <w:szCs w:val="26"/>
          <w:lang w:eastAsia="sv-SE"/>
        </w:rPr>
        <w:t xml:space="preserve">Information till barn/elever, </w:t>
      </w:r>
      <w:r>
        <w:rPr>
          <w:rFonts w:ascii="Times New Roman" w:eastAsia="Times New Roman" w:hAnsi="Times New Roman" w:cs="Times New Roman"/>
          <w:b/>
          <w:sz w:val="26"/>
          <w:szCs w:val="26"/>
          <w:lang w:eastAsia="sv-SE"/>
        </w:rPr>
        <w:t>föräldrar och personal</w:t>
      </w:r>
    </w:p>
    <w:p w14:paraId="4EEFE702" w14:textId="77777777" w:rsidR="00330C58" w:rsidRDefault="00213AD2">
      <w:pPr>
        <w:spacing w:after="0" w:line="276" w:lineRule="auto"/>
        <w:rPr>
          <w:rFonts w:ascii="Times New Roman" w:eastAsia="Times New Roman" w:hAnsi="Times New Roman" w:cs="Times New Roman"/>
          <w:sz w:val="28"/>
          <w:szCs w:val="28"/>
          <w:lang w:eastAsia="sv-SE"/>
        </w:rPr>
      </w:pPr>
      <w:r>
        <w:rPr>
          <w:rFonts w:ascii="Times New Roman" w:eastAsia="Times New Roman" w:hAnsi="Times New Roman" w:cs="Times New Roman"/>
          <w:b/>
          <w:sz w:val="26"/>
          <w:szCs w:val="26"/>
          <w:lang w:eastAsia="sv-SE"/>
        </w:rPr>
        <w:t>Förebyggande insatser</w:t>
      </w:r>
    </w:p>
    <w:p w14:paraId="647E23D9" w14:textId="77777777" w:rsidR="00330C58" w:rsidRDefault="00213AD2">
      <w:pPr>
        <w:spacing w:after="0" w:line="276"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Från skolledningen                                                                                                                         </w:t>
      </w:r>
    </w:p>
    <w:p w14:paraId="563219CB" w14:textId="77777777" w:rsidR="00330C58" w:rsidRDefault="00213AD2">
      <w:pPr>
        <w:spacing w:after="0" w:line="276"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 xml:space="preserve">Från personalen                                                        </w:t>
      </w:r>
      <w:r>
        <w:rPr>
          <w:rFonts w:ascii="Times New Roman" w:eastAsia="Times New Roman" w:hAnsi="Times New Roman" w:cs="Times New Roman"/>
          <w:i/>
          <w:sz w:val="24"/>
          <w:szCs w:val="24"/>
          <w:lang w:eastAsia="sv-SE"/>
        </w:rPr>
        <w:t xml:space="preserve">                                                                  </w:t>
      </w:r>
    </w:p>
    <w:p w14:paraId="5B14520B" w14:textId="77777777" w:rsidR="00330C58" w:rsidRDefault="00213AD2">
      <w:pPr>
        <w:spacing w:after="0" w:line="276"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Från eleverna</w:t>
      </w:r>
    </w:p>
    <w:p w14:paraId="359C4CE8" w14:textId="77777777" w:rsidR="00330C58" w:rsidRDefault="00213AD2">
      <w:pPr>
        <w:spacing w:after="0" w:line="276" w:lineRule="auto"/>
        <w:rPr>
          <w:rFonts w:ascii="Times New Roman" w:eastAsia="Times New Roman" w:hAnsi="Times New Roman" w:cs="Times New Roman"/>
          <w:b/>
          <w:lang w:eastAsia="sv-SE"/>
        </w:rPr>
      </w:pPr>
      <w:r>
        <w:br w:type="page"/>
      </w:r>
    </w:p>
    <w:p w14:paraId="483F431D" w14:textId="77777777" w:rsidR="00330C58" w:rsidRDefault="00213AD2">
      <w:pPr>
        <w:spacing w:after="0" w:line="276" w:lineRule="auto"/>
        <w:rPr>
          <w:sz w:val="26"/>
          <w:szCs w:val="26"/>
        </w:rPr>
      </w:pPr>
      <w:r>
        <w:rPr>
          <w:rFonts w:ascii="Times New Roman" w:eastAsia="Times New Roman" w:hAnsi="Times New Roman" w:cs="Times New Roman"/>
          <w:b/>
          <w:sz w:val="26"/>
          <w:szCs w:val="26"/>
          <w:lang w:eastAsia="sv-SE"/>
        </w:rPr>
        <w:lastRenderedPageBreak/>
        <w:t>Åtgärder vid kränkande behandling</w:t>
      </w:r>
    </w:p>
    <w:p w14:paraId="3DFE796A" w14:textId="77777777" w:rsidR="00330C58" w:rsidRDefault="00213AD2">
      <w:pPr>
        <w:spacing w:after="0" w:line="276"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Inledning</w:t>
      </w:r>
    </w:p>
    <w:p w14:paraId="6684B517" w14:textId="77777777" w:rsidR="00330C58" w:rsidRDefault="00213AD2">
      <w:pPr>
        <w:spacing w:after="0" w:line="276"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Anmälningsskyldighet</w:t>
      </w:r>
    </w:p>
    <w:p w14:paraId="0C242E8B" w14:textId="77777777" w:rsidR="00330C58" w:rsidRDefault="00213AD2">
      <w:pPr>
        <w:spacing w:after="0" w:line="276" w:lineRule="auto"/>
        <w:rPr>
          <w:rFonts w:ascii="Times New Roman" w:eastAsia="Times New Roman" w:hAnsi="Times New Roman" w:cs="Times New Roman"/>
          <w:i/>
          <w:sz w:val="24"/>
          <w:szCs w:val="24"/>
          <w:lang w:eastAsia="sv-SE"/>
        </w:rPr>
      </w:pPr>
      <w:r>
        <w:rPr>
          <w:rFonts w:ascii="Times New Roman" w:eastAsia="Times New Roman" w:hAnsi="Times New Roman" w:cs="Times New Roman"/>
          <w:i/>
          <w:sz w:val="24"/>
          <w:szCs w:val="24"/>
          <w:lang w:eastAsia="sv-SE"/>
        </w:rPr>
        <w:t>Anmälan till Sociala myndigheter</w:t>
      </w:r>
    </w:p>
    <w:p w14:paraId="631A2F49" w14:textId="77777777" w:rsidR="00330C58" w:rsidRDefault="00330C58">
      <w:pPr>
        <w:spacing w:after="0" w:line="276" w:lineRule="auto"/>
        <w:rPr>
          <w:rFonts w:ascii="Times New Roman" w:eastAsia="Calibri" w:hAnsi="Times New Roman" w:cs="Times New Roman"/>
          <w:b/>
        </w:rPr>
      </w:pPr>
    </w:p>
    <w:p w14:paraId="7E94E479" w14:textId="77777777" w:rsidR="00330C58" w:rsidRDefault="00213AD2">
      <w:pPr>
        <w:spacing w:after="0" w:line="276" w:lineRule="auto"/>
        <w:rPr>
          <w:sz w:val="28"/>
          <w:szCs w:val="28"/>
        </w:rPr>
      </w:pPr>
      <w:r>
        <w:rPr>
          <w:rFonts w:ascii="Times New Roman" w:eastAsia="Calibri" w:hAnsi="Times New Roman" w:cs="Times New Roman"/>
          <w:b/>
          <w:sz w:val="28"/>
          <w:szCs w:val="28"/>
        </w:rPr>
        <w:t>ANALYS OCH UTVÄRDERING AV ÅRLIG PLAN LIKABEHANDLING 2019/2020</w:t>
      </w:r>
    </w:p>
    <w:p w14:paraId="310DF7CF" w14:textId="77777777" w:rsidR="00330C58" w:rsidRDefault="00330C58">
      <w:pPr>
        <w:spacing w:after="0" w:line="276" w:lineRule="auto"/>
        <w:rPr>
          <w:rFonts w:ascii="Times New Roman" w:eastAsia="Calibri" w:hAnsi="Times New Roman" w:cs="Times New Roman"/>
          <w:b/>
          <w:sz w:val="28"/>
          <w:szCs w:val="28"/>
        </w:rPr>
      </w:pPr>
    </w:p>
    <w:p w14:paraId="7FE891CB" w14:textId="77777777" w:rsidR="00330C58" w:rsidRDefault="00213AD2">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ÅRLIG PLAN </w:t>
      </w:r>
      <w:r>
        <w:rPr>
          <w:rFonts w:ascii="Times New Roman" w:eastAsia="Calibri" w:hAnsi="Times New Roman" w:cs="Times New Roman"/>
          <w:b/>
          <w:sz w:val="28"/>
          <w:szCs w:val="28"/>
        </w:rPr>
        <w:t>LIKABEHANDLING 2020/2021</w:t>
      </w:r>
    </w:p>
    <w:p w14:paraId="182E1189" w14:textId="77777777" w:rsidR="00330C58" w:rsidRDefault="00330C58">
      <w:pPr>
        <w:spacing w:after="0" w:line="276" w:lineRule="auto"/>
        <w:rPr>
          <w:rFonts w:ascii="Times New Roman" w:eastAsia="Calibri" w:hAnsi="Times New Roman" w:cs="Times New Roman"/>
          <w:b/>
          <w:sz w:val="28"/>
          <w:szCs w:val="28"/>
        </w:rPr>
      </w:pPr>
    </w:p>
    <w:p w14:paraId="3A6360C1" w14:textId="77777777" w:rsidR="00330C58" w:rsidRDefault="00213AD2">
      <w:pPr>
        <w:spacing w:after="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t>BILAGOR</w:t>
      </w:r>
    </w:p>
    <w:p w14:paraId="1183977F"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1. Regler</w:t>
      </w:r>
    </w:p>
    <w:p w14:paraId="00578C47" w14:textId="77777777" w:rsidR="00330C58" w:rsidRDefault="00213AD2">
      <w:pPr>
        <w:spacing w:after="0" w:line="276" w:lineRule="auto"/>
        <w:rPr>
          <w:rFonts w:ascii="Times New Roman" w:eastAsia="Calibri" w:hAnsi="Times New Roman" w:cs="Times New Roman"/>
          <w:i/>
          <w:sz w:val="24"/>
          <w:szCs w:val="24"/>
        </w:rPr>
      </w:pPr>
      <w:r>
        <w:rPr>
          <w:rFonts w:ascii="Times New Roman" w:eastAsia="Calibri" w:hAnsi="Times New Roman" w:cs="Times New Roman"/>
          <w:i/>
          <w:sz w:val="24"/>
          <w:szCs w:val="24"/>
        </w:rPr>
        <w:t>2. Dokumentationsmaterial</w:t>
      </w:r>
    </w:p>
    <w:p w14:paraId="39AD288E" w14:textId="77777777" w:rsidR="00330C58" w:rsidRDefault="00330C58">
      <w:pPr>
        <w:spacing w:after="0" w:line="240" w:lineRule="auto"/>
        <w:rPr>
          <w:rFonts w:ascii="Times New Roman" w:eastAsia="Calibri" w:hAnsi="Times New Roman" w:cs="Times New Roman"/>
          <w:i/>
          <w:sz w:val="24"/>
          <w:szCs w:val="24"/>
        </w:rPr>
      </w:pPr>
    </w:p>
    <w:p w14:paraId="42F9A23C" w14:textId="77777777" w:rsidR="00330C58" w:rsidRDefault="00330C58">
      <w:pPr>
        <w:spacing w:after="0" w:line="240" w:lineRule="auto"/>
        <w:rPr>
          <w:rFonts w:ascii="Times New Roman" w:eastAsia="Calibri" w:hAnsi="Times New Roman" w:cs="Times New Roman"/>
          <w:b/>
          <w:sz w:val="28"/>
          <w:szCs w:val="28"/>
        </w:rPr>
      </w:pPr>
    </w:p>
    <w:p w14:paraId="7DD1A711" w14:textId="77777777" w:rsidR="00330C58" w:rsidRDefault="00330C58">
      <w:pPr>
        <w:spacing w:after="0" w:line="240" w:lineRule="auto"/>
        <w:rPr>
          <w:rFonts w:ascii="Times New Roman" w:eastAsia="Calibri" w:hAnsi="Times New Roman" w:cs="Times New Roman"/>
          <w:b/>
          <w:sz w:val="28"/>
          <w:szCs w:val="28"/>
        </w:rPr>
      </w:pPr>
    </w:p>
    <w:p w14:paraId="6F033E1E" w14:textId="77777777" w:rsidR="00330C58" w:rsidRDefault="00330C58">
      <w:pPr>
        <w:spacing w:after="0" w:line="240" w:lineRule="auto"/>
        <w:rPr>
          <w:rFonts w:ascii="Times New Roman" w:eastAsia="Calibri" w:hAnsi="Times New Roman" w:cs="Times New Roman"/>
          <w:b/>
          <w:sz w:val="28"/>
          <w:szCs w:val="28"/>
        </w:rPr>
      </w:pPr>
    </w:p>
    <w:p w14:paraId="6A730A58" w14:textId="77777777" w:rsidR="00330C58" w:rsidRDefault="00330C58">
      <w:pPr>
        <w:spacing w:after="0" w:line="240" w:lineRule="auto"/>
        <w:rPr>
          <w:rFonts w:ascii="Times New Roman" w:eastAsia="Calibri" w:hAnsi="Times New Roman" w:cs="Times New Roman"/>
          <w:b/>
          <w:sz w:val="28"/>
          <w:szCs w:val="28"/>
        </w:rPr>
      </w:pPr>
    </w:p>
    <w:p w14:paraId="5A60BF23" w14:textId="77777777" w:rsidR="00330C58" w:rsidRDefault="00330C58">
      <w:pPr>
        <w:spacing w:after="0" w:line="240" w:lineRule="auto"/>
        <w:rPr>
          <w:rFonts w:ascii="Times New Roman" w:eastAsia="Calibri" w:hAnsi="Times New Roman" w:cs="Times New Roman"/>
          <w:b/>
          <w:sz w:val="28"/>
          <w:szCs w:val="28"/>
        </w:rPr>
      </w:pPr>
    </w:p>
    <w:p w14:paraId="4C919481" w14:textId="77777777" w:rsidR="00330C58" w:rsidRDefault="00330C58">
      <w:pPr>
        <w:spacing w:after="0" w:line="240" w:lineRule="auto"/>
        <w:rPr>
          <w:rFonts w:ascii="Times New Roman" w:eastAsia="Calibri" w:hAnsi="Times New Roman" w:cs="Times New Roman"/>
          <w:b/>
          <w:sz w:val="28"/>
          <w:szCs w:val="28"/>
        </w:rPr>
      </w:pPr>
    </w:p>
    <w:p w14:paraId="07FAFD32" w14:textId="77777777" w:rsidR="00330C58" w:rsidRDefault="00330C58">
      <w:pPr>
        <w:spacing w:after="0" w:line="240" w:lineRule="auto"/>
        <w:rPr>
          <w:rFonts w:ascii="Times New Roman" w:eastAsia="Calibri" w:hAnsi="Times New Roman" w:cs="Times New Roman"/>
          <w:b/>
          <w:sz w:val="28"/>
          <w:szCs w:val="28"/>
        </w:rPr>
      </w:pPr>
    </w:p>
    <w:p w14:paraId="42D022F5" w14:textId="77777777" w:rsidR="00330C58" w:rsidRDefault="00330C58">
      <w:pPr>
        <w:spacing w:after="0" w:line="240" w:lineRule="auto"/>
        <w:rPr>
          <w:rFonts w:ascii="Times New Roman" w:eastAsia="Calibri" w:hAnsi="Times New Roman" w:cs="Times New Roman"/>
          <w:b/>
          <w:sz w:val="28"/>
          <w:szCs w:val="28"/>
        </w:rPr>
      </w:pPr>
    </w:p>
    <w:p w14:paraId="45D9E8E5" w14:textId="77777777" w:rsidR="00330C58" w:rsidRDefault="00330C58">
      <w:pPr>
        <w:spacing w:after="0" w:line="240" w:lineRule="auto"/>
        <w:rPr>
          <w:rFonts w:ascii="Times New Roman" w:eastAsia="Calibri" w:hAnsi="Times New Roman" w:cs="Times New Roman"/>
          <w:b/>
          <w:sz w:val="28"/>
          <w:szCs w:val="28"/>
        </w:rPr>
      </w:pPr>
    </w:p>
    <w:p w14:paraId="53C87581" w14:textId="77777777" w:rsidR="00330C58" w:rsidRDefault="00330C58">
      <w:pPr>
        <w:spacing w:after="0" w:line="240" w:lineRule="auto"/>
        <w:rPr>
          <w:rFonts w:ascii="Times New Roman" w:eastAsia="Calibri" w:hAnsi="Times New Roman" w:cs="Times New Roman"/>
          <w:b/>
          <w:sz w:val="28"/>
          <w:szCs w:val="28"/>
        </w:rPr>
      </w:pPr>
    </w:p>
    <w:p w14:paraId="4C50A74F" w14:textId="77777777" w:rsidR="00330C58" w:rsidRDefault="00330C58">
      <w:pPr>
        <w:spacing w:after="0" w:line="240" w:lineRule="auto"/>
        <w:rPr>
          <w:rFonts w:ascii="Times New Roman" w:eastAsia="Calibri" w:hAnsi="Times New Roman" w:cs="Times New Roman"/>
          <w:b/>
          <w:sz w:val="28"/>
          <w:szCs w:val="28"/>
        </w:rPr>
      </w:pPr>
    </w:p>
    <w:p w14:paraId="4D2F6C8C" w14:textId="77777777" w:rsidR="00330C58" w:rsidRDefault="00330C58">
      <w:pPr>
        <w:spacing w:after="0" w:line="240" w:lineRule="auto"/>
        <w:rPr>
          <w:rFonts w:ascii="Times New Roman" w:eastAsia="Calibri" w:hAnsi="Times New Roman" w:cs="Times New Roman"/>
          <w:b/>
          <w:sz w:val="28"/>
          <w:szCs w:val="28"/>
        </w:rPr>
      </w:pPr>
    </w:p>
    <w:p w14:paraId="2F641173" w14:textId="77777777" w:rsidR="00330C58" w:rsidRDefault="00330C58">
      <w:pPr>
        <w:spacing w:after="0" w:line="240" w:lineRule="auto"/>
        <w:rPr>
          <w:rFonts w:ascii="Times New Roman" w:eastAsia="Calibri" w:hAnsi="Times New Roman" w:cs="Times New Roman"/>
          <w:b/>
          <w:sz w:val="28"/>
          <w:szCs w:val="28"/>
        </w:rPr>
      </w:pPr>
    </w:p>
    <w:p w14:paraId="2CFE3368" w14:textId="77777777" w:rsidR="00330C58" w:rsidRDefault="00330C58">
      <w:pPr>
        <w:spacing w:after="0" w:line="240" w:lineRule="auto"/>
        <w:rPr>
          <w:rFonts w:ascii="Times New Roman" w:eastAsia="Calibri" w:hAnsi="Times New Roman" w:cs="Times New Roman"/>
          <w:b/>
          <w:sz w:val="28"/>
          <w:szCs w:val="28"/>
        </w:rPr>
      </w:pPr>
    </w:p>
    <w:p w14:paraId="2F06F353" w14:textId="77777777" w:rsidR="00330C58" w:rsidRDefault="00330C58">
      <w:pPr>
        <w:spacing w:after="0" w:line="240" w:lineRule="auto"/>
        <w:rPr>
          <w:rFonts w:ascii="Times New Roman" w:eastAsia="Calibri" w:hAnsi="Times New Roman" w:cs="Times New Roman"/>
          <w:b/>
          <w:sz w:val="28"/>
          <w:szCs w:val="28"/>
        </w:rPr>
      </w:pPr>
    </w:p>
    <w:p w14:paraId="38B18920" w14:textId="77777777" w:rsidR="00330C58" w:rsidRDefault="00330C58">
      <w:pPr>
        <w:spacing w:after="0" w:line="240" w:lineRule="auto"/>
        <w:rPr>
          <w:rFonts w:ascii="Times New Roman" w:eastAsia="Calibri" w:hAnsi="Times New Roman" w:cs="Times New Roman"/>
          <w:b/>
          <w:sz w:val="28"/>
          <w:szCs w:val="28"/>
        </w:rPr>
      </w:pPr>
    </w:p>
    <w:p w14:paraId="0DE65F87" w14:textId="77777777" w:rsidR="00330C58" w:rsidRDefault="00330C58">
      <w:pPr>
        <w:spacing w:after="0" w:line="240" w:lineRule="auto"/>
        <w:rPr>
          <w:rFonts w:ascii="Times New Roman" w:eastAsia="Calibri" w:hAnsi="Times New Roman" w:cs="Times New Roman"/>
          <w:b/>
          <w:sz w:val="28"/>
          <w:szCs w:val="28"/>
        </w:rPr>
      </w:pPr>
    </w:p>
    <w:p w14:paraId="59EB7BC8" w14:textId="77777777" w:rsidR="00330C58" w:rsidRDefault="00330C58">
      <w:pPr>
        <w:spacing w:after="0" w:line="240" w:lineRule="auto"/>
        <w:rPr>
          <w:rFonts w:ascii="Times New Roman" w:eastAsia="Calibri" w:hAnsi="Times New Roman" w:cs="Times New Roman"/>
          <w:b/>
          <w:sz w:val="28"/>
          <w:szCs w:val="28"/>
        </w:rPr>
      </w:pPr>
    </w:p>
    <w:p w14:paraId="39F89B45" w14:textId="77777777" w:rsidR="00330C58" w:rsidRDefault="00330C58">
      <w:pPr>
        <w:spacing w:after="0" w:line="240" w:lineRule="auto"/>
        <w:rPr>
          <w:rFonts w:ascii="Times New Roman" w:eastAsia="Calibri" w:hAnsi="Times New Roman" w:cs="Times New Roman"/>
          <w:b/>
          <w:sz w:val="28"/>
          <w:szCs w:val="28"/>
        </w:rPr>
      </w:pPr>
    </w:p>
    <w:p w14:paraId="11698A53" w14:textId="77777777" w:rsidR="00330C58" w:rsidRDefault="00330C58">
      <w:pPr>
        <w:spacing w:after="0" w:line="240" w:lineRule="auto"/>
        <w:rPr>
          <w:rFonts w:ascii="Times New Roman" w:eastAsia="Calibri" w:hAnsi="Times New Roman" w:cs="Times New Roman"/>
          <w:b/>
          <w:sz w:val="28"/>
          <w:szCs w:val="28"/>
        </w:rPr>
      </w:pPr>
    </w:p>
    <w:p w14:paraId="18EC46FB" w14:textId="77777777" w:rsidR="00330C58" w:rsidRDefault="00330C58">
      <w:pPr>
        <w:spacing w:after="0" w:line="240" w:lineRule="auto"/>
        <w:rPr>
          <w:rFonts w:ascii="Times New Roman" w:eastAsia="Calibri" w:hAnsi="Times New Roman" w:cs="Times New Roman"/>
          <w:b/>
          <w:sz w:val="28"/>
          <w:szCs w:val="28"/>
        </w:rPr>
      </w:pPr>
    </w:p>
    <w:p w14:paraId="3B6BC0D5" w14:textId="77777777" w:rsidR="00330C58" w:rsidRDefault="00330C58">
      <w:pPr>
        <w:spacing w:after="0" w:line="240" w:lineRule="auto"/>
        <w:rPr>
          <w:rFonts w:ascii="Times New Roman" w:eastAsia="Calibri" w:hAnsi="Times New Roman" w:cs="Times New Roman"/>
          <w:b/>
          <w:sz w:val="28"/>
          <w:szCs w:val="28"/>
        </w:rPr>
      </w:pPr>
    </w:p>
    <w:p w14:paraId="2FD18751" w14:textId="77777777" w:rsidR="00330C58" w:rsidRDefault="00330C58">
      <w:pPr>
        <w:spacing w:after="0" w:line="240" w:lineRule="auto"/>
        <w:rPr>
          <w:rFonts w:ascii="Times New Roman" w:eastAsia="Calibri" w:hAnsi="Times New Roman" w:cs="Times New Roman"/>
          <w:b/>
          <w:sz w:val="28"/>
          <w:szCs w:val="28"/>
        </w:rPr>
      </w:pPr>
    </w:p>
    <w:p w14:paraId="14410366" w14:textId="77777777" w:rsidR="00330C58" w:rsidRDefault="00330C58">
      <w:pPr>
        <w:spacing w:after="0" w:line="240" w:lineRule="auto"/>
        <w:rPr>
          <w:rFonts w:ascii="Times New Roman" w:eastAsia="Calibri" w:hAnsi="Times New Roman" w:cs="Times New Roman"/>
          <w:b/>
          <w:sz w:val="28"/>
          <w:szCs w:val="28"/>
        </w:rPr>
      </w:pPr>
    </w:p>
    <w:p w14:paraId="1D2C12C9" w14:textId="77777777" w:rsidR="00330C58" w:rsidRDefault="00330C58">
      <w:pPr>
        <w:spacing w:after="0" w:line="240" w:lineRule="auto"/>
        <w:rPr>
          <w:rFonts w:ascii="Times New Roman" w:eastAsia="Calibri" w:hAnsi="Times New Roman" w:cs="Times New Roman"/>
          <w:b/>
          <w:sz w:val="28"/>
          <w:szCs w:val="28"/>
        </w:rPr>
      </w:pPr>
    </w:p>
    <w:p w14:paraId="3ED95B5F" w14:textId="77777777" w:rsidR="00330C58" w:rsidRDefault="00330C58">
      <w:pPr>
        <w:spacing w:after="0" w:line="240" w:lineRule="auto"/>
        <w:rPr>
          <w:rFonts w:ascii="Times New Roman" w:eastAsia="Calibri" w:hAnsi="Times New Roman" w:cs="Times New Roman"/>
          <w:b/>
          <w:sz w:val="28"/>
          <w:szCs w:val="28"/>
        </w:rPr>
      </w:pPr>
    </w:p>
    <w:p w14:paraId="339327C0" w14:textId="77777777" w:rsidR="00330C58" w:rsidRDefault="00330C58">
      <w:pPr>
        <w:spacing w:after="0" w:line="240" w:lineRule="auto"/>
        <w:rPr>
          <w:rFonts w:ascii="Times New Roman" w:eastAsia="Calibri" w:hAnsi="Times New Roman" w:cs="Times New Roman"/>
          <w:b/>
          <w:sz w:val="28"/>
          <w:szCs w:val="28"/>
        </w:rPr>
      </w:pPr>
    </w:p>
    <w:p w14:paraId="2F68BB3B" w14:textId="77777777" w:rsidR="00330C58" w:rsidRDefault="00330C58">
      <w:pPr>
        <w:spacing w:after="0" w:line="240" w:lineRule="auto"/>
        <w:rPr>
          <w:rFonts w:ascii="Times New Roman" w:eastAsia="Calibri" w:hAnsi="Times New Roman" w:cs="Times New Roman"/>
          <w:b/>
          <w:sz w:val="28"/>
          <w:szCs w:val="28"/>
        </w:rPr>
      </w:pPr>
    </w:p>
    <w:p w14:paraId="5FE38F0A" w14:textId="77777777" w:rsidR="00330C58" w:rsidRDefault="00213AD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PLANENS SYFTE, SKOLANS/FÖRSKOLANS UPPDRAG OCH ANSVAR</w:t>
      </w:r>
    </w:p>
    <w:p w14:paraId="37F34CD9" w14:textId="77777777" w:rsidR="00330C58" w:rsidRDefault="00330C58">
      <w:pPr>
        <w:spacing w:after="0" w:line="240" w:lineRule="auto"/>
        <w:rPr>
          <w:rFonts w:ascii="Times New Roman" w:eastAsia="Calibri" w:hAnsi="Times New Roman" w:cs="Times New Roman"/>
          <w:b/>
          <w:sz w:val="28"/>
          <w:szCs w:val="28"/>
        </w:rPr>
      </w:pPr>
    </w:p>
    <w:p w14:paraId="0BD7EEFC" w14:textId="77777777" w:rsidR="00330C58" w:rsidRDefault="00213AD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Uppdrag</w:t>
      </w:r>
    </w:p>
    <w:p w14:paraId="75F7FE54"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Enligt 3 kap. 16§ diskrimineringslagen ska huvudmannen varje år upprätta en plan med en </w:t>
      </w:r>
      <w:r>
        <w:rPr>
          <w:rFonts w:ascii="Times New Roman" w:eastAsia="Calibri" w:hAnsi="Times New Roman" w:cs="Times New Roman"/>
          <w:sz w:val="24"/>
          <w:szCs w:val="24"/>
        </w:rPr>
        <w:t>översikt över de åtgärder som behövs för att främja lika rättigheter och möjligheter för de barn och elever som deltar i verksamheten, oavsett kön, etnisk tillhörighet, religion eller annan trosuppfattning, funktionshinder eller sexuell läggning. Den ska o</w:t>
      </w:r>
      <w:r>
        <w:rPr>
          <w:rFonts w:ascii="Times New Roman" w:eastAsia="Calibri" w:hAnsi="Times New Roman" w:cs="Times New Roman"/>
          <w:sz w:val="24"/>
          <w:szCs w:val="24"/>
        </w:rPr>
        <w:t>ckså innehålla åtgärder med syfte att förebygga och förhindra trakasserier.</w:t>
      </w:r>
    </w:p>
    <w:p w14:paraId="45E4D2FA"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Enligt 6 kap. 8 §skollagen ska huvudmannen se till att det varje år upprättas en plan med översikt över de åtgärder som behövs för att förebygga och förhindra kränkande behandling </w:t>
      </w:r>
      <w:r>
        <w:rPr>
          <w:rFonts w:ascii="Times New Roman" w:eastAsia="Calibri" w:hAnsi="Times New Roman" w:cs="Times New Roman"/>
          <w:sz w:val="24"/>
          <w:szCs w:val="24"/>
        </w:rPr>
        <w:t>av barn och elever.</w:t>
      </w:r>
    </w:p>
    <w:p w14:paraId="767EA166"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 båda ovan angivna kraven på att årligen upprätta planer har av huvudman delegerat till rektor. De båda planerna kan sammanföras i en plan.</w:t>
      </w:r>
    </w:p>
    <w:p w14:paraId="7302CB6D" w14:textId="77777777" w:rsidR="00330C58" w:rsidRDefault="00330C58">
      <w:pPr>
        <w:spacing w:after="0" w:line="240" w:lineRule="auto"/>
        <w:rPr>
          <w:rFonts w:ascii="Times New Roman" w:eastAsia="Calibri" w:hAnsi="Times New Roman" w:cs="Times New Roman"/>
          <w:b/>
          <w:sz w:val="28"/>
          <w:szCs w:val="28"/>
        </w:rPr>
      </w:pPr>
    </w:p>
    <w:p w14:paraId="4D42FAB9" w14:textId="77777777" w:rsidR="00330C58" w:rsidRDefault="00213AD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Lagens ändamål</w:t>
      </w:r>
    </w:p>
    <w:p w14:paraId="1D997B3A"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Skolan har ett uppdrag (skollagen, SFS 2010:800) att verka för en demokratisk </w:t>
      </w:r>
      <w:r>
        <w:rPr>
          <w:rFonts w:ascii="Times New Roman" w:eastAsia="Calibri" w:hAnsi="Times New Roman" w:cs="Times New Roman"/>
          <w:sz w:val="24"/>
          <w:szCs w:val="24"/>
        </w:rPr>
        <w:t>värdegrund och främja de mänskliga rättigheterna såsom individens frihet och alla människors lika värde. Barn- och ungdomar ska i skola, fritids och förskola lära sig att samarbeta, bli medvetna om konsekvenserna av sina handlingar, ta ansvar för andra, vi</w:t>
      </w:r>
      <w:r>
        <w:rPr>
          <w:rFonts w:ascii="Times New Roman" w:eastAsia="Calibri" w:hAnsi="Times New Roman" w:cs="Times New Roman"/>
          <w:sz w:val="24"/>
          <w:szCs w:val="24"/>
        </w:rPr>
        <w:t>sa tolerans för olikheter samt solidaritet med svaga och utsatta. Ingen ska bli utsatt för diskriminering, trakasserier eller kränkande behandling i skolan (</w:t>
      </w:r>
      <w:proofErr w:type="spellStart"/>
      <w:r>
        <w:rPr>
          <w:rFonts w:ascii="Times New Roman" w:eastAsia="Calibri" w:hAnsi="Times New Roman" w:cs="Times New Roman"/>
          <w:sz w:val="24"/>
          <w:szCs w:val="24"/>
        </w:rPr>
        <w:t>Lpo</w:t>
      </w:r>
      <w:proofErr w:type="spellEnd"/>
      <w:r>
        <w:rPr>
          <w:rFonts w:ascii="Times New Roman" w:eastAsia="Calibri" w:hAnsi="Times New Roman" w:cs="Times New Roman"/>
          <w:sz w:val="24"/>
          <w:szCs w:val="24"/>
        </w:rPr>
        <w:t>, 11). Detta gäller såväl för personal som för elever och barn.</w:t>
      </w:r>
    </w:p>
    <w:p w14:paraId="241928C1" w14:textId="77777777" w:rsidR="00330C58" w:rsidRDefault="00330C58">
      <w:pPr>
        <w:spacing w:after="0" w:line="240" w:lineRule="auto"/>
        <w:rPr>
          <w:rFonts w:ascii="Times New Roman" w:eastAsia="Calibri" w:hAnsi="Times New Roman" w:cs="Times New Roman"/>
          <w:b/>
          <w:sz w:val="24"/>
          <w:szCs w:val="24"/>
        </w:rPr>
      </w:pPr>
    </w:p>
    <w:p w14:paraId="743D2EEE" w14:textId="77777777" w:rsidR="00330C58" w:rsidRDefault="00213AD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Syfte med likabehandlingsplanen</w:t>
      </w:r>
    </w:p>
    <w:p w14:paraId="6A3E50DA" w14:textId="77777777" w:rsidR="00330C58" w:rsidRDefault="00213AD2">
      <w:pPr>
        <w:tabs>
          <w:tab w:val="left" w:pos="851"/>
        </w:tabs>
        <w:spacing w:after="0" w:line="240" w:lineRule="auto"/>
        <w:ind w:right="-567"/>
        <w:rPr>
          <w:rFonts w:ascii="Times New Roman" w:eastAsia="Calibri" w:hAnsi="Times New Roman" w:cs="Times New Roman"/>
          <w:iCs/>
          <w:sz w:val="24"/>
          <w:szCs w:val="24"/>
        </w:rPr>
      </w:pPr>
      <w:r>
        <w:rPr>
          <w:rFonts w:ascii="Times New Roman" w:eastAsia="Calibri" w:hAnsi="Times New Roman" w:cs="Times New Roman"/>
          <w:sz w:val="24"/>
          <w:szCs w:val="24"/>
        </w:rPr>
        <w:t>Likabehandlingsplanen syftar till att främja barns och elevers lika rättigheter oavsett kön, etnisk tillhörighet, religion eller annan trosuppfattning, funktionsnedsättning, sexuell läggning samt förebygga och motverka diskriminering, trakasserier och krä</w:t>
      </w:r>
      <w:r>
        <w:rPr>
          <w:rFonts w:ascii="Times New Roman" w:eastAsia="Calibri" w:hAnsi="Times New Roman" w:cs="Times New Roman"/>
          <w:sz w:val="24"/>
          <w:szCs w:val="24"/>
        </w:rPr>
        <w:t xml:space="preserve">nkande behandling i skola och förskola. </w:t>
      </w:r>
      <w:r>
        <w:rPr>
          <w:rFonts w:ascii="Times New Roman" w:eastAsia="Calibri" w:hAnsi="Times New Roman" w:cs="Times New Roman"/>
          <w:iCs/>
          <w:sz w:val="24"/>
          <w:szCs w:val="24"/>
        </w:rPr>
        <w:t xml:space="preserve">Värdegrundsarbete ska utgå från läroplanens mål angående normer och värden. </w:t>
      </w:r>
      <w:r>
        <w:rPr>
          <w:rFonts w:ascii="Times New Roman" w:eastAsia="Calibri" w:hAnsi="Times New Roman" w:cs="Times New Roman"/>
          <w:sz w:val="24"/>
          <w:szCs w:val="24"/>
        </w:rPr>
        <w:t>Planen ska även ses som ett verktyg för det förebyggande och åtgärdande arbetet. I planen skall planerade åtgärder redovisas. Planen skall å</w:t>
      </w:r>
      <w:r>
        <w:rPr>
          <w:rFonts w:ascii="Times New Roman" w:eastAsia="Calibri" w:hAnsi="Times New Roman" w:cs="Times New Roman"/>
          <w:sz w:val="24"/>
          <w:szCs w:val="24"/>
        </w:rPr>
        <w:t>rligen följas upp och ses över.</w:t>
      </w:r>
    </w:p>
    <w:p w14:paraId="73B0A6B7" w14:textId="77777777" w:rsidR="00330C58" w:rsidRDefault="00330C58">
      <w:pPr>
        <w:spacing w:after="0" w:line="240" w:lineRule="auto"/>
        <w:rPr>
          <w:rFonts w:ascii="Times New Roman" w:eastAsia="Calibri" w:hAnsi="Times New Roman" w:cs="Times New Roman"/>
          <w:b/>
          <w:sz w:val="28"/>
          <w:szCs w:val="28"/>
        </w:rPr>
      </w:pPr>
    </w:p>
    <w:p w14:paraId="5AF8AD6B" w14:textId="77777777" w:rsidR="00330C58" w:rsidRDefault="00213AD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Begrepp</w:t>
      </w:r>
    </w:p>
    <w:p w14:paraId="1121D44A" w14:textId="77777777" w:rsidR="00330C58" w:rsidRDefault="00213AD2">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Vad menas med diskriminering?</w:t>
      </w:r>
    </w:p>
    <w:p w14:paraId="59D9DC5E"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Diskriminering är när skolan på osakliga grunder behandlar en elev eller ett barn sämre än andra elever/barn och behandlingen har samband med diskrimineringsgrunderna kön, könsidentitet</w:t>
      </w:r>
      <w:r>
        <w:rPr>
          <w:rFonts w:ascii="Times New Roman" w:eastAsia="Calibri" w:hAnsi="Times New Roman" w:cs="Times New Roman"/>
          <w:sz w:val="24"/>
          <w:szCs w:val="24"/>
        </w:rPr>
        <w:t xml:space="preserve"> eller köns-uttryck, etnisk tillhörighet, religion eller annan trosuppfattning, funktionsnedsättning eller ålder. Diskriminering kan vara antingen indirekt eller direkt.</w:t>
      </w:r>
    </w:p>
    <w:p w14:paraId="15E7F8EA" w14:textId="77777777" w:rsidR="00330C58" w:rsidRDefault="00330C58">
      <w:pPr>
        <w:spacing w:after="0" w:line="240" w:lineRule="auto"/>
        <w:rPr>
          <w:rFonts w:ascii="Times New Roman" w:eastAsia="Calibri" w:hAnsi="Times New Roman" w:cs="Times New Roman"/>
          <w:b/>
          <w:i/>
          <w:sz w:val="24"/>
          <w:szCs w:val="24"/>
        </w:rPr>
      </w:pPr>
    </w:p>
    <w:p w14:paraId="7F44D8A9" w14:textId="77777777" w:rsidR="00330C58" w:rsidRDefault="00213AD2">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Direkt diskriminering</w:t>
      </w:r>
    </w:p>
    <w:p w14:paraId="0F38B951"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Med direkt diskriminering menas att en elev eller ett barn </w:t>
      </w:r>
      <w:r>
        <w:rPr>
          <w:rFonts w:ascii="Times New Roman" w:eastAsia="Calibri" w:hAnsi="Times New Roman" w:cs="Times New Roman"/>
          <w:sz w:val="24"/>
          <w:szCs w:val="24"/>
        </w:rPr>
        <w:t>missgynnas och det har en direkt koppling till någon av diskrimineringsgrunderna. Exempelvis om en flicka nekas tillträde till ett visst gymnasieprogram med motiveringen att det redan går så många flickor på just detta program.</w:t>
      </w:r>
    </w:p>
    <w:p w14:paraId="0E2A1DE3" w14:textId="77777777" w:rsidR="00330C58" w:rsidRDefault="00330C58">
      <w:pPr>
        <w:spacing w:after="0" w:line="240" w:lineRule="auto"/>
        <w:rPr>
          <w:rFonts w:ascii="Times New Roman" w:eastAsia="Calibri" w:hAnsi="Times New Roman" w:cs="Times New Roman"/>
          <w:b/>
          <w:i/>
          <w:sz w:val="24"/>
          <w:szCs w:val="24"/>
        </w:rPr>
      </w:pPr>
    </w:p>
    <w:p w14:paraId="00C94F8E" w14:textId="77777777" w:rsidR="00330C58" w:rsidRDefault="00213AD2">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Indirekt diskriminering</w:t>
      </w:r>
    </w:p>
    <w:p w14:paraId="45FDB601"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w:t>
      </w:r>
      <w:r>
        <w:rPr>
          <w:rFonts w:ascii="Times New Roman" w:eastAsia="Calibri" w:hAnsi="Times New Roman" w:cs="Times New Roman"/>
          <w:sz w:val="24"/>
          <w:szCs w:val="24"/>
        </w:rPr>
        <w:t xml:space="preserve">irekt diskriminering sker när skolan/förskolan tillämpar en bestämmelse eller ett förfaringssätt som verkar vara neutralt, men som i praktiken missgynnar en elev eller ett barn på ett sätt som har samband med diskrimineringsgrunderna. Om exempelvis skolan </w:t>
      </w:r>
      <w:r>
        <w:rPr>
          <w:rFonts w:ascii="Times New Roman" w:eastAsia="Calibri" w:hAnsi="Times New Roman" w:cs="Times New Roman"/>
          <w:sz w:val="24"/>
          <w:szCs w:val="24"/>
        </w:rPr>
        <w:t xml:space="preserve">eller </w:t>
      </w:r>
      <w:r>
        <w:rPr>
          <w:rFonts w:ascii="Times New Roman" w:eastAsia="Calibri" w:hAnsi="Times New Roman" w:cs="Times New Roman"/>
          <w:sz w:val="24"/>
          <w:szCs w:val="24"/>
        </w:rPr>
        <w:lastRenderedPageBreak/>
        <w:t>förskolan serverar alla elever/barn samma mat, kan skolan indirekt diskriminera de elever/barn som på grund av religiös tro eller på grund av allergi behöver annan mat.</w:t>
      </w:r>
    </w:p>
    <w:p w14:paraId="313C1FC7" w14:textId="77777777" w:rsidR="00330C58" w:rsidRDefault="00330C58">
      <w:pPr>
        <w:spacing w:after="0" w:line="240" w:lineRule="auto"/>
        <w:rPr>
          <w:rFonts w:ascii="Times New Roman" w:eastAsia="Calibri" w:hAnsi="Times New Roman" w:cs="Times New Roman"/>
          <w:b/>
          <w:i/>
          <w:sz w:val="24"/>
          <w:szCs w:val="24"/>
        </w:rPr>
      </w:pPr>
    </w:p>
    <w:p w14:paraId="6A9BEB4F" w14:textId="77777777" w:rsidR="00330C58" w:rsidRDefault="00213AD2">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Vad menas med trakasserier?</w:t>
      </w:r>
    </w:p>
    <w:p w14:paraId="7A9F239E"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Trakasserier definieras i diskrimineringslagen som e</w:t>
      </w:r>
      <w:r>
        <w:rPr>
          <w:rFonts w:ascii="Times New Roman" w:eastAsia="Calibri" w:hAnsi="Times New Roman" w:cs="Times New Roman"/>
          <w:sz w:val="24"/>
          <w:szCs w:val="24"/>
        </w:rPr>
        <w:t>tt uppträdande som kränker ett barns värdighet och som har samband med någon av diskrimineringsgrunderna.  Det gemensamma för trakasserier är att de gör att ett barn känner sig förolämpad, hotad, kränkt eller illa behandlad.</w:t>
      </w:r>
    </w:p>
    <w:p w14:paraId="46265025" w14:textId="77777777" w:rsidR="00330C58" w:rsidRDefault="00330C58">
      <w:pPr>
        <w:spacing w:after="0" w:line="240" w:lineRule="auto"/>
        <w:rPr>
          <w:rFonts w:ascii="Times New Roman" w:eastAsia="Calibri" w:hAnsi="Times New Roman" w:cs="Times New Roman"/>
          <w:b/>
          <w:i/>
          <w:sz w:val="24"/>
          <w:szCs w:val="24"/>
        </w:rPr>
      </w:pPr>
    </w:p>
    <w:p w14:paraId="46DD7D13" w14:textId="77777777" w:rsidR="00330C58" w:rsidRDefault="00213AD2">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Vad menas med </w:t>
      </w:r>
      <w:r>
        <w:rPr>
          <w:rFonts w:ascii="Times New Roman" w:eastAsia="Calibri" w:hAnsi="Times New Roman" w:cs="Times New Roman"/>
          <w:b/>
          <w:i/>
          <w:sz w:val="24"/>
          <w:szCs w:val="24"/>
        </w:rPr>
        <w:t>kränkande behandling?</w:t>
      </w:r>
    </w:p>
    <w:p w14:paraId="3A140F61"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Kränkande behandling definieras i skollagen som ett uppträdande som kränker en elevs värdighet, men som inte har samband med någon diskrimineringsgrund. En elev kan vara utsatt för kränkande behandling om någon skickar elaka e-postbre</w:t>
      </w:r>
      <w:r>
        <w:rPr>
          <w:rFonts w:ascii="Times New Roman" w:eastAsia="Calibri" w:hAnsi="Times New Roman" w:cs="Times New Roman"/>
          <w:sz w:val="24"/>
          <w:szCs w:val="24"/>
        </w:rPr>
        <w:t>v eller sms, om en elev vid upprepade tillfällen blir retad för något eller om en elev inte får vara med de andra eleverna.</w:t>
      </w:r>
    </w:p>
    <w:p w14:paraId="2E9ECF09"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Gemensamt för trakasserier och kränkande behandling är att det handlar om ett uppträdande som kränker självkänslan. Våld som slag, s</w:t>
      </w:r>
      <w:r>
        <w:rPr>
          <w:rFonts w:ascii="Times New Roman" w:eastAsia="Calibri" w:hAnsi="Times New Roman" w:cs="Times New Roman"/>
          <w:sz w:val="24"/>
          <w:szCs w:val="24"/>
        </w:rPr>
        <w:t>parkar, knuffar, hot och kränkande bilder eller meddelanden på sociala medier, tex Facebook. Både skolpersonal och elever kan agera på ett sätt som kan upplevas kränkande.</w:t>
      </w:r>
    </w:p>
    <w:p w14:paraId="1D795B19" w14:textId="77777777" w:rsidR="00330C58" w:rsidRDefault="00330C58">
      <w:pPr>
        <w:spacing w:after="0" w:line="240" w:lineRule="auto"/>
        <w:rPr>
          <w:rFonts w:ascii="Times New Roman" w:eastAsia="Calibri" w:hAnsi="Times New Roman" w:cs="Times New Roman"/>
          <w:b/>
          <w:i/>
          <w:sz w:val="24"/>
          <w:szCs w:val="24"/>
        </w:rPr>
      </w:pPr>
    </w:p>
    <w:p w14:paraId="53A884DB" w14:textId="77777777" w:rsidR="00330C58" w:rsidRDefault="00213AD2">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Repressalier</w:t>
      </w:r>
    </w:p>
    <w:p w14:paraId="02FD96EF" w14:textId="77777777" w:rsidR="00330C58" w:rsidRDefault="00213AD2">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Personalen får inte utsätta en elev för straff eller annan form av neg</w:t>
      </w:r>
      <w:r>
        <w:rPr>
          <w:rFonts w:ascii="Times New Roman" w:eastAsia="Calibri" w:hAnsi="Times New Roman" w:cs="Times New Roman"/>
          <w:sz w:val="24"/>
          <w:szCs w:val="24"/>
        </w:rPr>
        <w:t>ativ behandling på grund av att barn eller vårdnadshavaren har anmält skolan för diskriminering eller påtalat förekomsten av trakasserier eller kränkande behandling. Det gäller även när en elev, exempelvis som vittne, medverkar i en utredning som rör diskr</w:t>
      </w:r>
      <w:r>
        <w:rPr>
          <w:rFonts w:ascii="Times New Roman" w:eastAsia="Calibri" w:hAnsi="Times New Roman" w:cs="Times New Roman"/>
          <w:sz w:val="24"/>
          <w:szCs w:val="24"/>
        </w:rPr>
        <w:t>iminering, trakasserier eller kränkande behandling.</w:t>
      </w:r>
    </w:p>
    <w:p w14:paraId="55940C57" w14:textId="77777777" w:rsidR="00330C58" w:rsidRDefault="00330C58">
      <w:pPr>
        <w:spacing w:after="0" w:line="240" w:lineRule="auto"/>
        <w:rPr>
          <w:rFonts w:ascii="Times New Roman" w:eastAsia="Calibri" w:hAnsi="Times New Roman" w:cs="Times New Roman"/>
          <w:b/>
          <w:sz w:val="28"/>
          <w:szCs w:val="28"/>
        </w:rPr>
      </w:pPr>
    </w:p>
    <w:p w14:paraId="2BAA4452" w14:textId="77777777" w:rsidR="00330C58" w:rsidRDefault="00213AD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Diskrimineringsgrunder</w:t>
      </w:r>
    </w:p>
    <w:p w14:paraId="3E0BB8AF" w14:textId="77777777" w:rsidR="00330C58" w:rsidRDefault="00213AD2">
      <w:pPr>
        <w:spacing w:after="0" w:line="240" w:lineRule="auto"/>
        <w:rPr>
          <w:rFonts w:ascii="Times New Roman" w:eastAsia="Calibri" w:hAnsi="Times New Roman" w:cs="Times New Roman"/>
          <w:b/>
          <w:i/>
          <w:sz w:val="28"/>
          <w:szCs w:val="28"/>
        </w:rPr>
      </w:pPr>
      <w:r>
        <w:rPr>
          <w:rFonts w:ascii="Times New Roman" w:eastAsia="Calibri" w:hAnsi="Times New Roman" w:cs="Times New Roman"/>
          <w:b/>
          <w:i/>
          <w:sz w:val="24"/>
          <w:szCs w:val="24"/>
        </w:rPr>
        <w:t>Kön</w:t>
      </w:r>
    </w:p>
    <w:p w14:paraId="62B8E292"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Med kön avses enligt diskrimineringslagen att någon är kvinna eller man.</w:t>
      </w:r>
    </w:p>
    <w:p w14:paraId="69D8E270" w14:textId="77777777" w:rsidR="00330C58" w:rsidRDefault="00330C58">
      <w:pPr>
        <w:spacing w:after="0" w:line="240" w:lineRule="auto"/>
        <w:rPr>
          <w:rFonts w:ascii="Times New Roman" w:eastAsia="Calibri" w:hAnsi="Times New Roman" w:cs="Times New Roman"/>
          <w:sz w:val="24"/>
          <w:szCs w:val="24"/>
        </w:rPr>
      </w:pPr>
    </w:p>
    <w:p w14:paraId="4073D601"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 xml:space="preserve">Könsidentitet eller </w:t>
      </w:r>
      <w:proofErr w:type="spellStart"/>
      <w:r>
        <w:rPr>
          <w:rFonts w:ascii="Times New Roman" w:eastAsia="Calibri" w:hAnsi="Times New Roman" w:cs="Times New Roman"/>
          <w:b/>
          <w:i/>
          <w:sz w:val="24"/>
          <w:szCs w:val="24"/>
        </w:rPr>
        <w:t>könsuttryck</w:t>
      </w:r>
      <w:proofErr w:type="spellEnd"/>
    </w:p>
    <w:p w14:paraId="36E5ACBF"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Med könsidentitet eller </w:t>
      </w:r>
      <w:proofErr w:type="spellStart"/>
      <w:r>
        <w:rPr>
          <w:rFonts w:ascii="Times New Roman" w:eastAsia="Calibri" w:hAnsi="Times New Roman" w:cs="Times New Roman"/>
          <w:sz w:val="24"/>
          <w:szCs w:val="24"/>
        </w:rPr>
        <w:t>könsuttryck</w:t>
      </w:r>
      <w:proofErr w:type="spellEnd"/>
      <w:r>
        <w:rPr>
          <w:rFonts w:ascii="Times New Roman" w:eastAsia="Calibri" w:hAnsi="Times New Roman" w:cs="Times New Roman"/>
          <w:sz w:val="24"/>
          <w:szCs w:val="24"/>
        </w:rPr>
        <w:t xml:space="preserve"> avses enligt diskrimineringslagen </w:t>
      </w:r>
      <w:r>
        <w:rPr>
          <w:rFonts w:ascii="Times New Roman" w:eastAsia="Calibri" w:hAnsi="Times New Roman" w:cs="Times New Roman"/>
          <w:sz w:val="24"/>
          <w:szCs w:val="24"/>
        </w:rPr>
        <w:t>att någon inte identifierar sig som kvinna eller man eller genom sin klädsel eller på annat sätt ger uttryck för att tillhöra ett annat kön. Diskrimineringsgrunden ska inte förväxlas med grunden sexuell läggning. Transpersoner kan vara såväl homo-, bi- som</w:t>
      </w:r>
      <w:r>
        <w:rPr>
          <w:rFonts w:ascii="Times New Roman" w:eastAsia="Calibri" w:hAnsi="Times New Roman" w:cs="Times New Roman"/>
          <w:sz w:val="24"/>
          <w:szCs w:val="24"/>
        </w:rPr>
        <w:t xml:space="preserve"> heterosexuella.</w:t>
      </w:r>
    </w:p>
    <w:p w14:paraId="2420E0B3" w14:textId="77777777" w:rsidR="00330C58" w:rsidRDefault="00330C58">
      <w:pPr>
        <w:spacing w:after="0" w:line="240" w:lineRule="auto"/>
        <w:rPr>
          <w:rFonts w:ascii="Times New Roman" w:eastAsia="Calibri" w:hAnsi="Times New Roman" w:cs="Times New Roman"/>
          <w:b/>
          <w:i/>
          <w:sz w:val="24"/>
          <w:szCs w:val="24"/>
        </w:rPr>
      </w:pPr>
    </w:p>
    <w:p w14:paraId="1C58E72E" w14:textId="77777777" w:rsidR="00330C58" w:rsidRDefault="00213AD2">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Etnisk tillhörighet</w:t>
      </w:r>
    </w:p>
    <w:p w14:paraId="19A99360"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Etnisk tillhörighet innebär enligt diskrimineringslagen nationellt eller etniskt ursprung, hudfärg eller annat liknande förhållande. Alla människor har en etnisk tillhörighet. Etnisk tillhörighet handlar om hur du iden</w:t>
      </w:r>
      <w:r>
        <w:rPr>
          <w:rFonts w:ascii="Times New Roman" w:eastAsia="Calibri" w:hAnsi="Times New Roman" w:cs="Times New Roman"/>
          <w:sz w:val="24"/>
          <w:szCs w:val="24"/>
        </w:rPr>
        <w:t xml:space="preserve">tifierar och uppfattar dig själv. En person som är född i Sverige kan vara rom, same, svensk, kurd eller något annat. En person kan ha flera etniska tillhörigheter. </w:t>
      </w:r>
    </w:p>
    <w:p w14:paraId="19877E2D" w14:textId="77777777" w:rsidR="00330C58" w:rsidRDefault="00330C58">
      <w:pPr>
        <w:spacing w:after="0" w:line="240" w:lineRule="auto"/>
        <w:rPr>
          <w:rFonts w:ascii="Times New Roman" w:eastAsia="Calibri" w:hAnsi="Times New Roman" w:cs="Times New Roman"/>
          <w:b/>
          <w:i/>
          <w:sz w:val="24"/>
          <w:szCs w:val="24"/>
        </w:rPr>
      </w:pPr>
    </w:p>
    <w:p w14:paraId="7E0055F1" w14:textId="77777777" w:rsidR="00330C58" w:rsidRDefault="00213AD2">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Religion eller annan trosuppfattning</w:t>
      </w:r>
    </w:p>
    <w:p w14:paraId="6DEDF755"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Diskrimineringslagen definierar inte religion eller </w:t>
      </w:r>
      <w:r>
        <w:rPr>
          <w:rFonts w:ascii="Times New Roman" w:eastAsia="Calibri" w:hAnsi="Times New Roman" w:cs="Times New Roman"/>
          <w:sz w:val="24"/>
          <w:szCs w:val="24"/>
        </w:rPr>
        <w:t>annan trosuppfattning. Enligt regeringens proposition (2002/03:65) bör endast sådan trosuppfattning som har sin grund i eller i samband med en religiös åskådning som t.ex. islam, buddhism eller ateism omfattas av diskrimineringsskyddet. Andra etiska, polit</w:t>
      </w:r>
      <w:r>
        <w:rPr>
          <w:rFonts w:ascii="Times New Roman" w:eastAsia="Calibri" w:hAnsi="Times New Roman" w:cs="Times New Roman"/>
          <w:sz w:val="24"/>
          <w:szCs w:val="24"/>
        </w:rPr>
        <w:t>iska eller filosofiska uppfattningar eller värderingar som inte har samband med religion faller utanför.</w:t>
      </w:r>
    </w:p>
    <w:p w14:paraId="5D367096" w14:textId="77777777" w:rsidR="00330C58" w:rsidRDefault="00330C58">
      <w:pPr>
        <w:spacing w:after="0" w:line="276" w:lineRule="auto"/>
        <w:rPr>
          <w:rFonts w:ascii="Times New Roman" w:eastAsia="Calibri" w:hAnsi="Times New Roman" w:cs="Times New Roman"/>
          <w:b/>
          <w:i/>
          <w:sz w:val="24"/>
          <w:szCs w:val="24"/>
        </w:rPr>
      </w:pPr>
    </w:p>
    <w:p w14:paraId="0C8A1C50" w14:textId="77777777" w:rsidR="00330C58" w:rsidRDefault="00213AD2">
      <w:pPr>
        <w:spacing w:after="0" w:line="276"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Funktionsnedsättning</w:t>
      </w:r>
    </w:p>
    <w:p w14:paraId="296CD92B"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Med funktionsnedsättning menas i diskrimineringslagen varaktiga fysiska, psykiska eller begåvningsmässiga begränsningar av en per</w:t>
      </w:r>
      <w:r>
        <w:rPr>
          <w:rFonts w:ascii="Times New Roman" w:eastAsia="Calibri" w:hAnsi="Times New Roman" w:cs="Times New Roman"/>
          <w:sz w:val="24"/>
          <w:szCs w:val="24"/>
        </w:rPr>
        <w:t>sons funktionsförmåga till följd av en skada eller sjukdom som fanns vid födelsen, har uppstått därefter eller kan förväntas uppstå.</w:t>
      </w:r>
    </w:p>
    <w:p w14:paraId="4FD411A0" w14:textId="77777777" w:rsidR="00330C58" w:rsidRDefault="00330C58">
      <w:pPr>
        <w:spacing w:after="0" w:line="240" w:lineRule="auto"/>
        <w:rPr>
          <w:rFonts w:ascii="Times New Roman" w:eastAsia="Calibri" w:hAnsi="Times New Roman" w:cs="Times New Roman"/>
          <w:b/>
          <w:i/>
          <w:sz w:val="24"/>
          <w:szCs w:val="24"/>
        </w:rPr>
      </w:pPr>
    </w:p>
    <w:p w14:paraId="15B4FA26" w14:textId="77777777" w:rsidR="00330C58" w:rsidRDefault="00213AD2">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Ålder</w:t>
      </w:r>
    </w:p>
    <w:p w14:paraId="5AED412B"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Med ålder avses enligt diskrimineringslagen uppnådd levnadslängd. Skyddet mot åldersdiskriminering omfattar alla, un</w:t>
      </w:r>
      <w:r>
        <w:rPr>
          <w:rFonts w:ascii="Times New Roman" w:eastAsia="Calibri" w:hAnsi="Times New Roman" w:cs="Times New Roman"/>
          <w:sz w:val="24"/>
          <w:szCs w:val="24"/>
        </w:rPr>
        <w:t>ga som gamla. Åldersnormen kan se olika ut i olika sammanhang, men generellt drabbas yngre och äldre av diskriminering på grund av ålder. Skyddet gäller även i skolan och förskolan. Det är dock tillåtet att särbehandla på grund av ålder, t.ex. om särbehand</w:t>
      </w:r>
      <w:r>
        <w:rPr>
          <w:rFonts w:ascii="Times New Roman" w:eastAsia="Calibri" w:hAnsi="Times New Roman" w:cs="Times New Roman"/>
          <w:sz w:val="24"/>
          <w:szCs w:val="24"/>
        </w:rPr>
        <w:t xml:space="preserve">lingen är en tillämpning av skollagen. T.ex. 7 kap. </w:t>
      </w:r>
      <w:r>
        <w:rPr>
          <w:rFonts w:ascii="Times New Roman" w:eastAsia="Calibri" w:hAnsi="Times New Roman" w:cs="Times New Roman"/>
          <w:color w:val="000000"/>
          <w:sz w:val="24"/>
          <w:szCs w:val="24"/>
          <w:shd w:val="clear" w:color="auto" w:fill="FFFFFF"/>
        </w:rPr>
        <w:t>- tidigare skolstart och undantag från skyldigheten att fullgöra skolplikt i förskoleklass (</w:t>
      </w:r>
      <w:proofErr w:type="gramStart"/>
      <w:r>
        <w:rPr>
          <w:rFonts w:ascii="Times New Roman" w:eastAsia="Calibri" w:hAnsi="Times New Roman" w:cs="Times New Roman"/>
          <w:color w:val="000000"/>
          <w:sz w:val="24"/>
          <w:szCs w:val="24"/>
          <w:shd w:val="clear" w:color="auto" w:fill="FFFFFF"/>
        </w:rPr>
        <w:t>11-11</w:t>
      </w:r>
      <w:proofErr w:type="gramEnd"/>
      <w:r>
        <w:rPr>
          <w:rFonts w:ascii="Times New Roman" w:eastAsia="Calibri" w:hAnsi="Times New Roman" w:cs="Times New Roman"/>
          <w:color w:val="000000"/>
          <w:sz w:val="24"/>
          <w:szCs w:val="24"/>
          <w:shd w:val="clear" w:color="auto" w:fill="FFFFFF"/>
        </w:rPr>
        <w:t xml:space="preserve"> b §§),</w:t>
      </w:r>
    </w:p>
    <w:p w14:paraId="5AEA05C1" w14:textId="77777777" w:rsidR="00330C58" w:rsidRDefault="00330C58">
      <w:pPr>
        <w:spacing w:after="0" w:line="240" w:lineRule="auto"/>
        <w:rPr>
          <w:rFonts w:ascii="Times New Roman" w:eastAsia="Calibri" w:hAnsi="Times New Roman" w:cs="Times New Roman"/>
          <w:sz w:val="28"/>
          <w:szCs w:val="28"/>
        </w:rPr>
      </w:pPr>
    </w:p>
    <w:p w14:paraId="5EEBB5F9" w14:textId="77777777" w:rsidR="00330C58" w:rsidRDefault="00213AD2">
      <w:pPr>
        <w:keepNext/>
        <w:spacing w:after="0" w:line="240" w:lineRule="auto"/>
        <w:outlineLvl w:val="2"/>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t>Barns rätt till stöd</w:t>
      </w:r>
    </w:p>
    <w:p w14:paraId="13B0EAC6"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Det är alltid det utsatta barnet som avgör om ett beteende eller en </w:t>
      </w:r>
      <w:r>
        <w:rPr>
          <w:rFonts w:ascii="Times New Roman" w:eastAsia="Calibri" w:hAnsi="Times New Roman" w:cs="Times New Roman"/>
          <w:sz w:val="24"/>
          <w:szCs w:val="24"/>
        </w:rPr>
        <w:t>handling är oönskad eller kränkande. Barns upplevelser av kränkningar får inte avfärdas. Barnet har rätt att få stöd och hjälp när han/hon känner sig kränkt. Vem barnet än kontaktar så har han/hon rätt att bli tagen på allvar och få stöd. För att skolan/fö</w:t>
      </w:r>
      <w:r>
        <w:rPr>
          <w:rFonts w:ascii="Times New Roman" w:eastAsia="Calibri" w:hAnsi="Times New Roman" w:cs="Times New Roman"/>
          <w:sz w:val="24"/>
          <w:szCs w:val="24"/>
        </w:rPr>
        <w:t>rskolan ska kunna göra något måste någon i personalen få vetskap om det inträffade. Åtgärderna ska i möjligaste mån ske i samråd med eleven vid händelse på skolan/förskolan. All personal har dock alltid ett vuxenansvar att skydda barn från att fara illa.</w:t>
      </w:r>
    </w:p>
    <w:p w14:paraId="052B7531" w14:textId="77777777" w:rsidR="00330C58" w:rsidRDefault="00330C58">
      <w:pPr>
        <w:spacing w:after="0" w:line="240" w:lineRule="auto"/>
        <w:rPr>
          <w:rFonts w:ascii="Times New Roman" w:eastAsia="Calibri" w:hAnsi="Times New Roman" w:cs="Times New Roman"/>
          <w:b/>
          <w:i/>
          <w:sz w:val="24"/>
          <w:szCs w:val="24"/>
        </w:rPr>
      </w:pPr>
    </w:p>
    <w:p w14:paraId="6F3B824F" w14:textId="77777777" w:rsidR="00330C58" w:rsidRDefault="00213AD2">
      <w:pPr>
        <w:spacing w:after="0" w:line="240" w:lineRule="auto"/>
        <w:rPr>
          <w:rFonts w:ascii="Times New Roman" w:eastAsia="Calibri" w:hAnsi="Times New Roman" w:cs="Times New Roman"/>
          <w:b/>
          <w:i/>
          <w:sz w:val="24"/>
          <w:szCs w:val="24"/>
        </w:rPr>
      </w:pPr>
      <w:r>
        <w:rPr>
          <w:rFonts w:ascii="Times New Roman" w:eastAsia="Calibri" w:hAnsi="Times New Roman" w:cs="Times New Roman"/>
          <w:b/>
          <w:i/>
          <w:sz w:val="24"/>
          <w:szCs w:val="24"/>
        </w:rPr>
        <w:t>Blir ditt barn kränkt?</w:t>
      </w:r>
    </w:p>
    <w:p w14:paraId="590302AA" w14:textId="77777777" w:rsidR="00330C58" w:rsidRDefault="00213AD2">
      <w:pPr>
        <w:spacing w:after="0" w:line="240" w:lineRule="auto"/>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Följande tecken kan tyda på att ditt barn blir kränkt:</w:t>
      </w:r>
    </w:p>
    <w:p w14:paraId="638A183C" w14:textId="77777777" w:rsidR="00330C58" w:rsidRDefault="00213AD2">
      <w:pPr>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Ovilja att gå till skolan/förskolan</w:t>
      </w:r>
    </w:p>
    <w:p w14:paraId="43D0A5E4" w14:textId="77777777" w:rsidR="00330C58" w:rsidRDefault="00213AD2">
      <w:pPr>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Ont i magen, huvudvärk</w:t>
      </w:r>
    </w:p>
    <w:p w14:paraId="3678EB7A" w14:textId="77777777" w:rsidR="00330C58" w:rsidRDefault="00213AD2">
      <w:pPr>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Vill inte berätta hur det är i skolan/förskolan</w:t>
      </w:r>
    </w:p>
    <w:p w14:paraId="57EE8461" w14:textId="77777777" w:rsidR="00330C58" w:rsidRDefault="00213AD2">
      <w:pPr>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Har inga kamrater</w:t>
      </w:r>
    </w:p>
    <w:p w14:paraId="74596E01" w14:textId="77777777" w:rsidR="00330C58" w:rsidRDefault="00213AD2">
      <w:pPr>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Kommer hem med smutsiga och sönderrivna kläder</w:t>
      </w:r>
    </w:p>
    <w:p w14:paraId="25DE045E" w14:textId="77777777" w:rsidR="00330C58" w:rsidRDefault="00213AD2">
      <w:pPr>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Har bl</w:t>
      </w:r>
      <w:r>
        <w:rPr>
          <w:rFonts w:ascii="Times New Roman" w:eastAsia="Calibri" w:hAnsi="Times New Roman" w:cs="Times New Roman"/>
          <w:sz w:val="24"/>
          <w:szCs w:val="24"/>
        </w:rPr>
        <w:t>åmärken</w:t>
      </w:r>
    </w:p>
    <w:p w14:paraId="515A421F" w14:textId="77777777" w:rsidR="00330C58" w:rsidRDefault="00213AD2">
      <w:pPr>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Verkar nedstämd och ledsen.</w:t>
      </w:r>
    </w:p>
    <w:p w14:paraId="0EA76D0A" w14:textId="77777777" w:rsidR="00330C58" w:rsidRDefault="00213AD2">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Dessa tecken behöver inte bero på en kränkning men det motiverar ändå att du tar kontakt med skolan/förskolan.</w:t>
      </w:r>
    </w:p>
    <w:p w14:paraId="480EE0F0" w14:textId="77777777" w:rsidR="00330C58" w:rsidRDefault="00213AD2">
      <w:pPr>
        <w:spacing w:after="0" w:line="240" w:lineRule="auto"/>
        <w:rPr>
          <w:rFonts w:ascii="Times New Roman" w:eastAsia="Times New Roman" w:hAnsi="Times New Roman" w:cs="Times New Roman"/>
          <w:b/>
          <w:i/>
          <w:sz w:val="24"/>
          <w:szCs w:val="24"/>
          <w:lang w:eastAsia="hi-IN" w:bidi="hi-IN"/>
        </w:rPr>
      </w:pPr>
      <w:r>
        <w:rPr>
          <w:rFonts w:ascii="Times New Roman" w:eastAsia="Times New Roman" w:hAnsi="Times New Roman" w:cs="Times New Roman"/>
          <w:b/>
          <w:i/>
          <w:sz w:val="24"/>
          <w:szCs w:val="24"/>
          <w:lang w:eastAsia="hi-IN" w:bidi="hi-IN"/>
        </w:rPr>
        <w:t>Kränker ditt barn andra?</w:t>
      </w:r>
    </w:p>
    <w:p w14:paraId="7DD83BE3" w14:textId="77777777" w:rsidR="00330C58" w:rsidRDefault="00213AD2">
      <w:pPr>
        <w:spacing w:after="0" w:line="240" w:lineRule="auto"/>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Det är svårt att ta till sig att ens eget barn kränker andra. Trots detta är det </w:t>
      </w:r>
      <w:r>
        <w:rPr>
          <w:rFonts w:ascii="Times New Roman" w:eastAsia="Times New Roman" w:hAnsi="Times New Roman" w:cs="Times New Roman"/>
          <w:sz w:val="24"/>
          <w:szCs w:val="24"/>
          <w:lang w:eastAsia="hi-IN" w:bidi="hi-IN"/>
        </w:rPr>
        <w:t>viktigt att agera. Ditt barn kan själv må dåligt och forskning visar att barn som kränker andra ofta själva får problem senare i livet, om de inte får hjälp att ändra sitt beteende. Det är alltså betydelsefullt att agera, både för ditt barn och för det uts</w:t>
      </w:r>
      <w:r>
        <w:rPr>
          <w:rFonts w:ascii="Times New Roman" w:eastAsia="Times New Roman" w:hAnsi="Times New Roman" w:cs="Times New Roman"/>
          <w:sz w:val="24"/>
          <w:szCs w:val="24"/>
          <w:lang w:eastAsia="hi-IN" w:bidi="hi-IN"/>
        </w:rPr>
        <w:t>atta barnet.</w:t>
      </w:r>
    </w:p>
    <w:p w14:paraId="6B7E7876" w14:textId="77777777" w:rsidR="00330C58" w:rsidRDefault="00213AD2">
      <w:pPr>
        <w:numPr>
          <w:ilvl w:val="0"/>
          <w:numId w:val="12"/>
        </w:num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Gör helt klart för barnet att du inte accepterar att någon annan utsätts för kränkning.</w:t>
      </w:r>
    </w:p>
    <w:p w14:paraId="6DE03097" w14:textId="77777777" w:rsidR="00330C58" w:rsidRDefault="00213AD2">
      <w:pPr>
        <w:numPr>
          <w:ilvl w:val="0"/>
          <w:numId w:val="12"/>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Ta kontakt med skolan/förskolan för ett samarbete.</w:t>
      </w:r>
    </w:p>
    <w:p w14:paraId="4CB4F615" w14:textId="77777777" w:rsidR="00330C58" w:rsidRDefault="00330C58">
      <w:pPr>
        <w:spacing w:after="0" w:line="240" w:lineRule="auto"/>
        <w:rPr>
          <w:rFonts w:ascii="Times New Roman" w:eastAsia="Calibri" w:hAnsi="Times New Roman" w:cs="Times New Roman"/>
          <w:b/>
          <w:sz w:val="28"/>
          <w:szCs w:val="28"/>
        </w:rPr>
      </w:pPr>
    </w:p>
    <w:p w14:paraId="55516CC1" w14:textId="77777777" w:rsidR="00330C58" w:rsidRDefault="00213AD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Skolans/Förskolans uppdrag att aktivt arbeta främjande, förebyggande samt åtgärdande</w:t>
      </w:r>
    </w:p>
    <w:p w14:paraId="2FC5FBE2" w14:textId="77777777" w:rsidR="00330C58" w:rsidRDefault="00213AD2">
      <w:pPr>
        <w:spacing w:after="0" w:line="240" w:lineRule="auto"/>
        <w:rPr>
          <w:rFonts w:ascii="Times New Roman" w:eastAsia="Times New Roman" w:hAnsi="Times New Roman" w:cs="Times New Roman"/>
          <w:i/>
          <w:sz w:val="24"/>
          <w:szCs w:val="24"/>
          <w:lang w:eastAsia="sv-SE"/>
        </w:rPr>
      </w:pPr>
      <w:r>
        <w:rPr>
          <w:rFonts w:ascii="Times New Roman" w:eastAsia="Times New Roman" w:hAnsi="Times New Roman" w:cs="Times New Roman"/>
          <w:b/>
          <w:i/>
          <w:sz w:val="24"/>
          <w:szCs w:val="24"/>
          <w:lang w:eastAsia="sv-SE"/>
        </w:rPr>
        <w:t>Vi arbetar främjan</w:t>
      </w:r>
      <w:r>
        <w:rPr>
          <w:rFonts w:ascii="Times New Roman" w:eastAsia="Times New Roman" w:hAnsi="Times New Roman" w:cs="Times New Roman"/>
          <w:b/>
          <w:i/>
          <w:sz w:val="24"/>
          <w:szCs w:val="24"/>
          <w:lang w:eastAsia="sv-SE"/>
        </w:rPr>
        <w:t>de genom att:</w:t>
      </w:r>
    </w:p>
    <w:p w14:paraId="595CE9C9" w14:textId="77777777" w:rsidR="00330C58" w:rsidRDefault="00213AD2">
      <w:pPr>
        <w:numPr>
          <w:ilvl w:val="0"/>
          <w:numId w:val="10"/>
        </w:numPr>
        <w:spacing w:after="0" w:line="240" w:lineRule="auto"/>
        <w:ind w:left="397" w:hanging="397"/>
      </w:pPr>
      <w:r>
        <w:rPr>
          <w:rFonts w:ascii="Times New Roman" w:eastAsia="Calibri" w:hAnsi="Times New Roman" w:cs="Times New Roman"/>
          <w:sz w:val="24"/>
          <w:szCs w:val="24"/>
        </w:rPr>
        <w:t>Skapa ett öppet klimat där vi alla är delaktiga och skapar goda relationer mellan skolans/förskolans personal - barn - förälder.</w:t>
      </w:r>
    </w:p>
    <w:p w14:paraId="5C81B84F" w14:textId="77777777" w:rsidR="00330C58" w:rsidRDefault="00213AD2">
      <w:pPr>
        <w:numPr>
          <w:ilvl w:val="0"/>
          <w:numId w:val="10"/>
        </w:numPr>
        <w:spacing w:after="0" w:line="240" w:lineRule="auto"/>
        <w:ind w:left="397" w:hanging="397"/>
        <w:rPr>
          <w:rFonts w:ascii="Times New Roman" w:eastAsia="Calibri" w:hAnsi="Times New Roman" w:cs="Times New Roman"/>
          <w:sz w:val="24"/>
          <w:szCs w:val="24"/>
        </w:rPr>
      </w:pPr>
      <w:r>
        <w:rPr>
          <w:rFonts w:ascii="Times New Roman" w:eastAsia="Calibri" w:hAnsi="Times New Roman" w:cs="Times New Roman"/>
          <w:sz w:val="24"/>
          <w:szCs w:val="24"/>
        </w:rPr>
        <w:t>Anpassning av undervisningen för att göra den tillgänglig för alla barn.</w:t>
      </w:r>
    </w:p>
    <w:p w14:paraId="778884F0" w14:textId="77777777" w:rsidR="00330C58" w:rsidRDefault="00213AD2">
      <w:pPr>
        <w:numPr>
          <w:ilvl w:val="0"/>
          <w:numId w:val="11"/>
        </w:numPr>
        <w:spacing w:after="0" w:line="240" w:lineRule="auto"/>
        <w:ind w:left="397" w:hanging="397"/>
      </w:pPr>
      <w:r>
        <w:rPr>
          <w:rFonts w:ascii="Times New Roman" w:eastAsia="Calibri" w:hAnsi="Times New Roman" w:cs="Times New Roman"/>
          <w:sz w:val="24"/>
          <w:szCs w:val="24"/>
        </w:rPr>
        <w:lastRenderedPageBreak/>
        <w:t xml:space="preserve">Undervisningen skall ge kunskap och </w:t>
      </w:r>
      <w:r>
        <w:rPr>
          <w:rFonts w:ascii="Times New Roman" w:eastAsia="Calibri" w:hAnsi="Times New Roman" w:cs="Times New Roman"/>
          <w:sz w:val="24"/>
          <w:szCs w:val="24"/>
        </w:rPr>
        <w:t>förståelse för människors lika värde, minoriteters olika förutsättningar samt grundläggande demokratiska värderingar.</w:t>
      </w:r>
    </w:p>
    <w:p w14:paraId="4B60EE03" w14:textId="77777777" w:rsidR="00330C58" w:rsidRDefault="00213AD2">
      <w:pPr>
        <w:numPr>
          <w:ilvl w:val="0"/>
          <w:numId w:val="11"/>
        </w:numPr>
        <w:spacing w:after="0" w:line="240" w:lineRule="auto"/>
        <w:ind w:left="397" w:hanging="397"/>
      </w:pPr>
      <w:r>
        <w:rPr>
          <w:rFonts w:ascii="Times New Roman" w:eastAsia="Calibri" w:hAnsi="Times New Roman" w:cs="Times New Roman"/>
          <w:sz w:val="24"/>
          <w:szCs w:val="24"/>
        </w:rPr>
        <w:t>All personal på skolan/förskolan samarbetar för att på bästa sätt se alla barn.</w:t>
      </w:r>
    </w:p>
    <w:p w14:paraId="6097C89F" w14:textId="77777777" w:rsidR="00330C58" w:rsidRDefault="00213AD2">
      <w:pPr>
        <w:numPr>
          <w:ilvl w:val="0"/>
          <w:numId w:val="11"/>
        </w:numPr>
        <w:spacing w:after="0" w:line="240" w:lineRule="auto"/>
        <w:ind w:left="397" w:hanging="397"/>
      </w:pPr>
      <w:r>
        <w:rPr>
          <w:rFonts w:ascii="Times New Roman" w:eastAsia="Calibri" w:hAnsi="Times New Roman" w:cs="Times New Roman"/>
          <w:sz w:val="24"/>
          <w:szCs w:val="24"/>
        </w:rPr>
        <w:t>Aktiviteter på skolan/förskolan på skoltid men även på fri</w:t>
      </w:r>
      <w:r>
        <w:rPr>
          <w:rFonts w:ascii="Times New Roman" w:eastAsia="Calibri" w:hAnsi="Times New Roman" w:cs="Times New Roman"/>
          <w:sz w:val="24"/>
          <w:szCs w:val="24"/>
        </w:rPr>
        <w:t xml:space="preserve">tid för att skapa en god stämning och känsla av samhörighet på skolan, t.ex. </w:t>
      </w:r>
      <w:proofErr w:type="spellStart"/>
      <w:r>
        <w:rPr>
          <w:rFonts w:ascii="Times New Roman" w:eastAsia="Calibri" w:hAnsi="Times New Roman" w:cs="Times New Roman"/>
          <w:sz w:val="24"/>
          <w:szCs w:val="24"/>
        </w:rPr>
        <w:t>skoldisco</w:t>
      </w:r>
      <w:proofErr w:type="spellEnd"/>
      <w:r>
        <w:rPr>
          <w:rFonts w:ascii="Times New Roman" w:eastAsia="Calibri" w:hAnsi="Times New Roman" w:cs="Times New Roman"/>
          <w:sz w:val="24"/>
          <w:szCs w:val="24"/>
        </w:rPr>
        <w:t>, läger, utflykter.</w:t>
      </w:r>
    </w:p>
    <w:p w14:paraId="39F86C4E" w14:textId="77777777" w:rsidR="00330C58" w:rsidRDefault="00213AD2">
      <w:pPr>
        <w:numPr>
          <w:ilvl w:val="0"/>
          <w:numId w:val="11"/>
        </w:numPr>
        <w:spacing w:after="0" w:line="240" w:lineRule="auto"/>
        <w:ind w:left="397" w:hanging="397"/>
      </w:pPr>
      <w:r>
        <w:rPr>
          <w:rFonts w:ascii="Times New Roman" w:eastAsia="Calibri" w:hAnsi="Times New Roman" w:cs="Times New Roman"/>
          <w:color w:val="000000"/>
          <w:sz w:val="24"/>
          <w:szCs w:val="24"/>
          <w:lang w:eastAsia="sv-SE"/>
        </w:rPr>
        <w:t>Vi vuxna förmedlar etik och moral genom att vara goda förebilder genom ord, attityder och praktisk handling. Vi förankrar en god moral genom att förme</w:t>
      </w:r>
      <w:r>
        <w:rPr>
          <w:rFonts w:ascii="Times New Roman" w:eastAsia="Calibri" w:hAnsi="Times New Roman" w:cs="Times New Roman"/>
          <w:color w:val="000000"/>
          <w:sz w:val="24"/>
          <w:szCs w:val="24"/>
          <w:lang w:eastAsia="sv-SE"/>
        </w:rPr>
        <w:t>dla vad som är bra och dåligt, gott och ont, rätt och fel.</w:t>
      </w:r>
    </w:p>
    <w:p w14:paraId="0A5FBF6F" w14:textId="77777777" w:rsidR="00330C58" w:rsidRDefault="00213AD2">
      <w:pPr>
        <w:numPr>
          <w:ilvl w:val="0"/>
          <w:numId w:val="11"/>
        </w:numPr>
        <w:spacing w:after="0" w:line="240" w:lineRule="auto"/>
        <w:ind w:left="397" w:hanging="397"/>
      </w:pPr>
      <w:r>
        <w:rPr>
          <w:rFonts w:ascii="Times New Roman" w:eastAsia="Calibri" w:hAnsi="Times New Roman" w:cs="Times New Roman"/>
          <w:sz w:val="24"/>
          <w:szCs w:val="24"/>
        </w:rPr>
        <w:t xml:space="preserve">Att vara tydlig och sätta gränser är att bry sig om och att ge trygghet. Det ingår i barnens förväntningar på oss vuxna att vi ska sätta gränser. Barn mår bra av att vuxenvärlden är överens om vad </w:t>
      </w:r>
      <w:r>
        <w:rPr>
          <w:rFonts w:ascii="Times New Roman" w:eastAsia="Calibri" w:hAnsi="Times New Roman" w:cs="Times New Roman"/>
          <w:sz w:val="24"/>
          <w:szCs w:val="24"/>
        </w:rPr>
        <w:t>som är tillåtet eller inte tillåtet. Vi ska reagera tydligt när någon bryter mot de regler som är uppsatta.</w:t>
      </w:r>
    </w:p>
    <w:p w14:paraId="163FC9A9" w14:textId="77777777" w:rsidR="00330C58" w:rsidRDefault="00330C58">
      <w:pPr>
        <w:spacing w:after="0" w:line="240" w:lineRule="auto"/>
        <w:ind w:left="360"/>
        <w:rPr>
          <w:rFonts w:ascii="Times New Roman" w:eastAsia="Calibri" w:hAnsi="Times New Roman" w:cs="Times New Roman"/>
          <w:sz w:val="24"/>
          <w:szCs w:val="24"/>
        </w:rPr>
      </w:pPr>
    </w:p>
    <w:p w14:paraId="2828250C"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b/>
          <w:i/>
          <w:sz w:val="24"/>
          <w:szCs w:val="24"/>
        </w:rPr>
        <w:t>Vi arbetar förebyggande genom att:</w:t>
      </w:r>
    </w:p>
    <w:p w14:paraId="2722103B" w14:textId="77777777" w:rsidR="00330C58" w:rsidRDefault="00213AD2">
      <w:pPr>
        <w:numPr>
          <w:ilvl w:val="0"/>
          <w:numId w:val="13"/>
        </w:numPr>
        <w:spacing w:after="0" w:line="240" w:lineRule="auto"/>
        <w:ind w:left="283" w:hanging="283"/>
      </w:pPr>
      <w:r>
        <w:rPr>
          <w:rFonts w:ascii="Times New Roman" w:eastAsia="Calibri" w:hAnsi="Times New Roman" w:cs="Times New Roman"/>
          <w:sz w:val="24"/>
          <w:szCs w:val="24"/>
        </w:rPr>
        <w:t>Göra hela skolan delaktig i likabehandlingsarbetet genom att bjuda in elever genom delaktighet i klassråd och el</w:t>
      </w:r>
      <w:r>
        <w:rPr>
          <w:rFonts w:ascii="Times New Roman" w:eastAsia="Calibri" w:hAnsi="Times New Roman" w:cs="Times New Roman"/>
          <w:sz w:val="24"/>
          <w:szCs w:val="24"/>
        </w:rPr>
        <w:t>evråd.</w:t>
      </w:r>
    </w:p>
    <w:p w14:paraId="60D57D3A" w14:textId="77777777" w:rsidR="00330C58" w:rsidRDefault="00213AD2">
      <w:pPr>
        <w:numPr>
          <w:ilvl w:val="0"/>
          <w:numId w:val="9"/>
        </w:numPr>
        <w:spacing w:after="0" w:line="240" w:lineRule="auto"/>
        <w:ind w:left="283" w:hanging="283"/>
        <w:rPr>
          <w:rFonts w:ascii="Times New Roman" w:eastAsia="Calibri" w:hAnsi="Times New Roman" w:cs="Times New Roman"/>
          <w:sz w:val="24"/>
          <w:szCs w:val="24"/>
        </w:rPr>
      </w:pPr>
      <w:r>
        <w:rPr>
          <w:rFonts w:ascii="Times New Roman" w:eastAsia="Calibri" w:hAnsi="Times New Roman" w:cs="Times New Roman"/>
          <w:sz w:val="24"/>
          <w:szCs w:val="24"/>
        </w:rPr>
        <w:t>Kontinuerligt arbeta med trivsel- och ordningsregler i barn- och personalgrupp. Ha tydliga konsekvenser samt tydligt uttalade positiva förväntningar på eleverna/barnen.</w:t>
      </w:r>
    </w:p>
    <w:p w14:paraId="7931F315" w14:textId="77777777" w:rsidR="00330C58" w:rsidRDefault="00213AD2">
      <w:pPr>
        <w:numPr>
          <w:ilvl w:val="0"/>
          <w:numId w:val="9"/>
        </w:numPr>
        <w:spacing w:after="0" w:line="240" w:lineRule="auto"/>
        <w:ind w:left="283" w:hanging="283"/>
      </w:pPr>
      <w:r>
        <w:rPr>
          <w:rFonts w:ascii="Times New Roman" w:eastAsia="Calibri" w:hAnsi="Times New Roman" w:cs="Times New Roman"/>
          <w:sz w:val="24"/>
          <w:szCs w:val="24"/>
        </w:rPr>
        <w:t>Rastvakt på skolgården som har uppsikt över undanskymda platser.</w:t>
      </w:r>
    </w:p>
    <w:p w14:paraId="0C4764BE" w14:textId="77777777" w:rsidR="00330C58" w:rsidRDefault="00213AD2">
      <w:pPr>
        <w:numPr>
          <w:ilvl w:val="0"/>
          <w:numId w:val="9"/>
        </w:numPr>
        <w:spacing w:after="0" w:line="240" w:lineRule="auto"/>
        <w:ind w:left="283" w:hanging="283"/>
      </w:pPr>
      <w:r>
        <w:rPr>
          <w:rFonts w:ascii="Times New Roman" w:eastAsia="Calibri" w:hAnsi="Times New Roman" w:cs="Times New Roman"/>
          <w:sz w:val="24"/>
          <w:szCs w:val="24"/>
        </w:rPr>
        <w:t>All personal är</w:t>
      </w:r>
      <w:r>
        <w:rPr>
          <w:rFonts w:ascii="Times New Roman" w:eastAsia="Calibri" w:hAnsi="Times New Roman" w:cs="Times New Roman"/>
          <w:sz w:val="24"/>
          <w:szCs w:val="24"/>
        </w:rPr>
        <w:t xml:space="preserve"> lyhörd för både vad barn berättar men även att upptäcka sinnesstämningar bland barnen för att upptäcka om någon blir utsatt. </w:t>
      </w:r>
      <w:r>
        <w:rPr>
          <w:rFonts w:ascii="Times New Roman" w:eastAsia="Calibri" w:hAnsi="Times New Roman" w:cs="Times New Roman"/>
          <w:color w:val="000000"/>
          <w:sz w:val="24"/>
          <w:szCs w:val="24"/>
          <w:lang w:eastAsia="sv-SE"/>
        </w:rPr>
        <w:t>Vi är uppmärksamma på barnen som ofta är ensamma, söker vuxenkontakt, har ont i magen/huvudet eller som ofta vill vara inne.</w:t>
      </w:r>
    </w:p>
    <w:p w14:paraId="29F08718" w14:textId="77777777" w:rsidR="00330C58" w:rsidRDefault="00213AD2">
      <w:pPr>
        <w:numPr>
          <w:ilvl w:val="0"/>
          <w:numId w:val="9"/>
        </w:numPr>
        <w:spacing w:after="0" w:line="240" w:lineRule="auto"/>
        <w:ind w:left="283" w:hanging="283"/>
        <w:rPr>
          <w:rFonts w:ascii="Times New Roman" w:eastAsia="Calibri" w:hAnsi="Times New Roman" w:cs="Times New Roman"/>
          <w:color w:val="000000"/>
          <w:sz w:val="24"/>
          <w:szCs w:val="24"/>
          <w:lang w:eastAsia="sv-SE"/>
        </w:rPr>
      </w:pPr>
      <w:r>
        <w:rPr>
          <w:rFonts w:ascii="Times New Roman" w:eastAsia="Calibri" w:hAnsi="Times New Roman" w:cs="Times New Roman"/>
          <w:color w:val="000000"/>
          <w:sz w:val="24"/>
          <w:szCs w:val="24"/>
          <w:lang w:eastAsia="sv-SE"/>
        </w:rPr>
        <w:t>Perso</w:t>
      </w:r>
      <w:r>
        <w:rPr>
          <w:rFonts w:ascii="Times New Roman" w:eastAsia="Calibri" w:hAnsi="Times New Roman" w:cs="Times New Roman"/>
          <w:color w:val="000000"/>
          <w:sz w:val="24"/>
          <w:szCs w:val="24"/>
          <w:lang w:eastAsia="sv-SE"/>
        </w:rPr>
        <w:t>nal</w:t>
      </w:r>
      <w:r>
        <w:rPr>
          <w:rFonts w:ascii="Garamond" w:eastAsia="Calibri" w:hAnsi="Garamond" w:cs="Garamond"/>
          <w:color w:val="000000"/>
          <w:sz w:val="23"/>
          <w:szCs w:val="23"/>
          <w:lang w:eastAsia="sv-SE"/>
        </w:rPr>
        <w:t xml:space="preserve"> </w:t>
      </w:r>
      <w:r>
        <w:rPr>
          <w:rFonts w:ascii="Times New Roman" w:eastAsia="Calibri" w:hAnsi="Times New Roman" w:cs="Times New Roman"/>
          <w:color w:val="000000"/>
          <w:sz w:val="24"/>
          <w:szCs w:val="24"/>
          <w:lang w:eastAsia="sv-SE"/>
        </w:rPr>
        <w:t>är uppmärksamma och ingriper snabbt för att hjälpa och stödja barn i situationer som uppfattas riskfyllda.</w:t>
      </w:r>
    </w:p>
    <w:p w14:paraId="0B7B74CB" w14:textId="77777777" w:rsidR="00330C58" w:rsidRDefault="00213AD2">
      <w:pPr>
        <w:numPr>
          <w:ilvl w:val="0"/>
          <w:numId w:val="9"/>
        </w:numPr>
        <w:spacing w:after="45" w:line="240" w:lineRule="auto"/>
        <w:ind w:left="283" w:hanging="283"/>
      </w:pPr>
      <w:r>
        <w:rPr>
          <w:rFonts w:ascii="Times New Roman" w:eastAsia="Calibri" w:hAnsi="Times New Roman" w:cs="Times New Roman"/>
          <w:color w:val="000000"/>
          <w:sz w:val="24"/>
          <w:szCs w:val="24"/>
          <w:lang w:eastAsia="sv-SE"/>
        </w:rPr>
        <w:t>Vi hälsar på barnen vid namn varje morgon.</w:t>
      </w:r>
    </w:p>
    <w:p w14:paraId="1A3C57C1" w14:textId="77777777" w:rsidR="00330C58" w:rsidRDefault="00213AD2">
      <w:pPr>
        <w:numPr>
          <w:ilvl w:val="0"/>
          <w:numId w:val="9"/>
        </w:numPr>
        <w:spacing w:after="0" w:line="240" w:lineRule="auto"/>
        <w:ind w:left="283" w:hanging="283"/>
      </w:pPr>
      <w:r>
        <w:rPr>
          <w:rFonts w:ascii="Times New Roman" w:eastAsia="Calibri" w:hAnsi="Times New Roman" w:cs="Times New Roman"/>
          <w:color w:val="000000"/>
          <w:sz w:val="24"/>
          <w:szCs w:val="24"/>
          <w:lang w:eastAsia="sv-SE"/>
        </w:rPr>
        <w:t>Vi äter pedagogisk lunch med barnen varje dag</w:t>
      </w:r>
      <w:r>
        <w:rPr>
          <w:rFonts w:ascii="Garamond" w:eastAsia="Calibri" w:hAnsi="Garamond" w:cs="Garamond"/>
          <w:color w:val="000000"/>
          <w:sz w:val="23"/>
          <w:szCs w:val="23"/>
          <w:lang w:eastAsia="sv-SE"/>
        </w:rPr>
        <w:t>.</w:t>
      </w:r>
    </w:p>
    <w:p w14:paraId="17FF4FF2" w14:textId="77777777" w:rsidR="00330C58" w:rsidRDefault="00213AD2">
      <w:pPr>
        <w:numPr>
          <w:ilvl w:val="0"/>
          <w:numId w:val="9"/>
        </w:numPr>
        <w:spacing w:after="0" w:line="240" w:lineRule="auto"/>
        <w:ind w:left="283" w:hanging="283"/>
        <w:rPr>
          <w:rFonts w:ascii="Garamond" w:eastAsia="Calibri" w:hAnsi="Garamond" w:cs="Garamond"/>
          <w:color w:val="000000"/>
          <w:sz w:val="23"/>
          <w:szCs w:val="23"/>
          <w:lang w:eastAsia="sv-SE"/>
        </w:rPr>
      </w:pPr>
      <w:r>
        <w:rPr>
          <w:rFonts w:ascii="Times New Roman" w:eastAsia="Calibri" w:hAnsi="Times New Roman" w:cs="Times New Roman"/>
          <w:sz w:val="24"/>
          <w:szCs w:val="24"/>
        </w:rPr>
        <w:t>Öka kunskapen i personalgruppen genom täta samtal kring</w:t>
      </w:r>
      <w:r>
        <w:rPr>
          <w:rFonts w:ascii="Times New Roman" w:eastAsia="Calibri" w:hAnsi="Times New Roman" w:cs="Times New Roman"/>
          <w:sz w:val="24"/>
          <w:szCs w:val="24"/>
        </w:rPr>
        <w:t xml:space="preserve"> barnen samt utbildning/samtal för att bättre kunna bemöta barn med särskilda behov. </w:t>
      </w:r>
    </w:p>
    <w:p w14:paraId="38AABFAC" w14:textId="77777777" w:rsidR="00330C58" w:rsidRDefault="00213AD2">
      <w:pPr>
        <w:numPr>
          <w:ilvl w:val="0"/>
          <w:numId w:val="9"/>
        </w:numPr>
        <w:spacing w:after="0" w:line="240" w:lineRule="auto"/>
        <w:ind w:left="283" w:hanging="283"/>
        <w:rPr>
          <w:rFonts w:ascii="Garamond" w:eastAsia="Calibri" w:hAnsi="Garamond" w:cs="Garamond"/>
          <w:color w:val="000000"/>
          <w:sz w:val="23"/>
          <w:szCs w:val="23"/>
          <w:lang w:eastAsia="sv-SE"/>
        </w:rPr>
      </w:pPr>
      <w:r>
        <w:rPr>
          <w:rFonts w:ascii="Times New Roman" w:eastAsia="Calibri" w:hAnsi="Times New Roman" w:cs="Times New Roman"/>
          <w:sz w:val="24"/>
          <w:szCs w:val="24"/>
        </w:rPr>
        <w:t>Tydliga rutiner för hur vi går tillväga om någon i verksamheten blir utsatt. Rutiner som såväl personal som barn är väl förtrogna med.</w:t>
      </w:r>
    </w:p>
    <w:p w14:paraId="0987EB46" w14:textId="77777777" w:rsidR="00330C58" w:rsidRDefault="00330C58">
      <w:pPr>
        <w:spacing w:after="0" w:line="240" w:lineRule="auto"/>
        <w:rPr>
          <w:rFonts w:ascii="Garamond" w:eastAsia="Calibri" w:hAnsi="Garamond" w:cs="Garamond"/>
          <w:color w:val="000000"/>
          <w:sz w:val="23"/>
          <w:szCs w:val="23"/>
          <w:lang w:eastAsia="sv-SE"/>
        </w:rPr>
      </w:pPr>
    </w:p>
    <w:p w14:paraId="3E59A257" w14:textId="77777777" w:rsidR="00330C58" w:rsidRDefault="00213AD2">
      <w:pPr>
        <w:spacing w:after="0" w:line="240" w:lineRule="auto"/>
        <w:rPr>
          <w:rFonts w:ascii="Times New Roman" w:eastAsia="Calibri" w:hAnsi="Times New Roman" w:cs="Times New Roman"/>
          <w:i/>
          <w:sz w:val="24"/>
          <w:szCs w:val="24"/>
        </w:rPr>
      </w:pPr>
      <w:r>
        <w:rPr>
          <w:rFonts w:ascii="Times New Roman" w:eastAsia="Calibri" w:hAnsi="Times New Roman" w:cs="Times New Roman"/>
          <w:b/>
          <w:i/>
          <w:sz w:val="24"/>
          <w:szCs w:val="24"/>
        </w:rPr>
        <w:t>Vi arbetar åtgärdande genom att:</w:t>
      </w:r>
    </w:p>
    <w:p w14:paraId="0FB5A924" w14:textId="77777777" w:rsidR="00330C58" w:rsidRDefault="00213AD2">
      <w:pPr>
        <w:numPr>
          <w:ilvl w:val="0"/>
          <w:numId w:val="7"/>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All personal på skolan agerar omedelbart då vi får kännedom om att någon blivit utsatt för diskriminering, trakasserier eller kränkande behandling.</w:t>
      </w:r>
    </w:p>
    <w:p w14:paraId="47269322" w14:textId="77777777" w:rsidR="00330C58" w:rsidRDefault="00213AD2">
      <w:pPr>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Vi följer upp alla incidenter med berörda barn.</w:t>
      </w:r>
    </w:p>
    <w:p w14:paraId="2DE75D03" w14:textId="77777777" w:rsidR="00330C58" w:rsidRDefault="00213AD2">
      <w:pPr>
        <w:numPr>
          <w:ilvl w:val="0"/>
          <w:numId w:val="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Vi har en tydlig ansvarsfördelning (se nedan) som </w:t>
      </w:r>
      <w:r>
        <w:rPr>
          <w:rFonts w:ascii="Times New Roman" w:eastAsia="Calibri" w:hAnsi="Times New Roman" w:cs="Times New Roman"/>
          <w:sz w:val="24"/>
          <w:szCs w:val="24"/>
        </w:rPr>
        <w:t>underlättar hantering av ärendet.</w:t>
      </w:r>
      <w:bookmarkStart w:id="0" w:name="_Toc375051810"/>
    </w:p>
    <w:p w14:paraId="1FE817E1" w14:textId="77777777" w:rsidR="00330C58" w:rsidRDefault="00330C58">
      <w:pPr>
        <w:spacing w:after="0" w:line="240" w:lineRule="auto"/>
        <w:rPr>
          <w:rFonts w:ascii="Times New Roman" w:eastAsia="Calibri" w:hAnsi="Times New Roman" w:cs="Times New Roman"/>
          <w:b/>
          <w:sz w:val="28"/>
          <w:szCs w:val="28"/>
        </w:rPr>
      </w:pPr>
    </w:p>
    <w:p w14:paraId="25E8D9C6"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8"/>
          <w:szCs w:val="28"/>
        </w:rPr>
        <w:t>Ansvarsfördelning- Alla barn/elever är allas ansvar</w:t>
      </w:r>
      <w:bookmarkEnd w:id="0"/>
      <w:r>
        <w:rPr>
          <w:rFonts w:ascii="Times New Roman" w:eastAsia="Calibri" w:hAnsi="Times New Roman" w:cs="Times New Roman"/>
          <w:b/>
          <w:sz w:val="28"/>
          <w:szCs w:val="28"/>
        </w:rPr>
        <w:br/>
      </w:r>
      <w:bookmarkStart w:id="1" w:name="_Toc375051811"/>
      <w:proofErr w:type="spellStart"/>
      <w:r>
        <w:rPr>
          <w:rFonts w:ascii="Times New Roman" w:eastAsia="Times New Roman" w:hAnsi="Times New Roman" w:cs="Times New Roman"/>
          <w:b/>
          <w:bCs/>
          <w:sz w:val="24"/>
          <w:szCs w:val="24"/>
          <w:lang w:eastAsia="sv-SE"/>
        </w:rPr>
        <w:t>Ansvar</w:t>
      </w:r>
      <w:proofErr w:type="spellEnd"/>
      <w:r>
        <w:rPr>
          <w:rFonts w:ascii="Times New Roman" w:eastAsia="Times New Roman" w:hAnsi="Times New Roman" w:cs="Times New Roman"/>
          <w:b/>
          <w:bCs/>
          <w:sz w:val="24"/>
          <w:szCs w:val="24"/>
          <w:lang w:eastAsia="sv-SE"/>
        </w:rPr>
        <w:t xml:space="preserve"> och skyldigheter</w:t>
      </w:r>
      <w:bookmarkEnd w:id="1"/>
    </w:p>
    <w:p w14:paraId="70F73BE5" w14:textId="77777777" w:rsidR="00330C58" w:rsidRDefault="00213AD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Det juridiska ansvaret har huvudmannen (6kap5§ SL). Ansvaret att agera har all personal som </w:t>
      </w:r>
    </w:p>
    <w:p w14:paraId="57C1BE85" w14:textId="77777777" w:rsidR="00330C58" w:rsidRDefault="00213AD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arbetar i vår verksamhet. Alla som arbetar i vår ver</w:t>
      </w:r>
      <w:r>
        <w:rPr>
          <w:rFonts w:ascii="Times New Roman" w:eastAsia="Times New Roman" w:hAnsi="Times New Roman" w:cs="Times New Roman"/>
          <w:sz w:val="24"/>
          <w:szCs w:val="24"/>
          <w:lang w:eastAsia="sv-SE"/>
        </w:rPr>
        <w:t>ksamhet är skyldiga att främja likabehandling samt att förebygga och motverka diskriminering/kränkning. Vi är också skyldiga att så fort som möjligt utreda sådana händelser samt att förhindra fortsatt diskriminering/kränkning. Rektor och personal har ansva</w:t>
      </w:r>
      <w:r>
        <w:rPr>
          <w:rFonts w:ascii="Times New Roman" w:eastAsia="Times New Roman" w:hAnsi="Times New Roman" w:cs="Times New Roman"/>
          <w:sz w:val="24"/>
          <w:szCs w:val="24"/>
          <w:lang w:eastAsia="sv-SE"/>
        </w:rPr>
        <w:t>r för eleverna genom Skollagen (2010:800), Diskrimineringslagen (SFS 2008:567) och Arbetsmiljölagen.</w:t>
      </w:r>
    </w:p>
    <w:p w14:paraId="3EB6D7BF" w14:textId="77777777" w:rsidR="00330C58" w:rsidRDefault="00213AD2">
      <w:pPr>
        <w:spacing w:before="240" w:after="60" w:line="240" w:lineRule="auto"/>
        <w:outlineLvl w:val="2"/>
        <w:rPr>
          <w:rFonts w:ascii="Times New Roman" w:eastAsia="Times New Roman" w:hAnsi="Times New Roman" w:cs="Times New Roman"/>
          <w:b/>
          <w:bCs/>
          <w:i/>
          <w:sz w:val="24"/>
          <w:szCs w:val="24"/>
          <w:lang w:eastAsia="sv-SE"/>
        </w:rPr>
      </w:pPr>
      <w:r>
        <w:br w:type="page"/>
      </w:r>
    </w:p>
    <w:p w14:paraId="077F95A7" w14:textId="77777777" w:rsidR="00330C58" w:rsidRDefault="00213AD2">
      <w:pPr>
        <w:spacing w:before="240" w:after="60" w:line="240" w:lineRule="auto"/>
        <w:outlineLvl w:val="2"/>
        <w:rPr>
          <w:rFonts w:ascii="Times New Roman" w:eastAsia="Times New Roman" w:hAnsi="Times New Roman" w:cs="Times New Roman"/>
          <w:b/>
          <w:bCs/>
          <w:i/>
          <w:sz w:val="24"/>
          <w:szCs w:val="24"/>
          <w:lang w:eastAsia="sv-SE"/>
        </w:rPr>
      </w:pPr>
      <w:bookmarkStart w:id="2" w:name="_Toc375051812"/>
      <w:r>
        <w:rPr>
          <w:rFonts w:ascii="Times New Roman" w:eastAsia="Times New Roman" w:hAnsi="Times New Roman" w:cs="Times New Roman"/>
          <w:b/>
          <w:bCs/>
          <w:i/>
          <w:sz w:val="24"/>
          <w:szCs w:val="24"/>
          <w:lang w:eastAsia="sv-SE"/>
        </w:rPr>
        <w:lastRenderedPageBreak/>
        <w:t>Rektor</w:t>
      </w:r>
      <w:bookmarkEnd w:id="2"/>
    </w:p>
    <w:p w14:paraId="449CE449" w14:textId="77777777" w:rsidR="00330C58" w:rsidRDefault="00213AD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Det är rektors ansvar att:</w:t>
      </w:r>
    </w:p>
    <w:p w14:paraId="51EE9C56" w14:textId="77777777" w:rsidR="00330C58" w:rsidRDefault="00213AD2">
      <w:pPr>
        <w:numPr>
          <w:ilvl w:val="0"/>
          <w:numId w:val="1"/>
        </w:numPr>
        <w:spacing w:after="0" w:line="240" w:lineRule="auto"/>
        <w:ind w:left="283" w:hanging="283"/>
        <w:rPr>
          <w:color w:val="000000"/>
        </w:rPr>
      </w:pPr>
      <w:r>
        <w:rPr>
          <w:rFonts w:ascii="Times New Roman" w:eastAsia="Times New Roman" w:hAnsi="Times New Roman" w:cs="Times New Roman"/>
          <w:color w:val="000000"/>
          <w:sz w:val="24"/>
          <w:szCs w:val="24"/>
          <w:lang w:eastAsia="sv-SE"/>
        </w:rPr>
        <w:t xml:space="preserve">Se till att all personal, alla barn och vårdnadshavare känner till att diskriminering och </w:t>
      </w:r>
    </w:p>
    <w:p w14:paraId="49F06496" w14:textId="77777777" w:rsidR="00330C58" w:rsidRDefault="00213AD2">
      <w:pPr>
        <w:spacing w:after="0" w:line="240" w:lineRule="auto"/>
        <w:ind w:left="283"/>
        <w:rPr>
          <w:color w:val="000000"/>
        </w:rPr>
      </w:pPr>
      <w:r>
        <w:rPr>
          <w:rFonts w:ascii="Times New Roman" w:eastAsia="Times New Roman" w:hAnsi="Times New Roman" w:cs="Times New Roman"/>
          <w:color w:val="000000"/>
          <w:sz w:val="24"/>
          <w:szCs w:val="24"/>
          <w:lang w:eastAsia="sv-SE"/>
        </w:rPr>
        <w:t>annan kränkande behandling i</w:t>
      </w:r>
      <w:r>
        <w:rPr>
          <w:rFonts w:ascii="Times New Roman" w:eastAsia="Times New Roman" w:hAnsi="Times New Roman" w:cs="Times New Roman"/>
          <w:color w:val="000000"/>
          <w:sz w:val="24"/>
          <w:szCs w:val="24"/>
          <w:lang w:eastAsia="sv-SE"/>
        </w:rPr>
        <w:t>nte är tillåten i skolan och förskolan.</w:t>
      </w:r>
    </w:p>
    <w:p w14:paraId="264FA410" w14:textId="77777777" w:rsidR="00330C58" w:rsidRDefault="00213AD2">
      <w:pPr>
        <w:numPr>
          <w:ilvl w:val="0"/>
          <w:numId w:val="1"/>
        </w:numPr>
        <w:spacing w:after="0" w:line="240" w:lineRule="auto"/>
        <w:ind w:left="283" w:hanging="283"/>
        <w:rPr>
          <w:color w:val="000000"/>
        </w:rPr>
      </w:pPr>
      <w:r>
        <w:rPr>
          <w:rFonts w:ascii="Times New Roman" w:eastAsia="Times New Roman" w:hAnsi="Times New Roman" w:cs="Times New Roman"/>
          <w:color w:val="000000"/>
          <w:sz w:val="24"/>
          <w:szCs w:val="24"/>
          <w:lang w:eastAsia="sv-SE"/>
        </w:rPr>
        <w:t>Se till att det bedrivs ett målinriktat arbete för att främja barns/elevers lika rättigheter, samt att motverka diskriminering på grund av kön, etnisk tillhörighet, religion eller annan trosuppfattning, sexuell läggn</w:t>
      </w:r>
      <w:r>
        <w:rPr>
          <w:rFonts w:ascii="Times New Roman" w:eastAsia="Times New Roman" w:hAnsi="Times New Roman" w:cs="Times New Roman"/>
          <w:color w:val="000000"/>
          <w:sz w:val="24"/>
          <w:szCs w:val="24"/>
          <w:lang w:eastAsia="sv-SE"/>
        </w:rPr>
        <w:t>ing eller funktionsnedsättning samt annan kränkande behandling</w:t>
      </w:r>
    </w:p>
    <w:p w14:paraId="5855BDEC" w14:textId="77777777" w:rsidR="00330C58" w:rsidRDefault="00213AD2">
      <w:pPr>
        <w:numPr>
          <w:ilvl w:val="0"/>
          <w:numId w:val="1"/>
        </w:numPr>
        <w:spacing w:after="0" w:line="240" w:lineRule="auto"/>
        <w:ind w:left="283" w:hanging="283"/>
        <w:rPr>
          <w:color w:val="000000"/>
        </w:rPr>
      </w:pPr>
      <w:r>
        <w:rPr>
          <w:rFonts w:ascii="Times New Roman" w:eastAsia="Times New Roman" w:hAnsi="Times New Roman" w:cs="Times New Roman"/>
          <w:color w:val="000000"/>
          <w:sz w:val="24"/>
          <w:szCs w:val="24"/>
          <w:lang w:eastAsia="sv-SE"/>
        </w:rPr>
        <w:t>Årligen upprätta, utvärdera och revidera en likabehandlingsplan i samarbete med personal, barn/elever, föräldrar samt huvudman.</w:t>
      </w:r>
    </w:p>
    <w:p w14:paraId="6C63E4D8" w14:textId="77777777" w:rsidR="00330C58" w:rsidRDefault="00213AD2">
      <w:pPr>
        <w:numPr>
          <w:ilvl w:val="0"/>
          <w:numId w:val="1"/>
        </w:numPr>
        <w:spacing w:after="0" w:line="240" w:lineRule="auto"/>
        <w:ind w:left="283" w:hanging="283"/>
        <w:rPr>
          <w:color w:val="000000"/>
        </w:rPr>
      </w:pPr>
      <w:r>
        <w:rPr>
          <w:rFonts w:ascii="Times New Roman" w:eastAsia="Times New Roman" w:hAnsi="Times New Roman" w:cs="Times New Roman"/>
          <w:color w:val="000000"/>
          <w:sz w:val="24"/>
          <w:szCs w:val="24"/>
          <w:lang w:eastAsia="sv-SE"/>
        </w:rPr>
        <w:t>Om skolan/förskolan får kännedom att diskriminering eller annan k</w:t>
      </w:r>
      <w:r>
        <w:rPr>
          <w:rFonts w:ascii="Times New Roman" w:eastAsia="Times New Roman" w:hAnsi="Times New Roman" w:cs="Times New Roman"/>
          <w:color w:val="000000"/>
          <w:sz w:val="24"/>
          <w:szCs w:val="24"/>
          <w:lang w:eastAsia="sv-SE"/>
        </w:rPr>
        <w:t>ränkande behandling förekommer, se till att utredning görs och att åtgärder vidtas (6kap.8§ SL)</w:t>
      </w:r>
    </w:p>
    <w:p w14:paraId="4F4F11B4" w14:textId="77777777" w:rsidR="00330C58" w:rsidRDefault="00213AD2">
      <w:pPr>
        <w:numPr>
          <w:ilvl w:val="0"/>
          <w:numId w:val="1"/>
        </w:numPr>
        <w:spacing w:after="0" w:line="240" w:lineRule="auto"/>
        <w:ind w:left="283" w:hanging="283"/>
        <w:rPr>
          <w:color w:val="000000"/>
        </w:rPr>
      </w:pPr>
      <w:r>
        <w:rPr>
          <w:rFonts w:ascii="Times New Roman" w:eastAsia="Times New Roman" w:hAnsi="Times New Roman" w:cs="Times New Roman"/>
          <w:color w:val="000000"/>
          <w:sz w:val="24"/>
          <w:szCs w:val="24"/>
          <w:lang w:eastAsia="sv-SE"/>
        </w:rPr>
        <w:t>Rektor ska även se till att personal har ett gemensamt system för hur de dokumenterar anmäld/upptäckt diskriminering och annan kränkande behandling och de åtgär</w:t>
      </w:r>
      <w:r>
        <w:rPr>
          <w:rFonts w:ascii="Times New Roman" w:eastAsia="Times New Roman" w:hAnsi="Times New Roman" w:cs="Times New Roman"/>
          <w:color w:val="000000"/>
          <w:sz w:val="24"/>
          <w:szCs w:val="24"/>
          <w:lang w:eastAsia="sv-SE"/>
        </w:rPr>
        <w:t>der som vidtagits.</w:t>
      </w:r>
      <w:bookmarkStart w:id="3" w:name="_Toc375051813"/>
    </w:p>
    <w:p w14:paraId="2766FB23" w14:textId="77777777" w:rsidR="00330C58" w:rsidRDefault="00330C58">
      <w:pPr>
        <w:spacing w:after="0" w:line="240" w:lineRule="auto"/>
        <w:rPr>
          <w:rFonts w:ascii="Times New Roman" w:eastAsia="Times New Roman" w:hAnsi="Times New Roman" w:cs="Times New Roman"/>
          <w:sz w:val="24"/>
          <w:szCs w:val="24"/>
          <w:lang w:eastAsia="sv-SE"/>
        </w:rPr>
      </w:pPr>
    </w:p>
    <w:bookmarkEnd w:id="3"/>
    <w:p w14:paraId="34BD31E7" w14:textId="77777777" w:rsidR="00330C58" w:rsidRDefault="00213AD2">
      <w:pPr>
        <w:spacing w:after="0" w:line="240" w:lineRule="auto"/>
        <w:rPr>
          <w:rFonts w:ascii="Times New Roman" w:eastAsia="Times New Roman" w:hAnsi="Times New Roman" w:cs="Times New Roman"/>
          <w:b/>
          <w:i/>
          <w:sz w:val="24"/>
          <w:szCs w:val="24"/>
          <w:lang w:eastAsia="sv-SE"/>
        </w:rPr>
      </w:pPr>
      <w:r>
        <w:rPr>
          <w:rFonts w:ascii="Times New Roman" w:eastAsia="Times New Roman" w:hAnsi="Times New Roman" w:cs="Times New Roman"/>
          <w:b/>
          <w:i/>
          <w:sz w:val="24"/>
          <w:szCs w:val="24"/>
          <w:lang w:eastAsia="sv-SE"/>
        </w:rPr>
        <w:t>Lärare, försko</w:t>
      </w:r>
      <w:r>
        <w:rPr>
          <w:rFonts w:ascii="Times New Roman" w:eastAsia="Times New Roman" w:hAnsi="Times New Roman" w:cs="Times New Roman"/>
          <w:b/>
          <w:i/>
          <w:sz w:val="24"/>
          <w:szCs w:val="24"/>
          <w:lang w:eastAsia="sv-SE"/>
        </w:rPr>
        <w:t>ll</w:t>
      </w:r>
      <w:r>
        <w:rPr>
          <w:rFonts w:ascii="Times New Roman" w:eastAsia="Times New Roman" w:hAnsi="Times New Roman" w:cs="Times New Roman"/>
          <w:b/>
          <w:i/>
          <w:sz w:val="24"/>
          <w:szCs w:val="24"/>
          <w:lang w:eastAsia="sv-SE"/>
        </w:rPr>
        <w:t>ärare och annan personal inom omsorgen</w:t>
      </w:r>
    </w:p>
    <w:p w14:paraId="593029A2" w14:textId="77777777" w:rsidR="00330C58" w:rsidRDefault="00213AD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Det är personalens ansvar att:</w:t>
      </w:r>
    </w:p>
    <w:p w14:paraId="27BA06F7" w14:textId="77777777" w:rsidR="00330C58" w:rsidRDefault="00213AD2">
      <w:pPr>
        <w:numPr>
          <w:ilvl w:val="0"/>
          <w:numId w:val="2"/>
        </w:numPr>
        <w:spacing w:after="0" w:line="240" w:lineRule="auto"/>
        <w:ind w:left="283"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Vidta åtgärder för att förebygga och förhindra att barn/elever samt personal utsätts för trakasserier och annan kränkande behandling.</w:t>
      </w:r>
    </w:p>
    <w:p w14:paraId="26AA06C7" w14:textId="77777777" w:rsidR="00330C58" w:rsidRDefault="00213AD2">
      <w:pPr>
        <w:numPr>
          <w:ilvl w:val="0"/>
          <w:numId w:val="2"/>
        </w:numPr>
        <w:spacing w:after="0" w:line="240" w:lineRule="auto"/>
        <w:ind w:left="283"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Följa och </w:t>
      </w:r>
      <w:r>
        <w:rPr>
          <w:rFonts w:ascii="Times New Roman" w:eastAsia="Times New Roman" w:hAnsi="Times New Roman" w:cs="Times New Roman"/>
          <w:sz w:val="24"/>
          <w:szCs w:val="24"/>
          <w:lang w:eastAsia="sv-SE"/>
        </w:rPr>
        <w:t>praktiskt tillämpa skolans likabehandlingsplan</w:t>
      </w:r>
    </w:p>
    <w:p w14:paraId="63D2B9FC" w14:textId="77777777" w:rsidR="00330C58" w:rsidRDefault="00213AD2">
      <w:pPr>
        <w:numPr>
          <w:ilvl w:val="0"/>
          <w:numId w:val="2"/>
        </w:numPr>
        <w:spacing w:after="0" w:line="240" w:lineRule="auto"/>
        <w:ind w:left="283"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Se till att åtgärder vidtas då diskriminering eller kränkande behandling misstänks/anmäls/upptäcks och kommer rektor till kännedom.</w:t>
      </w:r>
    </w:p>
    <w:p w14:paraId="2635F382" w14:textId="77777777" w:rsidR="00330C58" w:rsidRDefault="00213AD2">
      <w:pPr>
        <w:numPr>
          <w:ilvl w:val="0"/>
          <w:numId w:val="2"/>
        </w:numPr>
        <w:spacing w:after="0" w:line="240" w:lineRule="auto"/>
        <w:ind w:left="283"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Ifrågasätta och reflektera över de normer och värderingar som han/hon förmedl</w:t>
      </w:r>
      <w:r>
        <w:rPr>
          <w:rFonts w:ascii="Times New Roman" w:eastAsia="Times New Roman" w:hAnsi="Times New Roman" w:cs="Times New Roman"/>
          <w:sz w:val="24"/>
          <w:szCs w:val="24"/>
          <w:lang w:eastAsia="sv-SE"/>
        </w:rPr>
        <w:t>ar genom sin undervisning och sträva efter likabehandling.</w:t>
      </w:r>
    </w:p>
    <w:p w14:paraId="7ECB7879" w14:textId="77777777" w:rsidR="00330C58" w:rsidRDefault="00213AD2">
      <w:pPr>
        <w:numPr>
          <w:ilvl w:val="0"/>
          <w:numId w:val="2"/>
        </w:numPr>
        <w:spacing w:after="0" w:line="240" w:lineRule="auto"/>
        <w:ind w:left="283"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Dokumentera misstänkt/anmäld/upptäckt diskriminering eller kränkande behandling samt åtgärda uppkomna händelser enligt gällande rutin på skolan/förskolan.</w:t>
      </w:r>
    </w:p>
    <w:p w14:paraId="5ED9A747" w14:textId="77777777" w:rsidR="00330C58" w:rsidRDefault="00213AD2">
      <w:pPr>
        <w:numPr>
          <w:ilvl w:val="0"/>
          <w:numId w:val="2"/>
        </w:numPr>
        <w:spacing w:after="0" w:line="240" w:lineRule="auto"/>
        <w:ind w:left="283"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Bevaka att utredda fall av diskriminering </w:t>
      </w:r>
      <w:r>
        <w:rPr>
          <w:rFonts w:ascii="Times New Roman" w:eastAsia="Times New Roman" w:hAnsi="Times New Roman" w:cs="Times New Roman"/>
          <w:sz w:val="24"/>
          <w:szCs w:val="24"/>
          <w:lang w:eastAsia="sv-SE"/>
        </w:rPr>
        <w:t>eller kränkande behandling, där den enskilda läraren är berörd, följs upp enligt gällande rutin på skolan.</w:t>
      </w:r>
    </w:p>
    <w:p w14:paraId="5EF3293B" w14:textId="77777777" w:rsidR="00330C58" w:rsidRDefault="00213AD2">
      <w:pPr>
        <w:keepNext/>
        <w:spacing w:before="240" w:after="60" w:line="240" w:lineRule="auto"/>
        <w:outlineLvl w:val="2"/>
        <w:rPr>
          <w:rFonts w:ascii="Times New Roman" w:eastAsia="Times New Roman" w:hAnsi="Times New Roman" w:cs="Times New Roman"/>
          <w:b/>
          <w:bCs/>
          <w:i/>
          <w:sz w:val="24"/>
          <w:szCs w:val="24"/>
          <w:lang w:eastAsia="sv-SE"/>
        </w:rPr>
      </w:pPr>
      <w:bookmarkStart w:id="4" w:name="_Toc375051814"/>
      <w:r>
        <w:rPr>
          <w:rFonts w:ascii="Times New Roman" w:eastAsia="Times New Roman" w:hAnsi="Times New Roman" w:cs="Times New Roman"/>
          <w:b/>
          <w:bCs/>
          <w:i/>
          <w:sz w:val="24"/>
          <w:szCs w:val="24"/>
          <w:lang w:eastAsia="sv-SE"/>
        </w:rPr>
        <w:t>Elever</w:t>
      </w:r>
      <w:bookmarkEnd w:id="4"/>
      <w:r>
        <w:rPr>
          <w:rFonts w:ascii="Times New Roman" w:eastAsia="Times New Roman" w:hAnsi="Times New Roman" w:cs="Times New Roman"/>
          <w:b/>
          <w:bCs/>
          <w:i/>
          <w:sz w:val="24"/>
          <w:szCs w:val="24"/>
          <w:lang w:eastAsia="sv-SE"/>
        </w:rPr>
        <w:t>, barn</w:t>
      </w:r>
    </w:p>
    <w:p w14:paraId="31819F7D" w14:textId="77777777" w:rsidR="00330C58" w:rsidRDefault="00213AD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Elever/barn uppmuntras att:</w:t>
      </w:r>
    </w:p>
    <w:p w14:paraId="54D05D32" w14:textId="77777777" w:rsidR="00330C58" w:rsidRDefault="00213AD2">
      <w:pPr>
        <w:numPr>
          <w:ilvl w:val="0"/>
          <w:numId w:val="3"/>
        </w:numPr>
        <w:spacing w:after="0" w:line="240" w:lineRule="auto"/>
        <w:ind w:left="340"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Informera personal på skolan/förskolan om de känner till att kränkande behandling förekommer.</w:t>
      </w:r>
      <w:bookmarkStart w:id="5" w:name="_Toc375051815"/>
    </w:p>
    <w:p w14:paraId="58941863" w14:textId="77777777" w:rsidR="00330C58" w:rsidRDefault="00330C58">
      <w:pPr>
        <w:spacing w:after="0" w:line="240" w:lineRule="auto"/>
        <w:rPr>
          <w:rFonts w:ascii="Times New Roman" w:eastAsia="Times New Roman" w:hAnsi="Times New Roman" w:cs="Times New Roman"/>
          <w:sz w:val="24"/>
          <w:szCs w:val="24"/>
          <w:lang w:eastAsia="sv-SE"/>
        </w:rPr>
      </w:pPr>
    </w:p>
    <w:p w14:paraId="447863E8" w14:textId="77777777" w:rsidR="00330C58" w:rsidRDefault="00213AD2">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i/>
          <w:sz w:val="24"/>
          <w:szCs w:val="24"/>
          <w:lang w:eastAsia="sv-SE"/>
        </w:rPr>
        <w:t>Föräldrar</w:t>
      </w:r>
      <w:bookmarkEnd w:id="5"/>
    </w:p>
    <w:p w14:paraId="599DA23B" w14:textId="77777777" w:rsidR="00330C58" w:rsidRDefault="00213AD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Föräldrarna har ansvar för sina barn och ungdomar genom föräldrabalken. Diskriminering eller kränkande behandling som sker mellan ungdomarna på deras fritid är i första hand ett ansvar för föräldrarna att åtgärda men det kan även krävas att skolan/förskola</w:t>
      </w:r>
      <w:r>
        <w:rPr>
          <w:rFonts w:ascii="Times New Roman" w:eastAsia="Times New Roman" w:hAnsi="Times New Roman" w:cs="Times New Roman"/>
          <w:sz w:val="24"/>
          <w:szCs w:val="24"/>
          <w:lang w:eastAsia="sv-SE"/>
        </w:rPr>
        <w:t xml:space="preserve">n utreder och åtgärdar. Samverkan mellan skolan/förskolan och hemmet är nödvändig när problem uppstår. Föräldrar utgör en viktig resurs i vårt arbete med eleverna/barnen och det är viktigt att föräldrarna lämnar information till skolan/förskolan om de vet </w:t>
      </w:r>
      <w:r>
        <w:rPr>
          <w:rFonts w:ascii="Times New Roman" w:eastAsia="Times New Roman" w:hAnsi="Times New Roman" w:cs="Times New Roman"/>
          <w:sz w:val="24"/>
          <w:szCs w:val="24"/>
          <w:lang w:eastAsia="sv-SE"/>
        </w:rPr>
        <w:t>någon elev som far illa.</w:t>
      </w:r>
    </w:p>
    <w:p w14:paraId="0F65A14E" w14:textId="77777777" w:rsidR="00330C58" w:rsidRDefault="00213AD2">
      <w:pPr>
        <w:keepNext/>
        <w:spacing w:before="240" w:after="0" w:line="240" w:lineRule="auto"/>
        <w:outlineLvl w:val="1"/>
        <w:rPr>
          <w:sz w:val="28"/>
          <w:szCs w:val="28"/>
        </w:rPr>
      </w:pPr>
      <w:bookmarkStart w:id="6" w:name="_Toc375051816"/>
      <w:r>
        <w:rPr>
          <w:rFonts w:ascii="Times New Roman" w:eastAsia="Times New Roman" w:hAnsi="Times New Roman" w:cs="Times New Roman"/>
          <w:b/>
          <w:bCs/>
          <w:iCs/>
          <w:sz w:val="28"/>
          <w:szCs w:val="28"/>
          <w:lang w:eastAsia="sv-SE"/>
        </w:rPr>
        <w:t>Information till elever/barn, föräldrar och personal</w:t>
      </w:r>
      <w:bookmarkEnd w:id="6"/>
    </w:p>
    <w:p w14:paraId="48E9E814" w14:textId="77777777" w:rsidR="00330C58" w:rsidRDefault="00213AD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Information om likabehandlingsplanen sker av rektorn vid varje uppdatering av planen som sker 1 gång/år. Rektor beslutar om likabehandlingsplanens innehåll i samråd med personalg</w:t>
      </w:r>
      <w:r>
        <w:rPr>
          <w:rFonts w:ascii="Times New Roman" w:eastAsia="Times New Roman" w:hAnsi="Times New Roman" w:cs="Times New Roman"/>
          <w:sz w:val="24"/>
          <w:szCs w:val="24"/>
          <w:lang w:eastAsia="sv-SE"/>
        </w:rPr>
        <w:t>rupp.</w:t>
      </w:r>
    </w:p>
    <w:p w14:paraId="507930B0" w14:textId="77777777" w:rsidR="00330C58" w:rsidRDefault="00213AD2">
      <w:pPr>
        <w:keepNext/>
        <w:spacing w:before="240" w:after="0" w:line="240" w:lineRule="auto"/>
        <w:outlineLvl w:val="1"/>
        <w:rPr>
          <w:sz w:val="28"/>
          <w:szCs w:val="28"/>
        </w:rPr>
      </w:pPr>
      <w:bookmarkStart w:id="7" w:name="_Toc375051817"/>
      <w:r>
        <w:rPr>
          <w:rFonts w:ascii="Times New Roman" w:eastAsia="Times New Roman" w:hAnsi="Times New Roman" w:cs="Times New Roman"/>
          <w:b/>
          <w:bCs/>
          <w:iCs/>
          <w:sz w:val="28"/>
          <w:szCs w:val="28"/>
          <w:lang w:eastAsia="sv-SE"/>
        </w:rPr>
        <w:lastRenderedPageBreak/>
        <w:t>Förebyggande insatser</w:t>
      </w:r>
      <w:bookmarkEnd w:id="7"/>
    </w:p>
    <w:p w14:paraId="544DBF94" w14:textId="77777777" w:rsidR="00330C58" w:rsidRDefault="00213AD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Det viktiga förebyggande arbetet skall ske i det dagliga värdegrundsarbetet enligt Skollagen och Diskrimineringslagen (SFS 2008:567)</w:t>
      </w:r>
    </w:p>
    <w:p w14:paraId="45BB8355" w14:textId="77777777" w:rsidR="00330C58" w:rsidRDefault="00213AD2">
      <w:pPr>
        <w:keepNext/>
        <w:spacing w:before="240" w:after="60" w:line="240" w:lineRule="auto"/>
        <w:outlineLvl w:val="2"/>
      </w:pPr>
      <w:bookmarkStart w:id="8" w:name="_Toc375051818"/>
      <w:r>
        <w:rPr>
          <w:rFonts w:ascii="Times New Roman" w:eastAsia="Times New Roman" w:hAnsi="Times New Roman" w:cs="Times New Roman"/>
          <w:b/>
          <w:bCs/>
          <w:i/>
          <w:sz w:val="24"/>
          <w:szCs w:val="24"/>
          <w:lang w:eastAsia="sv-SE"/>
        </w:rPr>
        <w:t>Från skolledningen</w:t>
      </w:r>
      <w:bookmarkEnd w:id="8"/>
    </w:p>
    <w:p w14:paraId="45AA234E" w14:textId="77777777" w:rsidR="00330C58" w:rsidRDefault="00213AD2">
      <w:pPr>
        <w:numPr>
          <w:ilvl w:val="0"/>
          <w:numId w:val="22"/>
        </w:numPr>
        <w:spacing w:after="0" w:line="240" w:lineRule="auto"/>
        <w:ind w:left="283" w:hanging="283"/>
      </w:pPr>
      <w:r>
        <w:rPr>
          <w:rFonts w:ascii="Times New Roman" w:eastAsia="Times New Roman" w:hAnsi="Times New Roman" w:cs="Times New Roman"/>
          <w:sz w:val="24"/>
          <w:szCs w:val="24"/>
          <w:lang w:eastAsia="sv-SE"/>
        </w:rPr>
        <w:t>Rektor samt personal träffas regelbundet och diskuterar skolans psykosociala</w:t>
      </w:r>
      <w:r>
        <w:rPr>
          <w:rFonts w:ascii="Times New Roman" w:eastAsia="Times New Roman" w:hAnsi="Times New Roman" w:cs="Times New Roman"/>
          <w:sz w:val="24"/>
          <w:szCs w:val="24"/>
          <w:lang w:eastAsia="sv-SE"/>
        </w:rPr>
        <w:t xml:space="preserve"> miljö för att aktivt främja likabehandling utifrån ett långsiktigt perspektiv</w:t>
      </w:r>
    </w:p>
    <w:p w14:paraId="2B192F7E" w14:textId="77777777" w:rsidR="00330C58" w:rsidRDefault="00213AD2">
      <w:pPr>
        <w:numPr>
          <w:ilvl w:val="0"/>
          <w:numId w:val="23"/>
        </w:numPr>
        <w:spacing w:after="0" w:line="240" w:lineRule="auto"/>
        <w:ind w:left="283"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Huvudman ska se till att övriga förebyggande insatser sker, utvärderas och förbättras årligen</w:t>
      </w:r>
    </w:p>
    <w:p w14:paraId="003FCB8B" w14:textId="77777777" w:rsidR="00330C58" w:rsidRDefault="00213AD2">
      <w:pPr>
        <w:keepNext/>
        <w:spacing w:before="240" w:after="60" w:line="240" w:lineRule="auto"/>
        <w:outlineLvl w:val="2"/>
        <w:rPr>
          <w:rFonts w:ascii="Times New Roman" w:eastAsia="Times New Roman" w:hAnsi="Times New Roman" w:cs="Times New Roman"/>
          <w:b/>
          <w:bCs/>
          <w:i/>
          <w:sz w:val="24"/>
          <w:szCs w:val="24"/>
          <w:lang w:eastAsia="sv-SE"/>
        </w:rPr>
      </w:pPr>
      <w:bookmarkStart w:id="9" w:name="_Toc375051819"/>
      <w:r>
        <w:rPr>
          <w:rFonts w:ascii="Times New Roman" w:eastAsia="Times New Roman" w:hAnsi="Times New Roman" w:cs="Times New Roman"/>
          <w:b/>
          <w:bCs/>
          <w:i/>
          <w:sz w:val="24"/>
          <w:szCs w:val="24"/>
          <w:lang w:eastAsia="sv-SE"/>
        </w:rPr>
        <w:t>Från personalen</w:t>
      </w:r>
      <w:bookmarkEnd w:id="9"/>
    </w:p>
    <w:p w14:paraId="2A705403" w14:textId="77777777" w:rsidR="00330C58" w:rsidRDefault="00213AD2">
      <w:pPr>
        <w:numPr>
          <w:ilvl w:val="0"/>
          <w:numId w:val="24"/>
        </w:numPr>
        <w:spacing w:after="0" w:line="240" w:lineRule="auto"/>
        <w:ind w:left="283" w:hanging="283"/>
        <w:rPr>
          <w:color w:val="000000"/>
        </w:rPr>
      </w:pPr>
      <w:r>
        <w:rPr>
          <w:rFonts w:ascii="Times New Roman" w:eastAsia="Times New Roman" w:hAnsi="Times New Roman" w:cs="Times New Roman"/>
          <w:color w:val="000000"/>
          <w:sz w:val="24"/>
          <w:szCs w:val="24"/>
          <w:lang w:eastAsia="sv-SE"/>
        </w:rPr>
        <w:t xml:space="preserve">Allt arbete med och omkring barn och elever ska </w:t>
      </w:r>
      <w:r>
        <w:rPr>
          <w:rFonts w:ascii="Times New Roman" w:eastAsia="Times New Roman" w:hAnsi="Times New Roman" w:cs="Times New Roman"/>
          <w:color w:val="000000"/>
          <w:sz w:val="24"/>
          <w:szCs w:val="24"/>
          <w:lang w:eastAsia="sv-SE"/>
        </w:rPr>
        <w:t>genomsyras av demokratiska värderingar</w:t>
      </w:r>
    </w:p>
    <w:p w14:paraId="3253B9A1" w14:textId="77777777" w:rsidR="00330C58" w:rsidRDefault="00213AD2">
      <w:pPr>
        <w:numPr>
          <w:ilvl w:val="0"/>
          <w:numId w:val="25"/>
        </w:numPr>
        <w:spacing w:after="0" w:line="240" w:lineRule="auto"/>
        <w:ind w:left="283" w:hanging="283"/>
        <w:rPr>
          <w:color w:val="000000"/>
        </w:rPr>
      </w:pPr>
      <w:r>
        <w:rPr>
          <w:rFonts w:ascii="Times New Roman" w:eastAsia="Times New Roman" w:hAnsi="Times New Roman" w:cs="Times New Roman"/>
          <w:color w:val="000000"/>
          <w:sz w:val="24"/>
          <w:szCs w:val="24"/>
          <w:lang w:eastAsia="sv-SE"/>
        </w:rPr>
        <w:t>Material som används i undervisningen ska kritiskt granskas av pedagogerna så att de inte innehåller diskriminerande värderingar</w:t>
      </w:r>
    </w:p>
    <w:p w14:paraId="510522BD" w14:textId="77777777" w:rsidR="00330C58" w:rsidRDefault="00213AD2">
      <w:pPr>
        <w:numPr>
          <w:ilvl w:val="0"/>
          <w:numId w:val="25"/>
        </w:numPr>
        <w:spacing w:after="0" w:line="240" w:lineRule="auto"/>
        <w:ind w:left="283" w:hanging="283"/>
        <w:rPr>
          <w:color w:val="000000"/>
        </w:rPr>
      </w:pPr>
      <w:r>
        <w:rPr>
          <w:rFonts w:ascii="Times New Roman" w:eastAsia="Times New Roman" w:hAnsi="Times New Roman" w:cs="Times New Roman"/>
          <w:color w:val="000000"/>
          <w:sz w:val="24"/>
          <w:szCs w:val="24"/>
          <w:lang w:eastAsia="sv-SE"/>
        </w:rPr>
        <w:t>Tid är avsatt för klass- och elevråd.</w:t>
      </w:r>
    </w:p>
    <w:p w14:paraId="4D1290EA" w14:textId="77777777" w:rsidR="00330C58" w:rsidRDefault="00213AD2">
      <w:pPr>
        <w:numPr>
          <w:ilvl w:val="0"/>
          <w:numId w:val="25"/>
        </w:numPr>
        <w:spacing w:after="0" w:line="240" w:lineRule="auto"/>
        <w:ind w:left="283" w:hanging="283"/>
        <w:rPr>
          <w:color w:val="000000"/>
        </w:rPr>
      </w:pPr>
      <w:r>
        <w:rPr>
          <w:rFonts w:ascii="Times New Roman" w:eastAsia="Times New Roman" w:hAnsi="Times New Roman" w:cs="Times New Roman"/>
          <w:color w:val="000000"/>
          <w:sz w:val="24"/>
          <w:szCs w:val="24"/>
          <w:lang w:eastAsia="sv-SE"/>
        </w:rPr>
        <w:t xml:space="preserve">Att vid utvecklingssamtal och andra samtal ta upp </w:t>
      </w:r>
      <w:r>
        <w:rPr>
          <w:rFonts w:ascii="Times New Roman" w:eastAsia="Times New Roman" w:hAnsi="Times New Roman" w:cs="Times New Roman"/>
          <w:color w:val="000000"/>
          <w:sz w:val="24"/>
          <w:szCs w:val="24"/>
          <w:lang w:eastAsia="sv-SE"/>
        </w:rPr>
        <w:t>frågan om trivsel och socialt samspel mellan barnen både inom skolan och förskolan.</w:t>
      </w:r>
    </w:p>
    <w:p w14:paraId="5C4E3C32" w14:textId="77777777" w:rsidR="00330C58" w:rsidRDefault="00213AD2">
      <w:pPr>
        <w:numPr>
          <w:ilvl w:val="0"/>
          <w:numId w:val="25"/>
        </w:numPr>
        <w:spacing w:after="0" w:line="240" w:lineRule="auto"/>
        <w:ind w:left="283" w:hanging="283"/>
        <w:rPr>
          <w:color w:val="000000"/>
        </w:rPr>
      </w:pPr>
      <w:r>
        <w:rPr>
          <w:rFonts w:ascii="Times New Roman" w:eastAsia="Times New Roman" w:hAnsi="Times New Roman" w:cs="Times New Roman"/>
          <w:color w:val="000000"/>
          <w:sz w:val="24"/>
          <w:szCs w:val="24"/>
          <w:lang w:eastAsia="sv-SE"/>
        </w:rPr>
        <w:t>Skolans/förskolans värdegrund och regler ska vara väl kända hos elever, föräldrar och personal</w:t>
      </w:r>
    </w:p>
    <w:p w14:paraId="4068262D" w14:textId="77777777" w:rsidR="00330C58" w:rsidRDefault="00213AD2">
      <w:pPr>
        <w:numPr>
          <w:ilvl w:val="0"/>
          <w:numId w:val="25"/>
        </w:numPr>
        <w:spacing w:after="0" w:line="240" w:lineRule="auto"/>
        <w:ind w:left="283" w:hanging="340"/>
        <w:rPr>
          <w:rFonts w:ascii="Times New Roman" w:eastAsia="Times New Roman" w:hAnsi="Times New Roman" w:cs="Times New Roman"/>
          <w:sz w:val="24"/>
          <w:szCs w:val="24"/>
          <w:lang w:eastAsia="sv-SE"/>
        </w:rPr>
      </w:pPr>
      <w:r>
        <w:rPr>
          <w:rFonts w:ascii="Times New Roman" w:eastAsia="Times New Roman" w:hAnsi="Times New Roman" w:cs="Times New Roman"/>
          <w:color w:val="000000"/>
          <w:sz w:val="24"/>
          <w:szCs w:val="24"/>
          <w:lang w:eastAsia="sv-SE"/>
        </w:rPr>
        <w:t xml:space="preserve">Personal finns </w:t>
      </w:r>
      <w:r>
        <w:rPr>
          <w:rFonts w:ascii="Times New Roman" w:eastAsia="Times New Roman" w:hAnsi="Times New Roman" w:cs="Times New Roman"/>
          <w:sz w:val="24"/>
          <w:szCs w:val="24"/>
          <w:lang w:eastAsia="sv-SE"/>
        </w:rPr>
        <w:t>alltid närvarande på skolgården under samtliga raster</w:t>
      </w:r>
    </w:p>
    <w:p w14:paraId="768D6848" w14:textId="77777777" w:rsidR="00330C58" w:rsidRDefault="00213AD2">
      <w:pPr>
        <w:keepNext/>
        <w:spacing w:before="240" w:after="60" w:line="240" w:lineRule="auto"/>
        <w:outlineLvl w:val="2"/>
        <w:rPr>
          <w:rFonts w:ascii="Times New Roman" w:eastAsia="Times New Roman" w:hAnsi="Times New Roman" w:cs="Times New Roman"/>
          <w:b/>
          <w:bCs/>
          <w:i/>
          <w:sz w:val="24"/>
          <w:szCs w:val="24"/>
          <w:lang w:eastAsia="sv-SE"/>
        </w:rPr>
      </w:pPr>
      <w:bookmarkStart w:id="10" w:name="_Toc375051820"/>
      <w:r>
        <w:rPr>
          <w:rFonts w:ascii="Times New Roman" w:eastAsia="Times New Roman" w:hAnsi="Times New Roman" w:cs="Times New Roman"/>
          <w:b/>
          <w:bCs/>
          <w:i/>
          <w:sz w:val="24"/>
          <w:szCs w:val="24"/>
          <w:lang w:eastAsia="sv-SE"/>
        </w:rPr>
        <w:t xml:space="preserve">Från </w:t>
      </w:r>
      <w:r>
        <w:rPr>
          <w:rFonts w:ascii="Times New Roman" w:eastAsia="Times New Roman" w:hAnsi="Times New Roman" w:cs="Times New Roman"/>
          <w:b/>
          <w:bCs/>
          <w:i/>
          <w:sz w:val="24"/>
          <w:szCs w:val="24"/>
          <w:lang w:eastAsia="sv-SE"/>
        </w:rPr>
        <w:t>eleverna</w:t>
      </w:r>
      <w:bookmarkEnd w:id="10"/>
    </w:p>
    <w:p w14:paraId="29E68D7D" w14:textId="77777777" w:rsidR="00330C58" w:rsidRDefault="00213AD2">
      <w:pPr>
        <w:numPr>
          <w:ilvl w:val="0"/>
          <w:numId w:val="26"/>
        </w:numPr>
        <w:spacing w:after="0" w:line="240" w:lineRule="auto"/>
        <w:ind w:left="283"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Klassråd och elevråd skall arbeta med likabehandlingsfrågor på varje möte.</w:t>
      </w:r>
    </w:p>
    <w:p w14:paraId="0CCECDA7" w14:textId="77777777" w:rsidR="00330C58" w:rsidRDefault="00213AD2">
      <w:pPr>
        <w:numPr>
          <w:ilvl w:val="0"/>
          <w:numId w:val="27"/>
        </w:numPr>
        <w:spacing w:after="0" w:line="240" w:lineRule="auto"/>
        <w:ind w:left="283"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Vara delaktiga i utarbetandet av skolans trivselregler.</w:t>
      </w:r>
    </w:p>
    <w:p w14:paraId="74B43FF4" w14:textId="77777777" w:rsidR="00330C58" w:rsidRDefault="00213AD2">
      <w:pPr>
        <w:keepNext/>
        <w:spacing w:before="240" w:after="0" w:line="240" w:lineRule="auto"/>
        <w:outlineLvl w:val="1"/>
      </w:pPr>
      <w:bookmarkStart w:id="11" w:name="_Toc375051821"/>
      <w:r>
        <w:rPr>
          <w:rFonts w:ascii="Times New Roman" w:eastAsia="Times New Roman" w:hAnsi="Times New Roman" w:cs="Times New Roman"/>
          <w:b/>
          <w:bCs/>
          <w:iCs/>
          <w:sz w:val="28"/>
          <w:szCs w:val="28"/>
          <w:lang w:eastAsia="sv-SE"/>
        </w:rPr>
        <w:t>Åtgärder vid kränkande behandling</w:t>
      </w:r>
      <w:bookmarkEnd w:id="11"/>
      <w:r>
        <w:rPr>
          <w:rFonts w:ascii="Times New Roman" w:eastAsia="Times New Roman" w:hAnsi="Times New Roman" w:cs="Times New Roman"/>
          <w:b/>
          <w:bCs/>
          <w:i/>
          <w:iCs/>
          <w:sz w:val="24"/>
          <w:szCs w:val="24"/>
          <w:lang w:eastAsia="sv-SE"/>
        </w:rPr>
        <w:br/>
      </w:r>
      <w:bookmarkStart w:id="12" w:name="_Toc375051822"/>
      <w:r>
        <w:rPr>
          <w:rFonts w:ascii="Times New Roman" w:eastAsia="Times New Roman" w:hAnsi="Times New Roman" w:cs="Times New Roman"/>
          <w:b/>
          <w:bCs/>
          <w:i/>
          <w:iCs/>
          <w:sz w:val="24"/>
          <w:szCs w:val="24"/>
          <w:lang w:eastAsia="sv-SE"/>
        </w:rPr>
        <w:t>Inledning</w:t>
      </w:r>
      <w:bookmarkEnd w:id="12"/>
    </w:p>
    <w:p w14:paraId="42066E00" w14:textId="77777777" w:rsidR="00330C58" w:rsidRDefault="00213AD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Utgångspunkten för skolans agerande är elevens subjektiva upplevelse av </w:t>
      </w:r>
      <w:r>
        <w:rPr>
          <w:rFonts w:ascii="Times New Roman" w:eastAsia="Times New Roman" w:hAnsi="Times New Roman" w:cs="Times New Roman"/>
          <w:sz w:val="24"/>
          <w:szCs w:val="24"/>
          <w:lang w:eastAsia="sv-SE"/>
        </w:rPr>
        <w:t>vad som har hänt.</w:t>
      </w:r>
    </w:p>
    <w:p w14:paraId="0BB6C14E" w14:textId="77777777" w:rsidR="00330C58" w:rsidRDefault="00213AD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Elever som blivit utsatta för kränkande behandling/diskriminering eller elever som blir vittne till detta skall vända sig till:</w:t>
      </w:r>
    </w:p>
    <w:p w14:paraId="7D2295DD" w14:textId="77777777" w:rsidR="00330C58" w:rsidRDefault="00213AD2">
      <w:pPr>
        <w:numPr>
          <w:ilvl w:val="0"/>
          <w:numId w:val="4"/>
        </w:numPr>
        <w:spacing w:after="0" w:line="240" w:lineRule="auto"/>
        <w:ind w:left="283"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Rastvakten</w:t>
      </w:r>
    </w:p>
    <w:p w14:paraId="32DC38E5" w14:textId="77777777" w:rsidR="00330C58" w:rsidRDefault="00213AD2">
      <w:pPr>
        <w:numPr>
          <w:ilvl w:val="0"/>
          <w:numId w:val="4"/>
        </w:numPr>
        <w:spacing w:after="0" w:line="240" w:lineRule="auto"/>
        <w:ind w:left="283"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Klassläraren</w:t>
      </w:r>
    </w:p>
    <w:p w14:paraId="457F7B8A" w14:textId="77777777" w:rsidR="00330C58" w:rsidRDefault="00213AD2">
      <w:pPr>
        <w:numPr>
          <w:ilvl w:val="0"/>
          <w:numId w:val="4"/>
        </w:numPr>
        <w:spacing w:after="0" w:line="240" w:lineRule="auto"/>
        <w:ind w:left="283" w:hanging="283"/>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Rektor eller annan personal på skolan</w:t>
      </w:r>
    </w:p>
    <w:p w14:paraId="46B32883" w14:textId="77777777" w:rsidR="00330C58" w:rsidRDefault="00213AD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Detta gäller kränkningar från såväl </w:t>
      </w:r>
      <w:r>
        <w:rPr>
          <w:rFonts w:ascii="Times New Roman" w:eastAsia="Times New Roman" w:hAnsi="Times New Roman" w:cs="Times New Roman"/>
          <w:sz w:val="24"/>
          <w:szCs w:val="24"/>
          <w:lang w:eastAsia="sv-SE"/>
        </w:rPr>
        <w:t>personal som elever. Rektor rapporterar till huvudmannen.</w:t>
      </w:r>
    </w:p>
    <w:p w14:paraId="6225F916" w14:textId="77777777" w:rsidR="00330C58" w:rsidRDefault="00330C58">
      <w:pPr>
        <w:spacing w:after="0" w:line="240" w:lineRule="auto"/>
        <w:rPr>
          <w:rFonts w:ascii="Times New Roman" w:eastAsia="Calibri" w:hAnsi="Times New Roman" w:cs="Times New Roman"/>
          <w:b/>
          <w:bCs/>
          <w:color w:val="000000"/>
          <w:sz w:val="24"/>
          <w:szCs w:val="24"/>
          <w:lang w:eastAsia="sv-SE"/>
        </w:rPr>
      </w:pPr>
    </w:p>
    <w:p w14:paraId="65D1B67A" w14:textId="77777777" w:rsidR="00330C58" w:rsidRDefault="00213AD2">
      <w:pPr>
        <w:spacing w:after="0" w:line="240" w:lineRule="auto"/>
        <w:rPr>
          <w:rFonts w:ascii="Times New Roman" w:eastAsia="Calibri" w:hAnsi="Times New Roman" w:cs="Times New Roman"/>
          <w:b/>
          <w:i/>
          <w:color w:val="000000"/>
          <w:sz w:val="24"/>
          <w:szCs w:val="24"/>
          <w:lang w:eastAsia="sv-SE"/>
        </w:rPr>
      </w:pPr>
      <w:r>
        <w:rPr>
          <w:rFonts w:ascii="Times New Roman" w:eastAsia="Calibri" w:hAnsi="Times New Roman" w:cs="Times New Roman"/>
          <w:b/>
          <w:bCs/>
          <w:i/>
          <w:color w:val="000000"/>
          <w:sz w:val="24"/>
          <w:szCs w:val="24"/>
          <w:lang w:eastAsia="sv-SE"/>
        </w:rPr>
        <w:t>Anmälningsskyldighet</w:t>
      </w:r>
    </w:p>
    <w:p w14:paraId="39525F55" w14:textId="77777777" w:rsidR="00330C58" w:rsidRDefault="00213AD2">
      <w:pPr>
        <w:spacing w:after="0" w:line="240" w:lineRule="auto"/>
        <w:rPr>
          <w:rFonts w:ascii="Times New Roman" w:eastAsia="Calibri" w:hAnsi="Times New Roman" w:cs="Times New Roman"/>
          <w:color w:val="000000"/>
          <w:sz w:val="24"/>
          <w:szCs w:val="24"/>
          <w:lang w:eastAsia="sv-SE"/>
        </w:rPr>
      </w:pPr>
      <w:r>
        <w:rPr>
          <w:rFonts w:ascii="Times New Roman" w:eastAsia="Calibri" w:hAnsi="Times New Roman" w:cs="Times New Roman"/>
          <w:color w:val="000000"/>
          <w:sz w:val="24"/>
          <w:szCs w:val="24"/>
          <w:lang w:eastAsia="sv-SE"/>
        </w:rPr>
        <w:t xml:space="preserve">Personalen är skyldig att uppmärksamma alla signaler om kränkande behandling men även på beteenden som råder mellan barnen och ta dessa på allvar. Personal som får </w:t>
      </w:r>
      <w:r>
        <w:rPr>
          <w:rFonts w:ascii="Times New Roman" w:eastAsia="Calibri" w:hAnsi="Times New Roman" w:cs="Times New Roman"/>
          <w:color w:val="000000"/>
          <w:sz w:val="24"/>
          <w:szCs w:val="24"/>
          <w:lang w:eastAsia="sv-SE"/>
        </w:rPr>
        <w:t>kännedom om att en elev anser sig ha blivit utsatt för kränkande behandling är skyldig att anmäla detta till rektor. Rektor som får kännedom att en elev har blivit utsatt för kränkande behandling är skyldig att anmäla detta till huvudmannen. Anmälningsskyl</w:t>
      </w:r>
      <w:r>
        <w:rPr>
          <w:rFonts w:ascii="Times New Roman" w:eastAsia="Calibri" w:hAnsi="Times New Roman" w:cs="Times New Roman"/>
          <w:color w:val="000000"/>
          <w:sz w:val="24"/>
          <w:szCs w:val="24"/>
          <w:lang w:eastAsia="sv-SE"/>
        </w:rPr>
        <w:t>digheten omfattar alla situationer där en elev upplever sig utsatt för kränkande behandling. Detta innebär att en elev inte uttryckligen behöver nämna att den känner sig kränkt och det ska inte heller göras någon värdering av hur allvarlig händelsen är inn</w:t>
      </w:r>
      <w:r>
        <w:rPr>
          <w:rFonts w:ascii="Times New Roman" w:eastAsia="Calibri" w:hAnsi="Times New Roman" w:cs="Times New Roman"/>
          <w:color w:val="000000"/>
          <w:sz w:val="24"/>
          <w:szCs w:val="24"/>
          <w:lang w:eastAsia="sv-SE"/>
        </w:rPr>
        <w:t>an den anmäls.</w:t>
      </w:r>
    </w:p>
    <w:p w14:paraId="282000C5" w14:textId="77777777" w:rsidR="00330C58" w:rsidRDefault="00330C58">
      <w:pPr>
        <w:spacing w:after="0" w:line="240" w:lineRule="auto"/>
        <w:rPr>
          <w:rFonts w:ascii="Times New Roman" w:eastAsia="Calibri" w:hAnsi="Times New Roman" w:cs="Times New Roman"/>
          <w:b/>
          <w:bCs/>
          <w:color w:val="000000"/>
          <w:sz w:val="24"/>
          <w:szCs w:val="24"/>
          <w:lang w:eastAsia="sv-SE"/>
        </w:rPr>
      </w:pPr>
    </w:p>
    <w:p w14:paraId="6ECA4494" w14:textId="77777777" w:rsidR="00330C58" w:rsidRDefault="00213AD2">
      <w:pPr>
        <w:spacing w:after="0" w:line="240" w:lineRule="auto"/>
        <w:rPr>
          <w:rFonts w:ascii="Times New Roman" w:eastAsia="Calibri" w:hAnsi="Times New Roman" w:cs="Times New Roman"/>
          <w:b/>
          <w:i/>
          <w:color w:val="000000"/>
          <w:sz w:val="24"/>
          <w:szCs w:val="24"/>
          <w:lang w:eastAsia="sv-SE"/>
        </w:rPr>
      </w:pPr>
      <w:r>
        <w:rPr>
          <w:rFonts w:ascii="Times New Roman" w:eastAsia="Calibri" w:hAnsi="Times New Roman" w:cs="Times New Roman"/>
          <w:b/>
          <w:bCs/>
          <w:i/>
          <w:color w:val="000000"/>
          <w:sz w:val="24"/>
          <w:szCs w:val="24"/>
          <w:lang w:eastAsia="sv-SE"/>
        </w:rPr>
        <w:t>Anmälan till Sociala myndigheter</w:t>
      </w:r>
    </w:p>
    <w:p w14:paraId="60B5D8C0" w14:textId="77777777" w:rsidR="00330C58" w:rsidRDefault="00213AD2">
      <w:pPr>
        <w:spacing w:after="0" w:line="240" w:lineRule="auto"/>
        <w:rPr>
          <w:rFonts w:ascii="Times New Roman" w:eastAsia="Calibri" w:hAnsi="Times New Roman" w:cs="Times New Roman"/>
          <w:color w:val="000000"/>
          <w:sz w:val="24"/>
          <w:szCs w:val="24"/>
          <w:lang w:eastAsia="sv-SE"/>
        </w:rPr>
      </w:pPr>
      <w:r>
        <w:rPr>
          <w:rFonts w:ascii="Times New Roman" w:eastAsia="Calibri" w:hAnsi="Times New Roman" w:cs="Times New Roman"/>
          <w:color w:val="000000"/>
          <w:sz w:val="24"/>
          <w:szCs w:val="24"/>
          <w:lang w:eastAsia="sv-SE"/>
        </w:rPr>
        <w:t>Vid misstanke om att ett barn far illa eller på annat sätt behöver stöd, hjälp eller skydd skall anmälan göras till Sociala myndigheten. I de fall kränkande behandling kan ses som brottslig skall polisanmäla</w:t>
      </w:r>
      <w:r>
        <w:rPr>
          <w:rFonts w:ascii="Times New Roman" w:eastAsia="Calibri" w:hAnsi="Times New Roman" w:cs="Times New Roman"/>
          <w:color w:val="000000"/>
          <w:sz w:val="24"/>
          <w:szCs w:val="24"/>
          <w:lang w:eastAsia="sv-SE"/>
        </w:rPr>
        <w:t>n göras skyndsamt av rektor.</w:t>
      </w:r>
    </w:p>
    <w:p w14:paraId="3B4928AC" w14:textId="77777777" w:rsidR="00330C58" w:rsidRDefault="00330C58">
      <w:pPr>
        <w:spacing w:after="0" w:line="240" w:lineRule="auto"/>
        <w:rPr>
          <w:rFonts w:ascii="Times New Roman" w:eastAsia="Times New Roman" w:hAnsi="Times New Roman" w:cs="Times New Roman"/>
          <w:sz w:val="24"/>
          <w:szCs w:val="24"/>
          <w:lang w:eastAsia="sv-SE"/>
        </w:rPr>
      </w:pPr>
    </w:p>
    <w:p w14:paraId="00AA300C" w14:textId="77777777" w:rsidR="00330C58" w:rsidRDefault="00213AD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UTVÄRDERING OCH ANALYS AV ÅRLIG PLAN LIKABEHANDLING 2019/2020</w:t>
      </w:r>
    </w:p>
    <w:p w14:paraId="1C01DC82" w14:textId="77777777" w:rsidR="00330C58" w:rsidRDefault="00213AD2">
      <w:pPr>
        <w:spacing w:after="0" w:line="240" w:lineRule="auto"/>
        <w:rPr>
          <w:rFonts w:ascii="Times New Roman" w:hAnsi="Times New Roman"/>
          <w:sz w:val="24"/>
          <w:szCs w:val="24"/>
        </w:rPr>
      </w:pPr>
      <w:r>
        <w:rPr>
          <w:rFonts w:ascii="Times New Roman" w:hAnsi="Times New Roman"/>
          <w:sz w:val="24"/>
          <w:szCs w:val="24"/>
        </w:rPr>
        <w:t>Det har arbetats med punkterna ”Information” och ”Regler” genom kontinuerliga samtal i klassråd, elevråd och barngrupp. Dessa har även samtalats om på föräldramöten</w:t>
      </w:r>
      <w:r>
        <w:rPr>
          <w:rFonts w:ascii="Times New Roman" w:hAnsi="Times New Roman"/>
          <w:sz w:val="24"/>
          <w:szCs w:val="24"/>
        </w:rPr>
        <w:t>. Detta gör att alla har getts möjlighet att komma med synpunkter. Personalen har arbetat aktivt både förebyggande och vid incidenter mot att barnen använder kränkande tilltal gentemot varandra.  Aktiviteterna som planerades för att bidra till ökad gemensk</w:t>
      </w:r>
      <w:r>
        <w:rPr>
          <w:rFonts w:ascii="Times New Roman" w:hAnsi="Times New Roman"/>
          <w:sz w:val="24"/>
          <w:szCs w:val="24"/>
        </w:rPr>
        <w:t xml:space="preserve">ap mellan verksamheterna har alla genomförts. När det gäller </w:t>
      </w:r>
      <w:proofErr w:type="spellStart"/>
      <w:r>
        <w:rPr>
          <w:rFonts w:ascii="Times New Roman" w:hAnsi="Times New Roman"/>
          <w:sz w:val="24"/>
          <w:szCs w:val="24"/>
        </w:rPr>
        <w:t>skoljoggen</w:t>
      </w:r>
      <w:proofErr w:type="spellEnd"/>
      <w:r>
        <w:rPr>
          <w:rFonts w:ascii="Times New Roman" w:hAnsi="Times New Roman"/>
          <w:sz w:val="24"/>
          <w:szCs w:val="24"/>
        </w:rPr>
        <w:t xml:space="preserve"> konstaterades att detta arrangemang även skulle passa för de äldsta barnen på förskolan, vilket vi tar med oss till nästan års årliga </w:t>
      </w:r>
      <w:proofErr w:type="gramStart"/>
      <w:r>
        <w:rPr>
          <w:rFonts w:ascii="Times New Roman" w:hAnsi="Times New Roman"/>
          <w:sz w:val="24"/>
          <w:szCs w:val="24"/>
        </w:rPr>
        <w:t>plan likabehandling</w:t>
      </w:r>
      <w:proofErr w:type="gramEnd"/>
      <w:r>
        <w:rPr>
          <w:rFonts w:ascii="Times New Roman" w:hAnsi="Times New Roman"/>
          <w:sz w:val="24"/>
          <w:szCs w:val="24"/>
        </w:rPr>
        <w:t>. Även att skolbarnen läser för</w:t>
      </w:r>
      <w:r>
        <w:rPr>
          <w:rFonts w:ascii="Times New Roman" w:hAnsi="Times New Roman"/>
          <w:sz w:val="24"/>
          <w:szCs w:val="24"/>
        </w:rPr>
        <w:t xml:space="preserve"> förskolans barn kan utökas till att de även läser för förskoleklassens barn för att på vis stärka gemenskapen även inom de olika klasserna på skolan.</w:t>
      </w:r>
    </w:p>
    <w:p w14:paraId="0E7517C9" w14:textId="77777777" w:rsidR="00330C58" w:rsidRDefault="00330C58">
      <w:pPr>
        <w:spacing w:after="0" w:line="240" w:lineRule="auto"/>
        <w:rPr>
          <w:rFonts w:ascii="Times New Roman" w:hAnsi="Times New Roman"/>
          <w:sz w:val="28"/>
          <w:szCs w:val="28"/>
        </w:rPr>
      </w:pPr>
    </w:p>
    <w:p w14:paraId="3D1E2D9C" w14:textId="77777777" w:rsidR="00330C58" w:rsidRDefault="00213AD2">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ÅRLIG PLAN LIKABEHANDLING 2020/2021</w:t>
      </w:r>
    </w:p>
    <w:p w14:paraId="49C8829D" w14:textId="77777777" w:rsidR="00330C58" w:rsidRDefault="00213AD2">
      <w:pPr>
        <w:numPr>
          <w:ilvl w:val="0"/>
          <w:numId w:val="5"/>
        </w:numPr>
        <w:spacing w:after="0" w:line="240" w:lineRule="auto"/>
        <w:ind w:left="283" w:hanging="283"/>
        <w:rPr>
          <w:rFonts w:ascii="Times New Roman" w:eastAsia="Calibri" w:hAnsi="Times New Roman" w:cs="Times New Roman"/>
          <w:sz w:val="24"/>
          <w:szCs w:val="24"/>
        </w:rPr>
      </w:pPr>
      <w:r>
        <w:rPr>
          <w:rFonts w:ascii="Times New Roman" w:eastAsia="Calibri" w:hAnsi="Times New Roman" w:cs="Times New Roman"/>
          <w:sz w:val="24"/>
          <w:szCs w:val="24"/>
        </w:rPr>
        <w:t xml:space="preserve">Påbörja en revidering av Årlig plan Likabehandling vid </w:t>
      </w:r>
      <w:r>
        <w:rPr>
          <w:rFonts w:ascii="Times New Roman" w:eastAsia="Calibri" w:hAnsi="Times New Roman" w:cs="Times New Roman"/>
          <w:sz w:val="24"/>
          <w:szCs w:val="24"/>
        </w:rPr>
        <w:t>höstens terminsstart. Arbetet med revideringen ska vara klar snarast möjligt.</w:t>
      </w:r>
    </w:p>
    <w:p w14:paraId="2C47A764" w14:textId="77777777" w:rsidR="00330C58" w:rsidRDefault="00213AD2">
      <w:pPr>
        <w:numPr>
          <w:ilvl w:val="0"/>
          <w:numId w:val="5"/>
        </w:numPr>
        <w:spacing w:after="0" w:line="240" w:lineRule="auto"/>
        <w:ind w:left="283" w:hanging="283"/>
        <w:rPr>
          <w:rFonts w:ascii="Times New Roman" w:eastAsia="Calibri" w:hAnsi="Times New Roman" w:cs="Times New Roman"/>
          <w:sz w:val="24"/>
          <w:szCs w:val="24"/>
        </w:rPr>
      </w:pPr>
      <w:r>
        <w:rPr>
          <w:rFonts w:ascii="Times New Roman" w:eastAsia="Calibri" w:hAnsi="Times New Roman" w:cs="Times New Roman"/>
          <w:sz w:val="24"/>
          <w:szCs w:val="24"/>
        </w:rPr>
        <w:t>Vid APT-möten diskuteras Årlig plan Likabehandling med personal.</w:t>
      </w:r>
    </w:p>
    <w:p w14:paraId="53ED5F73" w14:textId="77777777" w:rsidR="00330C58" w:rsidRDefault="00213AD2">
      <w:pPr>
        <w:numPr>
          <w:ilvl w:val="0"/>
          <w:numId w:val="5"/>
        </w:numPr>
        <w:spacing w:after="0" w:line="240" w:lineRule="auto"/>
        <w:ind w:left="283" w:hanging="283"/>
        <w:rPr>
          <w:rFonts w:ascii="Times New Roman" w:eastAsia="Calibri" w:hAnsi="Times New Roman" w:cs="Times New Roman"/>
          <w:sz w:val="24"/>
          <w:szCs w:val="24"/>
        </w:rPr>
      </w:pPr>
      <w:r>
        <w:rPr>
          <w:rFonts w:ascii="Times New Roman" w:eastAsia="Calibri" w:hAnsi="Times New Roman" w:cs="Times New Roman"/>
          <w:sz w:val="24"/>
          <w:szCs w:val="24"/>
        </w:rPr>
        <w:t>Pedagogerna gör en kontinuerlig analys av den dagliga verksamheten som tillsammans med elevenkät och föräldraenkä</w:t>
      </w:r>
      <w:r>
        <w:rPr>
          <w:rFonts w:ascii="Times New Roman" w:eastAsia="Calibri" w:hAnsi="Times New Roman" w:cs="Times New Roman"/>
          <w:sz w:val="24"/>
          <w:szCs w:val="24"/>
        </w:rPr>
        <w:t>t utgör ett analyseringsverktyg i arbetet med planen.</w:t>
      </w:r>
    </w:p>
    <w:p w14:paraId="54739A7D" w14:textId="77777777" w:rsidR="00330C58" w:rsidRDefault="00213AD2">
      <w:pPr>
        <w:numPr>
          <w:ilvl w:val="0"/>
          <w:numId w:val="5"/>
        </w:numPr>
        <w:spacing w:after="0" w:line="240" w:lineRule="auto"/>
        <w:ind w:left="283" w:hanging="283"/>
        <w:rPr>
          <w:rFonts w:ascii="Times New Roman" w:eastAsia="Calibri" w:hAnsi="Times New Roman" w:cs="Times New Roman"/>
          <w:sz w:val="24"/>
          <w:szCs w:val="24"/>
        </w:rPr>
      </w:pPr>
      <w:r>
        <w:rPr>
          <w:rFonts w:ascii="Times New Roman" w:eastAsia="Calibri" w:hAnsi="Times New Roman" w:cs="Times New Roman"/>
          <w:sz w:val="24"/>
          <w:szCs w:val="24"/>
        </w:rPr>
        <w:t>Kontinuerliga samtal i klassråd, elevråd och i barngrupp om trivsel- och ordningsregler. Låta barnen medverka vid upprättandet av dessa.</w:t>
      </w:r>
    </w:p>
    <w:p w14:paraId="71FA93D6" w14:textId="77777777" w:rsidR="00330C58" w:rsidRDefault="00213AD2">
      <w:pPr>
        <w:numPr>
          <w:ilvl w:val="0"/>
          <w:numId w:val="5"/>
        </w:numPr>
        <w:spacing w:after="0" w:line="240" w:lineRule="auto"/>
        <w:ind w:left="283" w:hanging="283"/>
        <w:rPr>
          <w:rFonts w:ascii="Times New Roman" w:eastAsia="Calibri" w:hAnsi="Times New Roman" w:cs="Times New Roman"/>
          <w:sz w:val="24"/>
          <w:szCs w:val="24"/>
        </w:rPr>
      </w:pPr>
      <w:r>
        <w:rPr>
          <w:rFonts w:ascii="Times New Roman" w:eastAsia="Calibri" w:hAnsi="Times New Roman" w:cs="Times New Roman"/>
          <w:sz w:val="24"/>
          <w:szCs w:val="24"/>
        </w:rPr>
        <w:t xml:space="preserve">Samtal kring trivsel- och ordningsregler på föräldramöten för en </w:t>
      </w:r>
      <w:r>
        <w:rPr>
          <w:rFonts w:ascii="Times New Roman" w:eastAsia="Calibri" w:hAnsi="Times New Roman" w:cs="Times New Roman"/>
          <w:sz w:val="24"/>
          <w:szCs w:val="24"/>
        </w:rPr>
        <w:t>ökad delaktighet från föräldrarna sida och möjlighet att diskutera dessa frågor hemma.</w:t>
      </w:r>
    </w:p>
    <w:p w14:paraId="35065E32" w14:textId="77777777" w:rsidR="00330C58" w:rsidRDefault="00213AD2">
      <w:pPr>
        <w:numPr>
          <w:ilvl w:val="0"/>
          <w:numId w:val="6"/>
        </w:numPr>
        <w:spacing w:after="0" w:line="240" w:lineRule="auto"/>
        <w:ind w:left="283" w:hanging="283"/>
        <w:rPr>
          <w:rFonts w:ascii="Times New Roman" w:eastAsia="Calibri" w:hAnsi="Times New Roman" w:cs="Times New Roman"/>
          <w:sz w:val="24"/>
          <w:szCs w:val="24"/>
        </w:rPr>
      </w:pPr>
      <w:r>
        <w:rPr>
          <w:rFonts w:ascii="Times New Roman" w:eastAsia="Calibri" w:hAnsi="Times New Roman" w:cs="Times New Roman"/>
          <w:sz w:val="24"/>
          <w:szCs w:val="24"/>
        </w:rPr>
        <w:t>Arbeta aktivt förebyggande mot att barn och elever använder kränkande tilltal gentemot varandra genom dagliga samtal kring normer och regler samt med barnen vid incident</w:t>
      </w:r>
      <w:r>
        <w:rPr>
          <w:rFonts w:ascii="Times New Roman" w:eastAsia="Calibri" w:hAnsi="Times New Roman" w:cs="Times New Roman"/>
          <w:sz w:val="24"/>
          <w:szCs w:val="24"/>
        </w:rPr>
        <w:t>er.</w:t>
      </w:r>
    </w:p>
    <w:p w14:paraId="50587BE8" w14:textId="77777777" w:rsidR="00330C58" w:rsidRDefault="00213AD2">
      <w:pPr>
        <w:numPr>
          <w:ilvl w:val="0"/>
          <w:numId w:val="6"/>
        </w:numPr>
        <w:spacing w:after="0" w:line="240" w:lineRule="auto"/>
        <w:ind w:left="283" w:hanging="283"/>
        <w:rPr>
          <w:rFonts w:ascii="Times New Roman" w:eastAsia="Calibri" w:hAnsi="Times New Roman" w:cs="Times New Roman"/>
          <w:sz w:val="24"/>
          <w:szCs w:val="24"/>
        </w:rPr>
      </w:pPr>
      <w:r>
        <w:rPr>
          <w:rFonts w:ascii="Times New Roman" w:eastAsia="Calibri" w:hAnsi="Times New Roman" w:cs="Times New Roman"/>
          <w:sz w:val="24"/>
          <w:szCs w:val="24"/>
        </w:rPr>
        <w:t>Ha fortlöpande aktiviteter som bidrar till ökad gemenskap mellan de olika verksamheterna såsom förskola, skola och fritidshem. Vi planera följande aktiviteter:</w:t>
      </w:r>
    </w:p>
    <w:p w14:paraId="6D9641A7" w14:textId="77777777" w:rsidR="00330C58" w:rsidRDefault="00213AD2">
      <w:pPr>
        <w:pStyle w:val="Liststycke"/>
        <w:numPr>
          <w:ilvl w:val="0"/>
          <w:numId w:val="14"/>
        </w:numPr>
        <w:spacing w:after="0" w:line="240" w:lineRule="auto"/>
        <w:ind w:left="624" w:hanging="340"/>
      </w:pPr>
      <w:r>
        <w:rPr>
          <w:rFonts w:ascii="Times New Roman" w:eastAsia="Calibri" w:hAnsi="Times New Roman" w:cs="Times New Roman"/>
          <w:sz w:val="24"/>
          <w:szCs w:val="24"/>
        </w:rPr>
        <w:t>Skoleleverna läser för yngre barn</w:t>
      </w:r>
    </w:p>
    <w:p w14:paraId="3861A3B9" w14:textId="77777777" w:rsidR="00330C58" w:rsidRDefault="00213AD2">
      <w:pPr>
        <w:pStyle w:val="Liststycke"/>
        <w:numPr>
          <w:ilvl w:val="0"/>
          <w:numId w:val="14"/>
        </w:numPr>
        <w:spacing w:after="0" w:line="240" w:lineRule="auto"/>
        <w:ind w:left="624" w:hanging="340"/>
      </w:pPr>
      <w:r>
        <w:rPr>
          <w:rFonts w:ascii="Times New Roman" w:eastAsia="Calibri" w:hAnsi="Times New Roman" w:cs="Times New Roman"/>
          <w:sz w:val="24"/>
          <w:szCs w:val="24"/>
        </w:rPr>
        <w:t xml:space="preserve">Vi springer </w:t>
      </w:r>
      <w:proofErr w:type="spellStart"/>
      <w:r>
        <w:rPr>
          <w:rFonts w:ascii="Times New Roman" w:eastAsia="Calibri" w:hAnsi="Times New Roman" w:cs="Times New Roman"/>
          <w:sz w:val="24"/>
          <w:szCs w:val="24"/>
        </w:rPr>
        <w:t>skoljoggen</w:t>
      </w:r>
      <w:proofErr w:type="spellEnd"/>
      <w:r>
        <w:rPr>
          <w:rFonts w:ascii="Times New Roman" w:eastAsia="Calibri" w:hAnsi="Times New Roman" w:cs="Times New Roman"/>
          <w:sz w:val="24"/>
          <w:szCs w:val="24"/>
        </w:rPr>
        <w:t xml:space="preserve"> tillsammans åk F-6 samt de </w:t>
      </w:r>
      <w:r>
        <w:rPr>
          <w:rFonts w:ascii="Times New Roman" w:eastAsia="Calibri" w:hAnsi="Times New Roman" w:cs="Times New Roman"/>
          <w:sz w:val="24"/>
          <w:szCs w:val="24"/>
        </w:rPr>
        <w:t xml:space="preserve">äldsta barnen på </w:t>
      </w:r>
      <w:proofErr w:type="spellStart"/>
      <w:r>
        <w:rPr>
          <w:rFonts w:ascii="Times New Roman" w:eastAsia="Calibri" w:hAnsi="Times New Roman" w:cs="Times New Roman"/>
          <w:sz w:val="24"/>
          <w:szCs w:val="24"/>
        </w:rPr>
        <w:t>Hasselbo</w:t>
      </w:r>
      <w:proofErr w:type="spellEnd"/>
    </w:p>
    <w:p w14:paraId="14D2B405" w14:textId="77777777" w:rsidR="00330C58" w:rsidRDefault="00213AD2">
      <w:pPr>
        <w:pStyle w:val="Liststycke"/>
        <w:numPr>
          <w:ilvl w:val="0"/>
          <w:numId w:val="14"/>
        </w:numPr>
        <w:spacing w:after="0" w:line="240" w:lineRule="auto"/>
        <w:ind w:left="624" w:hanging="340"/>
      </w:pPr>
      <w:r>
        <w:rPr>
          <w:rFonts w:ascii="Times New Roman" w:eastAsia="Calibri" w:hAnsi="Times New Roman" w:cs="Times New Roman"/>
          <w:sz w:val="24"/>
          <w:szCs w:val="24"/>
        </w:rPr>
        <w:t>Friluftsdag åk F-6</w:t>
      </w:r>
    </w:p>
    <w:p w14:paraId="7250E60D" w14:textId="77777777" w:rsidR="00330C58" w:rsidRDefault="00330C58">
      <w:pPr>
        <w:pStyle w:val="Liststycke"/>
        <w:spacing w:after="0" w:line="240" w:lineRule="auto"/>
        <w:rPr>
          <w:rFonts w:ascii="Times New Roman" w:eastAsia="Calibri" w:hAnsi="Times New Roman" w:cs="Times New Roman"/>
          <w:sz w:val="24"/>
          <w:szCs w:val="24"/>
        </w:rPr>
      </w:pPr>
    </w:p>
    <w:p w14:paraId="24967071" w14:textId="77777777" w:rsidR="00330C58" w:rsidRDefault="00330C58">
      <w:pPr>
        <w:pStyle w:val="Liststycke"/>
        <w:spacing w:after="0" w:line="240" w:lineRule="auto"/>
        <w:rPr>
          <w:rFonts w:ascii="Times New Roman" w:eastAsia="Calibri" w:hAnsi="Times New Roman" w:cs="Times New Roman"/>
          <w:sz w:val="24"/>
          <w:szCs w:val="24"/>
        </w:rPr>
      </w:pPr>
    </w:p>
    <w:p w14:paraId="3A64724C" w14:textId="77777777" w:rsidR="00330C58" w:rsidRDefault="00213AD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Ansvarig:</w:t>
      </w:r>
    </w:p>
    <w:p w14:paraId="3A819FE2"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Eva </w:t>
      </w:r>
      <w:proofErr w:type="spellStart"/>
      <w:r>
        <w:rPr>
          <w:rFonts w:ascii="Times New Roman" w:eastAsia="Calibri" w:hAnsi="Times New Roman" w:cs="Times New Roman"/>
          <w:sz w:val="24"/>
          <w:szCs w:val="24"/>
        </w:rPr>
        <w:t>Borefur</w:t>
      </w:r>
      <w:proofErr w:type="spellEnd"/>
      <w:r>
        <w:rPr>
          <w:rFonts w:ascii="Times New Roman" w:eastAsia="Calibri" w:hAnsi="Times New Roman" w:cs="Times New Roman"/>
          <w:sz w:val="24"/>
          <w:szCs w:val="24"/>
        </w:rPr>
        <w:t>, rektor</w:t>
      </w:r>
    </w:p>
    <w:p w14:paraId="19DF6584" w14:textId="77777777" w:rsidR="00330C58" w:rsidRDefault="00213AD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Hasslövs Skola och Förskolan </w:t>
      </w:r>
      <w:proofErr w:type="spellStart"/>
      <w:r>
        <w:rPr>
          <w:rFonts w:ascii="Times New Roman" w:eastAsia="Calibri" w:hAnsi="Times New Roman" w:cs="Times New Roman"/>
          <w:sz w:val="24"/>
          <w:szCs w:val="24"/>
        </w:rPr>
        <w:t>Hasselbo</w:t>
      </w:r>
      <w:proofErr w:type="spellEnd"/>
    </w:p>
    <w:p w14:paraId="2A462636" w14:textId="77777777" w:rsidR="00330C58" w:rsidRDefault="00330C58">
      <w:pPr>
        <w:spacing w:after="200" w:line="276" w:lineRule="auto"/>
        <w:rPr>
          <w:rFonts w:ascii="Times New Roman" w:eastAsia="Calibri" w:hAnsi="Times New Roman" w:cs="Times New Roman"/>
          <w:sz w:val="24"/>
          <w:szCs w:val="24"/>
        </w:rPr>
        <w:sectPr w:rsidR="00330C58">
          <w:pgSz w:w="11906" w:h="16838"/>
          <w:pgMar w:top="1417" w:right="1417" w:bottom="1417" w:left="1417" w:header="0" w:footer="0" w:gutter="0"/>
          <w:cols w:space="720"/>
          <w:formProt w:val="0"/>
          <w:docGrid w:linePitch="360" w:charSpace="4096"/>
        </w:sectPr>
      </w:pPr>
    </w:p>
    <w:p w14:paraId="6034B45D" w14:textId="77777777" w:rsidR="00330C58" w:rsidRDefault="00213AD2">
      <w:pPr>
        <w:jc w:val="center"/>
      </w:pPr>
      <w:r>
        <w:rPr>
          <w:sz w:val="52"/>
          <w:szCs w:val="52"/>
        </w:rPr>
        <w:lastRenderedPageBreak/>
        <w:t>REGLER PÅ HASSLÖVS SKOLA</w:t>
      </w:r>
      <w:r>
        <w:rPr>
          <w:sz w:val="52"/>
          <w:szCs w:val="52"/>
        </w:rPr>
        <w:br/>
        <w:t>läsår 2020/2021</w:t>
      </w:r>
    </w:p>
    <w:p w14:paraId="60F85050" w14:textId="77777777" w:rsidR="00330C58" w:rsidRDefault="00330C58">
      <w:pPr>
        <w:rPr>
          <w:rFonts w:ascii="Times New Roman" w:eastAsia="Calibri" w:hAnsi="Times New Roman" w:cs="Times New Roman"/>
          <w:sz w:val="24"/>
          <w:szCs w:val="24"/>
        </w:rPr>
      </w:pPr>
    </w:p>
    <w:p w14:paraId="312E08EC" w14:textId="77777777" w:rsidR="00330C58" w:rsidRDefault="00330C58">
      <w:pPr>
        <w:rPr>
          <w:rFonts w:ascii="Times New Roman" w:eastAsia="Calibri" w:hAnsi="Times New Roman" w:cs="Times New Roman"/>
          <w:sz w:val="24"/>
          <w:szCs w:val="24"/>
        </w:rPr>
      </w:pPr>
    </w:p>
    <w:p w14:paraId="4E1902E0" w14:textId="77777777" w:rsidR="00330C58" w:rsidRDefault="00213AD2">
      <w:pPr>
        <w:pStyle w:val="Liststycke"/>
        <w:numPr>
          <w:ilvl w:val="0"/>
          <w:numId w:val="1"/>
        </w:numPr>
        <w:rPr>
          <w:sz w:val="36"/>
          <w:szCs w:val="36"/>
        </w:rPr>
      </w:pPr>
      <w:r>
        <w:rPr>
          <w:sz w:val="36"/>
          <w:szCs w:val="36"/>
        </w:rPr>
        <w:t>Vi ska ha lugn och ro i hela skolan och på skolbussen.</w:t>
      </w:r>
    </w:p>
    <w:p w14:paraId="30902D9B" w14:textId="77777777" w:rsidR="00330C58" w:rsidRDefault="00213AD2">
      <w:pPr>
        <w:pStyle w:val="Liststycke"/>
        <w:numPr>
          <w:ilvl w:val="0"/>
          <w:numId w:val="1"/>
        </w:numPr>
        <w:rPr>
          <w:sz w:val="36"/>
          <w:szCs w:val="36"/>
        </w:rPr>
      </w:pPr>
      <w:r>
        <w:rPr>
          <w:sz w:val="36"/>
          <w:szCs w:val="36"/>
        </w:rPr>
        <w:t>Vi ska respektera och lyss</w:t>
      </w:r>
      <w:r>
        <w:rPr>
          <w:sz w:val="36"/>
          <w:szCs w:val="36"/>
        </w:rPr>
        <w:t>na på varandra.</w:t>
      </w:r>
    </w:p>
    <w:p w14:paraId="2632722B" w14:textId="77777777" w:rsidR="00330C58" w:rsidRDefault="00213AD2">
      <w:pPr>
        <w:pStyle w:val="Liststycke"/>
        <w:numPr>
          <w:ilvl w:val="0"/>
          <w:numId w:val="1"/>
        </w:numPr>
        <w:rPr>
          <w:sz w:val="36"/>
          <w:szCs w:val="36"/>
        </w:rPr>
      </w:pPr>
      <w:r>
        <w:rPr>
          <w:sz w:val="36"/>
          <w:szCs w:val="36"/>
        </w:rPr>
        <w:t>Vi ska prata och skriva med vårdat språk.</w:t>
      </w:r>
    </w:p>
    <w:p w14:paraId="7852B3CF" w14:textId="77777777" w:rsidR="00330C58" w:rsidRDefault="00213AD2">
      <w:pPr>
        <w:pStyle w:val="Liststycke"/>
        <w:numPr>
          <w:ilvl w:val="0"/>
          <w:numId w:val="1"/>
        </w:numPr>
        <w:rPr>
          <w:sz w:val="36"/>
          <w:szCs w:val="36"/>
        </w:rPr>
      </w:pPr>
      <w:r>
        <w:rPr>
          <w:sz w:val="36"/>
          <w:szCs w:val="36"/>
        </w:rPr>
        <w:t>Vi ska vara rädda om skolan och varandras saker.</w:t>
      </w:r>
    </w:p>
    <w:p w14:paraId="17C90463" w14:textId="77777777" w:rsidR="00330C58" w:rsidRDefault="00213AD2">
      <w:pPr>
        <w:pStyle w:val="Liststycke"/>
        <w:numPr>
          <w:ilvl w:val="0"/>
          <w:numId w:val="1"/>
        </w:numPr>
        <w:rPr>
          <w:sz w:val="36"/>
          <w:szCs w:val="36"/>
        </w:rPr>
      </w:pPr>
      <w:r>
        <w:rPr>
          <w:sz w:val="36"/>
          <w:szCs w:val="36"/>
        </w:rPr>
        <w:t>Vi ska låta alla vara med.</w:t>
      </w:r>
    </w:p>
    <w:p w14:paraId="15BA0AEE" w14:textId="77777777" w:rsidR="00330C58" w:rsidRDefault="00213AD2">
      <w:pPr>
        <w:pStyle w:val="Liststycke"/>
        <w:numPr>
          <w:ilvl w:val="0"/>
          <w:numId w:val="1"/>
        </w:numPr>
        <w:rPr>
          <w:sz w:val="36"/>
          <w:szCs w:val="36"/>
        </w:rPr>
      </w:pPr>
      <w:r>
        <w:rPr>
          <w:sz w:val="36"/>
          <w:szCs w:val="36"/>
        </w:rPr>
        <w:t>Vi är alltid ute på rasten och sedan skyndar vi oss in när skolklockan ringer.</w:t>
      </w:r>
    </w:p>
    <w:p w14:paraId="1D421272" w14:textId="77777777" w:rsidR="00330C58" w:rsidRDefault="00213AD2">
      <w:pPr>
        <w:pStyle w:val="Liststycke"/>
        <w:numPr>
          <w:ilvl w:val="0"/>
          <w:numId w:val="1"/>
        </w:numPr>
        <w:rPr>
          <w:sz w:val="36"/>
          <w:szCs w:val="36"/>
        </w:rPr>
      </w:pPr>
      <w:r>
        <w:rPr>
          <w:sz w:val="36"/>
          <w:szCs w:val="36"/>
        </w:rPr>
        <w:t>Vi är hjälpsamma mot alla vi möter.</w:t>
      </w:r>
    </w:p>
    <w:p w14:paraId="0ACA6BEB" w14:textId="77777777" w:rsidR="00330C58" w:rsidRDefault="00330C58">
      <w:pPr>
        <w:pStyle w:val="Liststycke"/>
        <w:rPr>
          <w:sz w:val="36"/>
          <w:szCs w:val="36"/>
        </w:rPr>
      </w:pPr>
    </w:p>
    <w:p w14:paraId="129ADB4F" w14:textId="77777777" w:rsidR="00330C58" w:rsidRDefault="00330C58">
      <w:pPr>
        <w:pStyle w:val="Liststycke"/>
        <w:rPr>
          <w:sz w:val="36"/>
          <w:szCs w:val="36"/>
        </w:rPr>
      </w:pPr>
    </w:p>
    <w:p w14:paraId="59DC1D5F" w14:textId="77777777" w:rsidR="00330C58" w:rsidRDefault="00213AD2">
      <w:pPr>
        <w:pStyle w:val="Liststycke"/>
        <w:rPr>
          <w:sz w:val="36"/>
          <w:szCs w:val="36"/>
        </w:rPr>
      </w:pPr>
      <w:r>
        <w:rPr>
          <w:sz w:val="36"/>
          <w:szCs w:val="36"/>
        </w:rPr>
        <w:t xml:space="preserve">Vi </w:t>
      </w:r>
      <w:r>
        <w:rPr>
          <w:sz w:val="36"/>
          <w:szCs w:val="36"/>
        </w:rPr>
        <w:t>har tagit del av dessa regler på skolan och pratar hemma om dessa vid behov.</w:t>
      </w:r>
    </w:p>
    <w:p w14:paraId="6C5F9DC6" w14:textId="77777777" w:rsidR="00330C58" w:rsidRDefault="00330C58">
      <w:pPr>
        <w:pStyle w:val="Liststycke"/>
        <w:rPr>
          <w:sz w:val="36"/>
          <w:szCs w:val="36"/>
        </w:rPr>
      </w:pPr>
    </w:p>
    <w:p w14:paraId="2B34B416" w14:textId="77777777" w:rsidR="00330C58" w:rsidRDefault="00330C58">
      <w:pPr>
        <w:pStyle w:val="Liststycke"/>
        <w:rPr>
          <w:sz w:val="36"/>
          <w:szCs w:val="36"/>
        </w:rPr>
      </w:pPr>
    </w:p>
    <w:p w14:paraId="1FED6CE9" w14:textId="77777777" w:rsidR="00330C58" w:rsidRDefault="00330C58">
      <w:pPr>
        <w:pStyle w:val="Liststycke"/>
        <w:rPr>
          <w:sz w:val="36"/>
          <w:szCs w:val="36"/>
        </w:rPr>
      </w:pPr>
    </w:p>
    <w:p w14:paraId="7277F3F8" w14:textId="77777777" w:rsidR="00330C58" w:rsidRDefault="00330C58">
      <w:pPr>
        <w:pStyle w:val="Liststycke"/>
        <w:rPr>
          <w:sz w:val="36"/>
          <w:szCs w:val="36"/>
        </w:rPr>
      </w:pPr>
    </w:p>
    <w:p w14:paraId="7ED75C50" w14:textId="77777777" w:rsidR="00330C58" w:rsidRDefault="00330C58">
      <w:pPr>
        <w:pStyle w:val="Liststycke"/>
        <w:rPr>
          <w:sz w:val="36"/>
          <w:szCs w:val="36"/>
        </w:rPr>
      </w:pPr>
    </w:p>
    <w:p w14:paraId="26FD6692" w14:textId="77777777" w:rsidR="00330C58" w:rsidRDefault="00330C58">
      <w:pPr>
        <w:pStyle w:val="Liststycke"/>
        <w:rPr>
          <w:sz w:val="36"/>
          <w:szCs w:val="36"/>
        </w:rPr>
      </w:pPr>
    </w:p>
    <w:p w14:paraId="6254AC1B" w14:textId="77777777" w:rsidR="00330C58" w:rsidRDefault="00213AD2">
      <w:pPr>
        <w:pStyle w:val="Liststycke"/>
        <w:rPr>
          <w:sz w:val="36"/>
          <w:szCs w:val="36"/>
        </w:rPr>
      </w:pPr>
      <w:r>
        <w:rPr>
          <w:sz w:val="36"/>
          <w:szCs w:val="36"/>
        </w:rPr>
        <w:t>-----------------</w:t>
      </w:r>
    </w:p>
    <w:p w14:paraId="655B6312" w14:textId="77777777" w:rsidR="00330C58" w:rsidRDefault="00213AD2">
      <w:pPr>
        <w:pStyle w:val="Liststycke"/>
        <w:rPr>
          <w:sz w:val="36"/>
          <w:szCs w:val="36"/>
        </w:rPr>
      </w:pPr>
      <w:r>
        <w:rPr>
          <w:sz w:val="36"/>
          <w:szCs w:val="36"/>
        </w:rPr>
        <w:t>Datum</w:t>
      </w:r>
    </w:p>
    <w:p w14:paraId="7DF48C84" w14:textId="77777777" w:rsidR="00330C58" w:rsidRDefault="00213AD2">
      <w:pPr>
        <w:pStyle w:val="Liststycke"/>
        <w:rPr>
          <w:sz w:val="36"/>
          <w:szCs w:val="36"/>
        </w:rPr>
      </w:pPr>
      <w:r>
        <w:rPr>
          <w:sz w:val="36"/>
          <w:szCs w:val="36"/>
        </w:rPr>
        <w:t>____________________________</w:t>
      </w:r>
    </w:p>
    <w:p w14:paraId="29BFA222" w14:textId="77777777" w:rsidR="00330C58" w:rsidRDefault="00213AD2">
      <w:pPr>
        <w:pStyle w:val="Liststycke"/>
        <w:rPr>
          <w:sz w:val="36"/>
          <w:szCs w:val="36"/>
        </w:rPr>
      </w:pPr>
      <w:r>
        <w:rPr>
          <w:sz w:val="36"/>
          <w:szCs w:val="36"/>
        </w:rPr>
        <w:t>Elev</w:t>
      </w:r>
    </w:p>
    <w:p w14:paraId="37BBC7B2" w14:textId="77777777" w:rsidR="00330C58" w:rsidRDefault="00213AD2">
      <w:pPr>
        <w:pStyle w:val="Liststycke"/>
        <w:rPr>
          <w:sz w:val="36"/>
          <w:szCs w:val="36"/>
        </w:rPr>
      </w:pPr>
      <w:r>
        <w:rPr>
          <w:sz w:val="36"/>
          <w:szCs w:val="36"/>
        </w:rPr>
        <w:t>____________________  _________________</w:t>
      </w:r>
    </w:p>
    <w:p w14:paraId="39E8CD3C" w14:textId="77777777" w:rsidR="00330C58" w:rsidRDefault="00213AD2">
      <w:pPr>
        <w:pStyle w:val="Liststycke"/>
        <w:rPr>
          <w:sz w:val="44"/>
          <w:szCs w:val="44"/>
        </w:rPr>
        <w:sectPr w:rsidR="00330C58">
          <w:pgSz w:w="11906" w:h="16838"/>
          <w:pgMar w:top="1417" w:right="1417" w:bottom="1417" w:left="1417" w:header="0" w:footer="0" w:gutter="0"/>
          <w:cols w:space="720"/>
          <w:formProt w:val="0"/>
          <w:docGrid w:linePitch="360" w:charSpace="4096"/>
        </w:sectPr>
      </w:pPr>
      <w:r>
        <w:rPr>
          <w:sz w:val="36"/>
          <w:szCs w:val="36"/>
        </w:rPr>
        <w:t xml:space="preserve">Målsman                               </w:t>
      </w:r>
      <w:proofErr w:type="spellStart"/>
      <w:r>
        <w:rPr>
          <w:sz w:val="36"/>
          <w:szCs w:val="36"/>
        </w:rPr>
        <w:t>Målsman</w:t>
      </w:r>
      <w:proofErr w:type="spellEnd"/>
      <w:r>
        <w:rPr>
          <w:sz w:val="36"/>
          <w:szCs w:val="36"/>
        </w:rPr>
        <w:t xml:space="preserve"> </w:t>
      </w:r>
    </w:p>
    <w:p w14:paraId="33163AE8" w14:textId="77777777" w:rsidR="00330C58" w:rsidRDefault="00213AD2">
      <w:pPr>
        <w:jc w:val="center"/>
      </w:pPr>
      <w:r>
        <w:rPr>
          <w:sz w:val="52"/>
          <w:szCs w:val="52"/>
        </w:rPr>
        <w:lastRenderedPageBreak/>
        <w:t>REGLER PÅ FÖ</w:t>
      </w:r>
      <w:r>
        <w:rPr>
          <w:sz w:val="52"/>
          <w:szCs w:val="52"/>
        </w:rPr>
        <w:t>RSKOLAN HASSELBO</w:t>
      </w:r>
      <w:r>
        <w:rPr>
          <w:sz w:val="52"/>
          <w:szCs w:val="52"/>
        </w:rPr>
        <w:br/>
        <w:t>läsår 2020/2021</w:t>
      </w:r>
    </w:p>
    <w:p w14:paraId="76DEB463" w14:textId="77777777" w:rsidR="00330C58" w:rsidRDefault="00330C58">
      <w:pPr>
        <w:rPr>
          <w:rFonts w:ascii="Times New Roman" w:eastAsia="Calibri" w:hAnsi="Times New Roman" w:cs="Times New Roman"/>
          <w:sz w:val="24"/>
          <w:szCs w:val="24"/>
        </w:rPr>
      </w:pPr>
    </w:p>
    <w:p w14:paraId="58BB3F90" w14:textId="77777777" w:rsidR="00330C58" w:rsidRDefault="00330C58">
      <w:pPr>
        <w:rPr>
          <w:rFonts w:ascii="Times New Roman" w:eastAsia="Calibri" w:hAnsi="Times New Roman" w:cs="Times New Roman"/>
          <w:sz w:val="24"/>
          <w:szCs w:val="24"/>
        </w:rPr>
      </w:pPr>
    </w:p>
    <w:p w14:paraId="22824C0F" w14:textId="77777777" w:rsidR="00330C58" w:rsidRDefault="00213AD2">
      <w:pPr>
        <w:pStyle w:val="Liststycke"/>
        <w:numPr>
          <w:ilvl w:val="0"/>
          <w:numId w:val="1"/>
        </w:numPr>
        <w:rPr>
          <w:sz w:val="36"/>
          <w:szCs w:val="36"/>
        </w:rPr>
      </w:pPr>
      <w:r>
        <w:rPr>
          <w:sz w:val="36"/>
          <w:szCs w:val="36"/>
        </w:rPr>
        <w:t>Vi ska vara snälla mot varandra</w:t>
      </w:r>
      <w:r>
        <w:rPr>
          <w:sz w:val="36"/>
          <w:szCs w:val="36"/>
        </w:rPr>
        <w:t>.</w:t>
      </w:r>
    </w:p>
    <w:p w14:paraId="7BAC9FA1" w14:textId="77777777" w:rsidR="00330C58" w:rsidRDefault="00213AD2">
      <w:pPr>
        <w:pStyle w:val="Liststycke"/>
        <w:numPr>
          <w:ilvl w:val="0"/>
          <w:numId w:val="1"/>
        </w:numPr>
        <w:rPr>
          <w:sz w:val="36"/>
          <w:szCs w:val="36"/>
        </w:rPr>
      </w:pPr>
      <w:r>
        <w:rPr>
          <w:sz w:val="36"/>
          <w:szCs w:val="36"/>
        </w:rPr>
        <w:t>Vi ska lyssna på varandra.</w:t>
      </w:r>
    </w:p>
    <w:p w14:paraId="2874EEEE" w14:textId="77777777" w:rsidR="00330C58" w:rsidRDefault="00213AD2">
      <w:pPr>
        <w:pStyle w:val="Liststycke"/>
        <w:numPr>
          <w:ilvl w:val="0"/>
          <w:numId w:val="1"/>
        </w:numPr>
        <w:rPr>
          <w:sz w:val="36"/>
          <w:szCs w:val="36"/>
        </w:rPr>
      </w:pPr>
      <w:r>
        <w:rPr>
          <w:sz w:val="36"/>
          <w:szCs w:val="36"/>
        </w:rPr>
        <w:t>Vi ska ta hand om varandra.</w:t>
      </w:r>
    </w:p>
    <w:p w14:paraId="28FEFBA7" w14:textId="77777777" w:rsidR="00330C58" w:rsidRDefault="00213AD2">
      <w:pPr>
        <w:pStyle w:val="Liststycke"/>
        <w:numPr>
          <w:ilvl w:val="0"/>
          <w:numId w:val="1"/>
        </w:numPr>
        <w:rPr>
          <w:sz w:val="36"/>
          <w:szCs w:val="36"/>
        </w:rPr>
      </w:pPr>
      <w:r>
        <w:rPr>
          <w:sz w:val="36"/>
          <w:szCs w:val="36"/>
        </w:rPr>
        <w:t>Vi sk</w:t>
      </w:r>
      <w:r>
        <w:rPr>
          <w:sz w:val="36"/>
          <w:szCs w:val="36"/>
        </w:rPr>
        <w:t>a inte springa inomhus.</w:t>
      </w:r>
    </w:p>
    <w:p w14:paraId="5908EB51" w14:textId="77777777" w:rsidR="00330C58" w:rsidRDefault="00213AD2">
      <w:pPr>
        <w:pStyle w:val="Liststycke"/>
        <w:numPr>
          <w:ilvl w:val="0"/>
          <w:numId w:val="1"/>
        </w:numPr>
        <w:rPr>
          <w:sz w:val="36"/>
          <w:szCs w:val="36"/>
        </w:rPr>
      </w:pPr>
      <w:r>
        <w:rPr>
          <w:sz w:val="36"/>
          <w:szCs w:val="36"/>
        </w:rPr>
        <w:t xml:space="preserve">Vi ska inte slåss. </w:t>
      </w:r>
    </w:p>
    <w:p w14:paraId="46385E5D" w14:textId="77777777" w:rsidR="00330C58" w:rsidRDefault="00330C58">
      <w:pPr>
        <w:pStyle w:val="Liststycke"/>
        <w:rPr>
          <w:sz w:val="36"/>
          <w:szCs w:val="36"/>
        </w:rPr>
      </w:pPr>
    </w:p>
    <w:p w14:paraId="7B88EAC0" w14:textId="77777777" w:rsidR="00330C58" w:rsidRDefault="00330C58">
      <w:pPr>
        <w:pStyle w:val="Brdtext"/>
        <w:rPr>
          <w:b/>
          <w:sz w:val="20"/>
          <w:szCs w:val="20"/>
        </w:rPr>
        <w:sectPr w:rsidR="00330C58">
          <w:pgSz w:w="11906" w:h="16838"/>
          <w:pgMar w:top="1417" w:right="1417" w:bottom="1417" w:left="1417" w:header="0" w:footer="0" w:gutter="0"/>
          <w:cols w:space="720"/>
          <w:formProt w:val="0"/>
          <w:docGrid w:linePitch="360" w:charSpace="4096"/>
        </w:sectPr>
      </w:pPr>
    </w:p>
    <w:p w14:paraId="4EA2C734" w14:textId="77777777" w:rsidR="00330C58" w:rsidRDefault="00330C58">
      <w:pPr>
        <w:pStyle w:val="Brdtext"/>
        <w:spacing w:before="1" w:after="0"/>
        <w:rPr>
          <w:b/>
          <w:sz w:val="20"/>
          <w:szCs w:val="20"/>
        </w:rPr>
      </w:pPr>
    </w:p>
    <w:tbl>
      <w:tblPr>
        <w:tblW w:w="7090" w:type="dxa"/>
        <w:tblInd w:w="116" w:type="dxa"/>
        <w:tblLayout w:type="fixed"/>
        <w:tblCellMar>
          <w:left w:w="0" w:type="dxa"/>
          <w:right w:w="0" w:type="dxa"/>
        </w:tblCellMar>
        <w:tblLook w:val="01E0" w:firstRow="1" w:lastRow="1" w:firstColumn="1" w:lastColumn="1" w:noHBand="0" w:noVBand="0"/>
      </w:tblPr>
      <w:tblGrid>
        <w:gridCol w:w="5007"/>
        <w:gridCol w:w="2083"/>
      </w:tblGrid>
      <w:tr w:rsidR="00330C58" w14:paraId="67899082" w14:textId="77777777">
        <w:trPr>
          <w:trHeight w:hRule="exact" w:val="595"/>
        </w:trPr>
        <w:tc>
          <w:tcPr>
            <w:tcW w:w="5006" w:type="dxa"/>
          </w:tcPr>
          <w:p w14:paraId="55C0EEAE" w14:textId="77777777" w:rsidR="00330C58" w:rsidRDefault="00213AD2">
            <w:pPr>
              <w:pStyle w:val="TableParagraph"/>
              <w:widowControl w:val="0"/>
              <w:spacing w:after="0" w:line="186" w:lineRule="exact"/>
              <w:ind w:left="200"/>
              <w:rPr>
                <w:rFonts w:ascii="Times New Roman" w:hAnsi="Times New Roman" w:cs="Times New Roman"/>
                <w:b/>
                <w:sz w:val="20"/>
                <w:szCs w:val="20"/>
              </w:rPr>
            </w:pPr>
            <w:r>
              <w:rPr>
                <w:rFonts w:ascii="Times New Roman" w:hAnsi="Times New Roman" w:cs="Times New Roman"/>
                <w:b/>
                <w:sz w:val="20"/>
                <w:szCs w:val="20"/>
              </w:rPr>
              <w:t xml:space="preserve">Att användas vid misstanke om trakasserier, </w:t>
            </w:r>
          </w:p>
          <w:p w14:paraId="65916C6A" w14:textId="77777777" w:rsidR="00330C58" w:rsidRDefault="00213AD2">
            <w:pPr>
              <w:pStyle w:val="TableParagraph"/>
              <w:widowControl w:val="0"/>
              <w:spacing w:after="0" w:line="186" w:lineRule="exact"/>
              <w:ind w:left="200"/>
              <w:rPr>
                <w:rFonts w:ascii="Times New Roman" w:hAnsi="Times New Roman" w:cs="Times New Roman"/>
                <w:b/>
                <w:sz w:val="20"/>
                <w:szCs w:val="20"/>
              </w:rPr>
            </w:pPr>
            <w:r>
              <w:rPr>
                <w:rFonts w:ascii="Times New Roman" w:hAnsi="Times New Roman" w:cs="Times New Roman"/>
                <w:b/>
                <w:sz w:val="20"/>
                <w:szCs w:val="20"/>
              </w:rPr>
              <w:t xml:space="preserve">Kränkande behandling och/eller mobbning på </w:t>
            </w:r>
          </w:p>
          <w:p w14:paraId="16F90B3B" w14:textId="77777777" w:rsidR="00330C58" w:rsidRDefault="00213AD2">
            <w:pPr>
              <w:pStyle w:val="TableParagraph"/>
              <w:widowControl w:val="0"/>
              <w:spacing w:after="0" w:line="186" w:lineRule="exact"/>
              <w:ind w:left="200"/>
              <w:rPr>
                <w:rFonts w:ascii="Times New Roman" w:hAnsi="Times New Roman" w:cs="Times New Roman"/>
                <w:b/>
                <w:sz w:val="20"/>
                <w:szCs w:val="20"/>
              </w:rPr>
            </w:pPr>
            <w:r>
              <w:rPr>
                <w:rFonts w:ascii="Times New Roman" w:hAnsi="Times New Roman" w:cs="Times New Roman"/>
                <w:b/>
                <w:sz w:val="20"/>
                <w:szCs w:val="20"/>
              </w:rPr>
              <w:t>Hasslövs skola</w:t>
            </w:r>
          </w:p>
        </w:tc>
        <w:tc>
          <w:tcPr>
            <w:tcW w:w="2083" w:type="dxa"/>
          </w:tcPr>
          <w:p w14:paraId="6B309F69" w14:textId="77777777" w:rsidR="00330C58" w:rsidRDefault="00213AD2">
            <w:pPr>
              <w:pStyle w:val="TableParagraph"/>
              <w:widowControl w:val="0"/>
              <w:spacing w:after="0" w:line="209" w:lineRule="exact"/>
              <w:ind w:left="380"/>
              <w:rPr>
                <w:rFonts w:ascii="Times New Roman" w:hAnsi="Times New Roman" w:cs="Times New Roman"/>
                <w:b/>
                <w:sz w:val="20"/>
                <w:szCs w:val="20"/>
              </w:rPr>
            </w:pPr>
            <w:r>
              <w:rPr>
                <w:rFonts w:ascii="Times New Roman" w:hAnsi="Times New Roman" w:cs="Times New Roman"/>
                <w:b/>
                <w:color w:val="C00000"/>
                <w:sz w:val="20"/>
                <w:szCs w:val="20"/>
              </w:rPr>
              <w:t>Mailas</w:t>
            </w:r>
            <w:r>
              <w:rPr>
                <w:rFonts w:ascii="Times New Roman" w:hAnsi="Times New Roman" w:cs="Times New Roman"/>
                <w:b/>
                <w:sz w:val="20"/>
                <w:szCs w:val="20"/>
              </w:rPr>
              <w:t xml:space="preserve"> till:</w:t>
            </w:r>
          </w:p>
          <w:p w14:paraId="43607C33" w14:textId="77777777" w:rsidR="00330C58" w:rsidRDefault="00213AD2">
            <w:pPr>
              <w:pStyle w:val="TableParagraph"/>
              <w:widowControl w:val="0"/>
              <w:spacing w:before="24" w:after="0"/>
              <w:ind w:left="380"/>
              <w:rPr>
                <w:rFonts w:ascii="Times New Roman" w:hAnsi="Times New Roman" w:cs="Times New Roman"/>
                <w:sz w:val="20"/>
                <w:szCs w:val="20"/>
              </w:rPr>
            </w:pPr>
            <w:r>
              <w:rPr>
                <w:rFonts w:ascii="Times New Roman" w:hAnsi="Times New Roman" w:cs="Times New Roman"/>
                <w:sz w:val="20"/>
                <w:szCs w:val="20"/>
              </w:rPr>
              <w:t>Rektor och Styrelse</w:t>
            </w:r>
          </w:p>
        </w:tc>
      </w:tr>
    </w:tbl>
    <w:p w14:paraId="2379BF38" w14:textId="77777777" w:rsidR="00330C58" w:rsidRDefault="00330C58">
      <w:pPr>
        <w:pStyle w:val="Brdtext"/>
        <w:rPr>
          <w:b/>
          <w:sz w:val="20"/>
          <w:szCs w:val="20"/>
        </w:rPr>
      </w:pPr>
    </w:p>
    <w:p w14:paraId="10A981B7" w14:textId="77777777" w:rsidR="00330C58" w:rsidRDefault="00330C58">
      <w:pPr>
        <w:pStyle w:val="Brdtext"/>
        <w:rPr>
          <w:b/>
          <w:sz w:val="20"/>
          <w:szCs w:val="20"/>
        </w:rPr>
      </w:pPr>
    </w:p>
    <w:p w14:paraId="51E21010" w14:textId="77777777" w:rsidR="00330C58" w:rsidRDefault="00330C58">
      <w:pPr>
        <w:pStyle w:val="Brdtext"/>
        <w:rPr>
          <w:b/>
          <w:sz w:val="20"/>
          <w:szCs w:val="20"/>
        </w:rPr>
      </w:pPr>
    </w:p>
    <w:p w14:paraId="688F13B2" w14:textId="77777777" w:rsidR="00330C58" w:rsidRDefault="00330C58">
      <w:pPr>
        <w:pStyle w:val="Brdtext"/>
        <w:spacing w:before="4" w:after="0"/>
        <w:rPr>
          <w:b/>
          <w:sz w:val="20"/>
          <w:szCs w:val="20"/>
        </w:rPr>
      </w:pPr>
    </w:p>
    <w:p w14:paraId="53F3845B" w14:textId="77777777" w:rsidR="00330C58" w:rsidRDefault="00213AD2">
      <w:pPr>
        <w:spacing w:before="76" w:after="44"/>
        <w:ind w:left="316"/>
        <w:rPr>
          <w:sz w:val="20"/>
          <w:szCs w:val="20"/>
        </w:rPr>
      </w:pPr>
      <w:r>
        <w:rPr>
          <w:sz w:val="20"/>
          <w:szCs w:val="20"/>
        </w:rPr>
        <w:t>INCIDENTRAPPORT</w:t>
      </w:r>
    </w:p>
    <w:tbl>
      <w:tblPr>
        <w:tblW w:w="9641" w:type="dxa"/>
        <w:tblInd w:w="282" w:type="dxa"/>
        <w:tblLayout w:type="fixed"/>
        <w:tblCellMar>
          <w:left w:w="0" w:type="dxa"/>
          <w:right w:w="0" w:type="dxa"/>
        </w:tblCellMar>
        <w:tblLook w:val="01E0" w:firstRow="1" w:lastRow="1" w:firstColumn="1" w:lastColumn="1" w:noHBand="0" w:noVBand="0"/>
      </w:tblPr>
      <w:tblGrid>
        <w:gridCol w:w="3477"/>
        <w:gridCol w:w="1743"/>
        <w:gridCol w:w="1738"/>
        <w:gridCol w:w="2683"/>
      </w:tblGrid>
      <w:tr w:rsidR="00330C58" w14:paraId="4AA6C7E5" w14:textId="77777777">
        <w:trPr>
          <w:trHeight w:hRule="exact" w:val="207"/>
        </w:trPr>
        <w:tc>
          <w:tcPr>
            <w:tcW w:w="3476" w:type="dxa"/>
            <w:tcBorders>
              <w:bottom w:val="single" w:sz="4" w:space="0" w:color="000000"/>
            </w:tcBorders>
          </w:tcPr>
          <w:p w14:paraId="40297817" w14:textId="77777777" w:rsidR="00330C58" w:rsidRDefault="00213AD2">
            <w:pPr>
              <w:pStyle w:val="TableParagraph"/>
              <w:widowControl w:val="0"/>
              <w:spacing w:after="0" w:line="206" w:lineRule="exact"/>
              <w:ind w:left="28"/>
              <w:rPr>
                <w:rFonts w:ascii="Times New Roman" w:hAnsi="Times New Roman" w:cs="Times New Roman"/>
                <w:b/>
                <w:sz w:val="20"/>
                <w:szCs w:val="20"/>
              </w:rPr>
            </w:pPr>
            <w:r>
              <w:rPr>
                <w:rFonts w:ascii="Times New Roman" w:hAnsi="Times New Roman" w:cs="Times New Roman"/>
                <w:b/>
                <w:sz w:val="20"/>
                <w:szCs w:val="20"/>
              </w:rPr>
              <w:t>Vem/vilka är inblandade?</w:t>
            </w:r>
          </w:p>
        </w:tc>
        <w:tc>
          <w:tcPr>
            <w:tcW w:w="1743" w:type="dxa"/>
            <w:tcBorders>
              <w:bottom w:val="single" w:sz="4" w:space="0" w:color="000000"/>
            </w:tcBorders>
          </w:tcPr>
          <w:p w14:paraId="11F0ECD0" w14:textId="77777777" w:rsidR="00330C58" w:rsidRDefault="00330C58">
            <w:pPr>
              <w:widowControl w:val="0"/>
              <w:spacing w:after="0"/>
              <w:rPr>
                <w:sz w:val="20"/>
                <w:szCs w:val="20"/>
              </w:rPr>
            </w:pPr>
          </w:p>
        </w:tc>
        <w:tc>
          <w:tcPr>
            <w:tcW w:w="1738" w:type="dxa"/>
            <w:tcBorders>
              <w:bottom w:val="single" w:sz="4" w:space="0" w:color="000000"/>
            </w:tcBorders>
          </w:tcPr>
          <w:p w14:paraId="62B9B4F6" w14:textId="77777777" w:rsidR="00330C58" w:rsidRDefault="00330C58">
            <w:pPr>
              <w:widowControl w:val="0"/>
              <w:spacing w:after="0"/>
              <w:rPr>
                <w:sz w:val="20"/>
                <w:szCs w:val="20"/>
              </w:rPr>
            </w:pPr>
          </w:p>
        </w:tc>
        <w:tc>
          <w:tcPr>
            <w:tcW w:w="2683" w:type="dxa"/>
            <w:tcBorders>
              <w:bottom w:val="single" w:sz="4" w:space="0" w:color="000000"/>
            </w:tcBorders>
          </w:tcPr>
          <w:p w14:paraId="09603390" w14:textId="77777777" w:rsidR="00330C58" w:rsidRDefault="00330C58">
            <w:pPr>
              <w:widowControl w:val="0"/>
              <w:spacing w:after="0"/>
              <w:rPr>
                <w:sz w:val="20"/>
                <w:szCs w:val="20"/>
              </w:rPr>
            </w:pPr>
          </w:p>
        </w:tc>
      </w:tr>
      <w:tr w:rsidR="00330C58" w14:paraId="560E42F7" w14:textId="77777777">
        <w:trPr>
          <w:trHeight w:hRule="exact" w:val="499"/>
        </w:trPr>
        <w:tc>
          <w:tcPr>
            <w:tcW w:w="3476" w:type="dxa"/>
            <w:tcBorders>
              <w:top w:val="single" w:sz="4" w:space="0" w:color="000000"/>
              <w:left w:val="single" w:sz="4" w:space="0" w:color="000000"/>
              <w:bottom w:val="single" w:sz="4" w:space="0" w:color="000000"/>
            </w:tcBorders>
          </w:tcPr>
          <w:p w14:paraId="7B4F78F3" w14:textId="77777777" w:rsidR="00330C58" w:rsidRDefault="00213AD2">
            <w:pPr>
              <w:pStyle w:val="TableParagraph"/>
              <w:widowControl w:val="0"/>
              <w:spacing w:before="17" w:after="0"/>
              <w:ind w:left="23" w:right="957"/>
              <w:rPr>
                <w:rFonts w:ascii="Times New Roman" w:hAnsi="Times New Roman" w:cs="Times New Roman"/>
                <w:sz w:val="20"/>
                <w:szCs w:val="20"/>
              </w:rPr>
            </w:pPr>
            <w:r>
              <w:rPr>
                <w:rFonts w:ascii="Times New Roman" w:hAnsi="Times New Roman" w:cs="Times New Roman"/>
                <w:sz w:val="20"/>
                <w:szCs w:val="20"/>
              </w:rPr>
              <w:t>Namn</w:t>
            </w:r>
          </w:p>
        </w:tc>
        <w:tc>
          <w:tcPr>
            <w:tcW w:w="6164" w:type="dxa"/>
            <w:gridSpan w:val="3"/>
            <w:tcBorders>
              <w:top w:val="single" w:sz="4" w:space="0" w:color="000000"/>
              <w:bottom w:val="single" w:sz="4" w:space="0" w:color="000000"/>
              <w:right w:val="single" w:sz="4" w:space="0" w:color="000000"/>
            </w:tcBorders>
          </w:tcPr>
          <w:p w14:paraId="32DFFD89" w14:textId="77777777" w:rsidR="00330C58" w:rsidRDefault="00213AD2">
            <w:pPr>
              <w:pStyle w:val="TableParagraph"/>
              <w:widowControl w:val="0"/>
              <w:spacing w:before="17" w:after="0"/>
              <w:ind w:left="1771"/>
              <w:rPr>
                <w:rFonts w:ascii="Times New Roman" w:hAnsi="Times New Roman" w:cs="Times New Roman"/>
                <w:sz w:val="20"/>
                <w:szCs w:val="20"/>
              </w:rPr>
            </w:pPr>
            <w:r>
              <w:rPr>
                <w:rFonts w:ascii="Times New Roman" w:hAnsi="Times New Roman" w:cs="Times New Roman"/>
                <w:sz w:val="20"/>
                <w:szCs w:val="20"/>
              </w:rPr>
              <w:t>Klass/grupp</w:t>
            </w:r>
          </w:p>
        </w:tc>
      </w:tr>
      <w:tr w:rsidR="00330C58" w14:paraId="2CEA9C0B" w14:textId="77777777">
        <w:trPr>
          <w:trHeight w:hRule="exact" w:val="499"/>
        </w:trPr>
        <w:tc>
          <w:tcPr>
            <w:tcW w:w="3476" w:type="dxa"/>
            <w:tcBorders>
              <w:top w:val="single" w:sz="4" w:space="0" w:color="000000"/>
              <w:left w:val="single" w:sz="4" w:space="0" w:color="000000"/>
              <w:bottom w:val="single" w:sz="4" w:space="0" w:color="000000"/>
            </w:tcBorders>
          </w:tcPr>
          <w:p w14:paraId="7C2BE188" w14:textId="77777777" w:rsidR="00330C58" w:rsidRDefault="00213AD2">
            <w:pPr>
              <w:pStyle w:val="TableParagraph"/>
              <w:widowControl w:val="0"/>
              <w:spacing w:before="17" w:after="0"/>
              <w:ind w:left="23" w:right="957"/>
              <w:rPr>
                <w:rFonts w:ascii="Times New Roman" w:hAnsi="Times New Roman" w:cs="Times New Roman"/>
                <w:sz w:val="20"/>
                <w:szCs w:val="20"/>
              </w:rPr>
            </w:pPr>
            <w:r>
              <w:rPr>
                <w:rFonts w:ascii="Times New Roman" w:hAnsi="Times New Roman" w:cs="Times New Roman"/>
                <w:sz w:val="20"/>
                <w:szCs w:val="20"/>
              </w:rPr>
              <w:t>Verksamhet/enhet</w:t>
            </w:r>
          </w:p>
        </w:tc>
        <w:tc>
          <w:tcPr>
            <w:tcW w:w="6164" w:type="dxa"/>
            <w:gridSpan w:val="3"/>
            <w:tcBorders>
              <w:top w:val="single" w:sz="4" w:space="0" w:color="000000"/>
              <w:bottom w:val="single" w:sz="4" w:space="0" w:color="000000"/>
              <w:right w:val="single" w:sz="4" w:space="0" w:color="000000"/>
            </w:tcBorders>
          </w:tcPr>
          <w:p w14:paraId="3A781C83" w14:textId="77777777" w:rsidR="00330C58" w:rsidRDefault="00213AD2">
            <w:pPr>
              <w:pStyle w:val="TableParagraph"/>
              <w:widowControl w:val="0"/>
              <w:spacing w:before="17" w:after="0"/>
              <w:ind w:left="1771"/>
              <w:rPr>
                <w:rFonts w:ascii="Times New Roman" w:hAnsi="Times New Roman" w:cs="Times New Roman"/>
                <w:sz w:val="20"/>
                <w:szCs w:val="20"/>
              </w:rPr>
            </w:pPr>
            <w:r>
              <w:rPr>
                <w:rFonts w:ascii="Times New Roman" w:hAnsi="Times New Roman" w:cs="Times New Roman"/>
                <w:sz w:val="20"/>
                <w:szCs w:val="20"/>
              </w:rPr>
              <w:t>Dagens datum</w:t>
            </w:r>
          </w:p>
        </w:tc>
      </w:tr>
      <w:tr w:rsidR="00330C58" w14:paraId="3BEAD1EE" w14:textId="77777777">
        <w:trPr>
          <w:trHeight w:hRule="exact" w:val="500"/>
        </w:trPr>
        <w:tc>
          <w:tcPr>
            <w:tcW w:w="9640" w:type="dxa"/>
            <w:gridSpan w:val="4"/>
            <w:tcBorders>
              <w:top w:val="single" w:sz="4" w:space="0" w:color="000000"/>
              <w:bottom w:val="single" w:sz="4" w:space="0" w:color="000000"/>
            </w:tcBorders>
          </w:tcPr>
          <w:p w14:paraId="3F710C4A" w14:textId="77777777" w:rsidR="00330C58" w:rsidRDefault="00330C58">
            <w:pPr>
              <w:pStyle w:val="TableParagraph"/>
              <w:widowControl w:val="0"/>
              <w:spacing w:before="1" w:after="0"/>
              <w:rPr>
                <w:rFonts w:ascii="Times New Roman" w:hAnsi="Times New Roman" w:cs="Times New Roman"/>
                <w:sz w:val="20"/>
                <w:szCs w:val="20"/>
              </w:rPr>
            </w:pPr>
          </w:p>
          <w:p w14:paraId="6EF158DC" w14:textId="77777777" w:rsidR="00330C58" w:rsidRDefault="00213AD2">
            <w:pPr>
              <w:pStyle w:val="TableParagraph"/>
              <w:widowControl w:val="0"/>
              <w:spacing w:after="0"/>
              <w:ind w:left="28" w:right="46"/>
              <w:rPr>
                <w:rFonts w:ascii="Times New Roman" w:hAnsi="Times New Roman" w:cs="Times New Roman"/>
                <w:b/>
                <w:sz w:val="20"/>
                <w:szCs w:val="20"/>
              </w:rPr>
            </w:pPr>
            <w:r>
              <w:rPr>
                <w:rFonts w:ascii="Times New Roman" w:hAnsi="Times New Roman" w:cs="Times New Roman"/>
                <w:b/>
                <w:sz w:val="20"/>
                <w:szCs w:val="20"/>
              </w:rPr>
              <w:t xml:space="preserve">Vad är </w:t>
            </w:r>
            <w:r>
              <w:rPr>
                <w:rFonts w:ascii="Times New Roman" w:hAnsi="Times New Roman" w:cs="Times New Roman"/>
                <w:b/>
                <w:sz w:val="20"/>
                <w:szCs w:val="20"/>
              </w:rPr>
              <w:t>anledningen till incidentrapporten? Beskriv händelsen/händelserna/eventuella åtgärder</w:t>
            </w:r>
          </w:p>
        </w:tc>
      </w:tr>
      <w:tr w:rsidR="00330C58" w14:paraId="3AF86F56" w14:textId="77777777">
        <w:trPr>
          <w:trHeight w:hRule="exact" w:val="1426"/>
        </w:trPr>
        <w:tc>
          <w:tcPr>
            <w:tcW w:w="9640" w:type="dxa"/>
            <w:gridSpan w:val="4"/>
            <w:tcBorders>
              <w:top w:val="single" w:sz="4" w:space="0" w:color="000000"/>
              <w:left w:val="single" w:sz="4" w:space="0" w:color="000000"/>
              <w:bottom w:val="single" w:sz="4" w:space="0" w:color="000000"/>
              <w:right w:val="single" w:sz="4" w:space="0" w:color="000000"/>
            </w:tcBorders>
          </w:tcPr>
          <w:p w14:paraId="3A84616A" w14:textId="77777777" w:rsidR="00330C58" w:rsidRDefault="00330C58">
            <w:pPr>
              <w:pStyle w:val="TableParagraph"/>
              <w:widowControl w:val="0"/>
              <w:spacing w:before="2" w:after="0"/>
              <w:rPr>
                <w:rFonts w:ascii="Times New Roman" w:hAnsi="Times New Roman" w:cs="Times New Roman"/>
                <w:sz w:val="20"/>
                <w:szCs w:val="20"/>
              </w:rPr>
            </w:pPr>
          </w:p>
          <w:p w14:paraId="039A0411"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p w14:paraId="469AAA83" w14:textId="77777777" w:rsidR="00330C58" w:rsidRDefault="00330C58">
            <w:pPr>
              <w:pStyle w:val="TableParagraph"/>
              <w:widowControl w:val="0"/>
              <w:spacing w:before="2" w:after="0"/>
              <w:rPr>
                <w:rFonts w:ascii="Times New Roman" w:hAnsi="Times New Roman" w:cs="Times New Roman"/>
                <w:sz w:val="20"/>
                <w:szCs w:val="20"/>
              </w:rPr>
            </w:pPr>
          </w:p>
          <w:p w14:paraId="368C2F1E"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tc>
      </w:tr>
      <w:tr w:rsidR="00330C58" w14:paraId="58490806" w14:textId="77777777">
        <w:trPr>
          <w:trHeight w:hRule="exact" w:val="499"/>
        </w:trPr>
        <w:tc>
          <w:tcPr>
            <w:tcW w:w="9640" w:type="dxa"/>
            <w:gridSpan w:val="4"/>
            <w:tcBorders>
              <w:top w:val="single" w:sz="4" w:space="0" w:color="000000"/>
              <w:bottom w:val="single" w:sz="4" w:space="0" w:color="000000"/>
            </w:tcBorders>
          </w:tcPr>
          <w:p w14:paraId="67D3FD1F" w14:textId="77777777" w:rsidR="00330C58" w:rsidRDefault="00330C58">
            <w:pPr>
              <w:pStyle w:val="TableParagraph"/>
              <w:widowControl w:val="0"/>
              <w:spacing w:before="1" w:after="0"/>
              <w:rPr>
                <w:rFonts w:ascii="Times New Roman" w:hAnsi="Times New Roman" w:cs="Times New Roman"/>
                <w:sz w:val="20"/>
                <w:szCs w:val="20"/>
              </w:rPr>
            </w:pPr>
          </w:p>
          <w:p w14:paraId="4AA28805" w14:textId="77777777" w:rsidR="00330C58" w:rsidRDefault="00213AD2">
            <w:pPr>
              <w:pStyle w:val="TableParagraph"/>
              <w:widowControl w:val="0"/>
              <w:spacing w:after="0"/>
              <w:ind w:left="28" w:right="46"/>
              <w:rPr>
                <w:rFonts w:ascii="Times New Roman" w:hAnsi="Times New Roman" w:cs="Times New Roman"/>
                <w:b/>
                <w:sz w:val="20"/>
                <w:szCs w:val="20"/>
              </w:rPr>
            </w:pPr>
            <w:r>
              <w:rPr>
                <w:rFonts w:ascii="Times New Roman" w:hAnsi="Times New Roman" w:cs="Times New Roman"/>
                <w:b/>
                <w:sz w:val="20"/>
                <w:szCs w:val="20"/>
              </w:rPr>
              <w:t>När fick verksamheten först kännedom om händelsen och på vilket sätt?</w:t>
            </w:r>
          </w:p>
        </w:tc>
      </w:tr>
      <w:tr w:rsidR="00330C58" w14:paraId="6EB4251D" w14:textId="77777777">
        <w:trPr>
          <w:trHeight w:hRule="exact" w:val="787"/>
        </w:trPr>
        <w:tc>
          <w:tcPr>
            <w:tcW w:w="9640" w:type="dxa"/>
            <w:gridSpan w:val="4"/>
            <w:tcBorders>
              <w:top w:val="single" w:sz="4" w:space="0" w:color="000000"/>
              <w:left w:val="single" w:sz="4" w:space="0" w:color="000000"/>
              <w:bottom w:val="single" w:sz="4" w:space="0" w:color="000000"/>
              <w:right w:val="single" w:sz="4" w:space="0" w:color="000000"/>
            </w:tcBorders>
          </w:tcPr>
          <w:p w14:paraId="04C5B0B7" w14:textId="77777777" w:rsidR="00330C58" w:rsidRDefault="00330C58">
            <w:pPr>
              <w:pStyle w:val="TableParagraph"/>
              <w:widowControl w:val="0"/>
              <w:spacing w:before="9" w:after="0"/>
              <w:rPr>
                <w:rFonts w:ascii="Times New Roman" w:hAnsi="Times New Roman" w:cs="Times New Roman"/>
                <w:sz w:val="20"/>
                <w:szCs w:val="20"/>
              </w:rPr>
            </w:pPr>
          </w:p>
          <w:p w14:paraId="2F190A7D"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tc>
      </w:tr>
      <w:tr w:rsidR="00330C58" w14:paraId="76F3FE43" w14:textId="77777777">
        <w:trPr>
          <w:trHeight w:hRule="exact" w:val="730"/>
        </w:trPr>
        <w:tc>
          <w:tcPr>
            <w:tcW w:w="3476" w:type="dxa"/>
            <w:tcBorders>
              <w:top w:val="single" w:sz="4" w:space="0" w:color="000000"/>
              <w:bottom w:val="single" w:sz="4" w:space="0" w:color="000000"/>
            </w:tcBorders>
          </w:tcPr>
          <w:p w14:paraId="1000C339" w14:textId="77777777" w:rsidR="00330C58" w:rsidRDefault="00330C58">
            <w:pPr>
              <w:pStyle w:val="TableParagraph"/>
              <w:widowControl w:val="0"/>
              <w:spacing w:after="0"/>
              <w:rPr>
                <w:rFonts w:ascii="Times New Roman" w:hAnsi="Times New Roman" w:cs="Times New Roman"/>
                <w:sz w:val="20"/>
                <w:szCs w:val="20"/>
              </w:rPr>
            </w:pPr>
          </w:p>
          <w:p w14:paraId="084E1496" w14:textId="77777777" w:rsidR="00330C58" w:rsidRDefault="00330C58">
            <w:pPr>
              <w:pStyle w:val="TableParagraph"/>
              <w:widowControl w:val="0"/>
              <w:spacing w:before="8" w:after="0"/>
              <w:rPr>
                <w:rFonts w:ascii="Times New Roman" w:hAnsi="Times New Roman" w:cs="Times New Roman"/>
                <w:sz w:val="20"/>
                <w:szCs w:val="20"/>
              </w:rPr>
            </w:pPr>
          </w:p>
          <w:p w14:paraId="36787EC8" w14:textId="77777777" w:rsidR="00330C58" w:rsidRDefault="00213AD2">
            <w:pPr>
              <w:pStyle w:val="TableParagraph"/>
              <w:widowControl w:val="0"/>
              <w:spacing w:after="0"/>
              <w:ind w:left="28"/>
              <w:rPr>
                <w:rFonts w:ascii="Times New Roman" w:hAnsi="Times New Roman" w:cs="Times New Roman"/>
                <w:b/>
                <w:sz w:val="20"/>
                <w:szCs w:val="20"/>
              </w:rPr>
            </w:pPr>
            <w:r>
              <w:rPr>
                <w:rFonts w:ascii="Times New Roman" w:hAnsi="Times New Roman" w:cs="Times New Roman"/>
                <w:b/>
                <w:sz w:val="20"/>
                <w:szCs w:val="20"/>
              </w:rPr>
              <w:t>Beslut om åtgärd</w:t>
            </w:r>
          </w:p>
        </w:tc>
        <w:tc>
          <w:tcPr>
            <w:tcW w:w="1743" w:type="dxa"/>
            <w:tcBorders>
              <w:top w:val="single" w:sz="4" w:space="0" w:color="000000"/>
              <w:bottom w:val="single" w:sz="4" w:space="0" w:color="000000"/>
            </w:tcBorders>
          </w:tcPr>
          <w:p w14:paraId="47A492A7" w14:textId="77777777" w:rsidR="00330C58" w:rsidRDefault="00330C58">
            <w:pPr>
              <w:widowControl w:val="0"/>
              <w:spacing w:after="0"/>
              <w:rPr>
                <w:sz w:val="20"/>
                <w:szCs w:val="20"/>
              </w:rPr>
            </w:pPr>
          </w:p>
        </w:tc>
        <w:tc>
          <w:tcPr>
            <w:tcW w:w="1738" w:type="dxa"/>
            <w:tcBorders>
              <w:top w:val="single" w:sz="4" w:space="0" w:color="000000"/>
              <w:bottom w:val="single" w:sz="4" w:space="0" w:color="000000"/>
            </w:tcBorders>
          </w:tcPr>
          <w:p w14:paraId="0F9ADBE6" w14:textId="77777777" w:rsidR="00330C58" w:rsidRDefault="00330C58">
            <w:pPr>
              <w:widowControl w:val="0"/>
              <w:spacing w:after="0"/>
              <w:rPr>
                <w:sz w:val="20"/>
                <w:szCs w:val="20"/>
              </w:rPr>
            </w:pPr>
          </w:p>
        </w:tc>
        <w:tc>
          <w:tcPr>
            <w:tcW w:w="2683" w:type="dxa"/>
            <w:tcBorders>
              <w:top w:val="single" w:sz="4" w:space="0" w:color="000000"/>
              <w:bottom w:val="single" w:sz="4" w:space="0" w:color="000000"/>
            </w:tcBorders>
          </w:tcPr>
          <w:p w14:paraId="42F2C81E" w14:textId="77777777" w:rsidR="00330C58" w:rsidRDefault="00330C58">
            <w:pPr>
              <w:widowControl w:val="0"/>
              <w:spacing w:after="0"/>
              <w:rPr>
                <w:sz w:val="20"/>
                <w:szCs w:val="20"/>
              </w:rPr>
            </w:pPr>
          </w:p>
        </w:tc>
      </w:tr>
      <w:tr w:rsidR="00330C58" w14:paraId="54787078" w14:textId="77777777">
        <w:trPr>
          <w:trHeight w:hRule="exact" w:val="941"/>
        </w:trPr>
        <w:tc>
          <w:tcPr>
            <w:tcW w:w="3476" w:type="dxa"/>
            <w:tcBorders>
              <w:top w:val="single" w:sz="4" w:space="0" w:color="000000"/>
              <w:left w:val="single" w:sz="4" w:space="0" w:color="000000"/>
              <w:bottom w:val="single" w:sz="4" w:space="0" w:color="000000"/>
            </w:tcBorders>
          </w:tcPr>
          <w:p w14:paraId="096E489A" w14:textId="77777777" w:rsidR="00330C58" w:rsidRDefault="00213AD2">
            <w:pPr>
              <w:pStyle w:val="TableParagraph"/>
              <w:widowControl w:val="0"/>
              <w:spacing w:before="13" w:after="0"/>
              <w:ind w:left="283" w:right="957"/>
              <w:rPr>
                <w:rFonts w:ascii="Times New Roman" w:hAnsi="Times New Roman" w:cs="Times New Roman"/>
                <w:sz w:val="20"/>
                <w:szCs w:val="20"/>
              </w:rPr>
            </w:pPr>
            <w:r>
              <w:rPr>
                <w:rFonts w:ascii="Times New Roman" w:hAnsi="Times New Roman" w:cs="Times New Roman"/>
                <w:sz w:val="20"/>
                <w:szCs w:val="20"/>
              </w:rPr>
              <w:t xml:space="preserve">Inga vidare åtgärder vidtas </w:t>
            </w:r>
            <w:r>
              <w:rPr>
                <w:rFonts w:ascii="Times New Roman" w:hAnsi="Times New Roman" w:cs="Times New Roman"/>
                <w:sz w:val="20"/>
                <w:szCs w:val="20"/>
              </w:rPr>
              <w:t>Beslut om vidare utredning*</w:t>
            </w:r>
          </w:p>
        </w:tc>
        <w:tc>
          <w:tcPr>
            <w:tcW w:w="6164" w:type="dxa"/>
            <w:gridSpan w:val="3"/>
            <w:tcBorders>
              <w:top w:val="single" w:sz="4" w:space="0" w:color="000000"/>
              <w:bottom w:val="single" w:sz="4" w:space="0" w:color="000000"/>
              <w:right w:val="single" w:sz="4" w:space="0" w:color="000000"/>
            </w:tcBorders>
          </w:tcPr>
          <w:p w14:paraId="66E403F3" w14:textId="77777777" w:rsidR="00330C58" w:rsidRDefault="00213AD2">
            <w:pPr>
              <w:pStyle w:val="TableParagraph"/>
              <w:widowControl w:val="0"/>
              <w:spacing w:after="0" w:line="273" w:lineRule="exact"/>
              <w:ind w:left="1771"/>
              <w:rPr>
                <w:rFonts w:ascii="Times New Roman" w:hAnsi="Times New Roman" w:cs="Times New Roman"/>
                <w:b/>
                <w:sz w:val="20"/>
                <w:szCs w:val="20"/>
              </w:rPr>
            </w:pPr>
            <w:r>
              <w:rPr>
                <w:rFonts w:ascii="Times New Roman" w:hAnsi="Times New Roman" w:cs="Times New Roman"/>
                <w:b/>
                <w:sz w:val="20"/>
                <w:szCs w:val="20"/>
              </w:rPr>
              <w:t>Rektors namnteckning och datum</w:t>
            </w:r>
          </w:p>
        </w:tc>
      </w:tr>
      <w:tr w:rsidR="00330C58" w14:paraId="19EED41E" w14:textId="77777777">
        <w:trPr>
          <w:trHeight w:hRule="exact" w:val="1013"/>
        </w:trPr>
        <w:tc>
          <w:tcPr>
            <w:tcW w:w="9640" w:type="dxa"/>
            <w:gridSpan w:val="4"/>
            <w:tcBorders>
              <w:top w:val="single" w:sz="4" w:space="0" w:color="000000"/>
              <w:bottom w:val="single" w:sz="4" w:space="0" w:color="000000"/>
            </w:tcBorders>
          </w:tcPr>
          <w:p w14:paraId="2B7F9AB7" w14:textId="77777777" w:rsidR="00330C58" w:rsidRDefault="00213AD2">
            <w:pPr>
              <w:pStyle w:val="TableParagraph"/>
              <w:widowControl w:val="0"/>
              <w:spacing w:before="14" w:after="0"/>
              <w:ind w:left="28" w:right="46"/>
              <w:rPr>
                <w:rFonts w:ascii="Times New Roman" w:hAnsi="Times New Roman" w:cs="Times New Roman"/>
                <w:b/>
                <w:sz w:val="20"/>
                <w:szCs w:val="20"/>
              </w:rPr>
            </w:pPr>
            <w:r>
              <w:rPr>
                <w:rFonts w:ascii="Times New Roman" w:hAnsi="Times New Roman" w:cs="Times New Roman"/>
                <w:b/>
                <w:color w:val="FF0000"/>
                <w:sz w:val="20"/>
                <w:szCs w:val="20"/>
              </w:rPr>
              <w:t>* Efter beslut om vidare utredning skall kopia skickas till styrelse</w:t>
            </w:r>
          </w:p>
          <w:p w14:paraId="595F2044" w14:textId="77777777" w:rsidR="00330C58" w:rsidRDefault="00330C58">
            <w:pPr>
              <w:pStyle w:val="TableParagraph"/>
              <w:widowControl w:val="0"/>
              <w:spacing w:before="9" w:after="0"/>
              <w:rPr>
                <w:rFonts w:ascii="Times New Roman" w:hAnsi="Times New Roman" w:cs="Times New Roman"/>
                <w:sz w:val="20"/>
                <w:szCs w:val="20"/>
              </w:rPr>
            </w:pPr>
          </w:p>
          <w:p w14:paraId="3165BCFA" w14:textId="77777777" w:rsidR="00330C58" w:rsidRDefault="00213AD2">
            <w:pPr>
              <w:pStyle w:val="TableParagraph"/>
              <w:widowControl w:val="0"/>
              <w:spacing w:after="0"/>
              <w:ind w:left="28" w:right="46"/>
              <w:rPr>
                <w:rFonts w:ascii="Times New Roman" w:hAnsi="Times New Roman" w:cs="Times New Roman"/>
                <w:b/>
                <w:sz w:val="20"/>
                <w:szCs w:val="20"/>
              </w:rPr>
            </w:pPr>
            <w:r>
              <w:rPr>
                <w:rFonts w:ascii="Times New Roman" w:hAnsi="Times New Roman" w:cs="Times New Roman"/>
                <w:b/>
                <w:sz w:val="20"/>
                <w:szCs w:val="20"/>
              </w:rPr>
              <w:t>UTREDNING</w:t>
            </w:r>
          </w:p>
          <w:p w14:paraId="270F885B" w14:textId="77777777" w:rsidR="00330C58" w:rsidRDefault="00213AD2">
            <w:pPr>
              <w:pStyle w:val="TableParagraph"/>
              <w:widowControl w:val="0"/>
              <w:spacing w:before="19" w:after="0"/>
              <w:ind w:left="28" w:right="46"/>
              <w:rPr>
                <w:rFonts w:ascii="Times New Roman" w:hAnsi="Times New Roman" w:cs="Times New Roman"/>
                <w:b/>
                <w:sz w:val="20"/>
                <w:szCs w:val="20"/>
              </w:rPr>
            </w:pPr>
            <w:r>
              <w:rPr>
                <w:rFonts w:ascii="Times New Roman" w:hAnsi="Times New Roman" w:cs="Times New Roman"/>
                <w:b/>
                <w:sz w:val="20"/>
                <w:szCs w:val="20"/>
              </w:rPr>
              <w:t>Sammanfattning/analys av situationen</w:t>
            </w:r>
          </w:p>
        </w:tc>
      </w:tr>
      <w:tr w:rsidR="00330C58" w14:paraId="52C4704F" w14:textId="77777777">
        <w:trPr>
          <w:trHeight w:hRule="exact" w:val="1805"/>
        </w:trPr>
        <w:tc>
          <w:tcPr>
            <w:tcW w:w="9640" w:type="dxa"/>
            <w:gridSpan w:val="4"/>
            <w:tcBorders>
              <w:top w:val="single" w:sz="4" w:space="0" w:color="000000"/>
              <w:left w:val="single" w:sz="4" w:space="0" w:color="000000"/>
              <w:bottom w:val="single" w:sz="4" w:space="0" w:color="000000"/>
              <w:right w:val="single" w:sz="4" w:space="0" w:color="000000"/>
            </w:tcBorders>
          </w:tcPr>
          <w:p w14:paraId="7A4C3A31" w14:textId="77777777" w:rsidR="00330C58" w:rsidRDefault="00213AD2">
            <w:pPr>
              <w:pStyle w:val="TableParagraph"/>
              <w:widowControl w:val="0"/>
              <w:spacing w:before="13" w:after="0"/>
              <w:ind w:left="23"/>
              <w:rPr>
                <w:rFonts w:ascii="Times New Roman" w:hAnsi="Times New Roman" w:cs="Times New Roman"/>
                <w:sz w:val="20"/>
                <w:szCs w:val="20"/>
              </w:rPr>
            </w:pPr>
            <w:r>
              <w:rPr>
                <w:rFonts w:ascii="Times New Roman" w:hAnsi="Times New Roman" w:cs="Times New Roman"/>
                <w:sz w:val="20"/>
                <w:szCs w:val="20"/>
              </w:rPr>
              <w:t xml:space="preserve">I samtal med undervisande lärare, annan personal, den utsatte (blankett 2), den som antas utsätta (blankett 3) samt vårdnadshavare framkommer följande. </w:t>
            </w:r>
            <w:r>
              <w:rPr>
                <w:rFonts w:ascii="Times New Roman" w:hAnsi="Times New Roman" w:cs="Times New Roman"/>
                <w:sz w:val="20"/>
                <w:szCs w:val="20"/>
              </w:rPr>
              <w:t>Gör även analys därav.</w:t>
            </w:r>
          </w:p>
          <w:p w14:paraId="59616BF3" w14:textId="77777777" w:rsidR="00330C58" w:rsidRDefault="00330C58">
            <w:pPr>
              <w:pStyle w:val="TableParagraph"/>
              <w:widowControl w:val="0"/>
              <w:spacing w:before="3" w:after="0"/>
              <w:rPr>
                <w:rFonts w:ascii="Times New Roman" w:hAnsi="Times New Roman" w:cs="Times New Roman"/>
                <w:sz w:val="20"/>
                <w:szCs w:val="20"/>
              </w:rPr>
            </w:pPr>
          </w:p>
          <w:p w14:paraId="097736C0"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p w14:paraId="3D7C25B0" w14:textId="77777777" w:rsidR="00330C58" w:rsidRDefault="00330C58">
            <w:pPr>
              <w:pStyle w:val="TableParagraph"/>
              <w:widowControl w:val="0"/>
              <w:spacing w:before="7" w:after="0"/>
              <w:rPr>
                <w:rFonts w:ascii="Times New Roman" w:hAnsi="Times New Roman" w:cs="Times New Roman"/>
                <w:sz w:val="20"/>
                <w:szCs w:val="20"/>
              </w:rPr>
            </w:pPr>
          </w:p>
          <w:p w14:paraId="5EBEA4C8"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tc>
      </w:tr>
      <w:tr w:rsidR="00330C58" w14:paraId="43E1A5E3" w14:textId="77777777">
        <w:trPr>
          <w:trHeight w:hRule="exact" w:val="499"/>
        </w:trPr>
        <w:tc>
          <w:tcPr>
            <w:tcW w:w="3476" w:type="dxa"/>
            <w:tcBorders>
              <w:top w:val="single" w:sz="4" w:space="0" w:color="000000"/>
              <w:bottom w:val="single" w:sz="4" w:space="0" w:color="000000"/>
            </w:tcBorders>
          </w:tcPr>
          <w:p w14:paraId="551576DE" w14:textId="77777777" w:rsidR="00330C58" w:rsidRDefault="00330C58">
            <w:pPr>
              <w:pStyle w:val="TableParagraph"/>
              <w:widowControl w:val="0"/>
              <w:spacing w:before="1" w:after="0"/>
              <w:rPr>
                <w:rFonts w:ascii="Times New Roman" w:hAnsi="Times New Roman" w:cs="Times New Roman"/>
                <w:sz w:val="20"/>
                <w:szCs w:val="20"/>
              </w:rPr>
            </w:pPr>
          </w:p>
          <w:p w14:paraId="337DF944" w14:textId="77777777" w:rsidR="00330C58" w:rsidRDefault="00213AD2">
            <w:pPr>
              <w:pStyle w:val="TableParagraph"/>
              <w:widowControl w:val="0"/>
              <w:spacing w:after="0"/>
              <w:ind w:left="28"/>
              <w:rPr>
                <w:rFonts w:ascii="Times New Roman" w:hAnsi="Times New Roman" w:cs="Times New Roman"/>
                <w:b/>
                <w:sz w:val="20"/>
                <w:szCs w:val="20"/>
              </w:rPr>
            </w:pPr>
            <w:r>
              <w:rPr>
                <w:rFonts w:ascii="Times New Roman" w:hAnsi="Times New Roman" w:cs="Times New Roman"/>
                <w:b/>
                <w:sz w:val="20"/>
                <w:szCs w:val="20"/>
              </w:rPr>
              <w:t>Beslut om åtgärd</w:t>
            </w:r>
          </w:p>
        </w:tc>
        <w:tc>
          <w:tcPr>
            <w:tcW w:w="1743" w:type="dxa"/>
            <w:tcBorders>
              <w:top w:val="single" w:sz="4" w:space="0" w:color="000000"/>
              <w:bottom w:val="single" w:sz="4" w:space="0" w:color="000000"/>
            </w:tcBorders>
          </w:tcPr>
          <w:p w14:paraId="02D07EA6" w14:textId="77777777" w:rsidR="00330C58" w:rsidRDefault="00330C58">
            <w:pPr>
              <w:widowControl w:val="0"/>
              <w:spacing w:after="0"/>
              <w:rPr>
                <w:sz w:val="20"/>
                <w:szCs w:val="20"/>
              </w:rPr>
            </w:pPr>
          </w:p>
        </w:tc>
        <w:tc>
          <w:tcPr>
            <w:tcW w:w="1738" w:type="dxa"/>
            <w:tcBorders>
              <w:top w:val="single" w:sz="4" w:space="0" w:color="000000"/>
              <w:bottom w:val="single" w:sz="4" w:space="0" w:color="000000"/>
            </w:tcBorders>
          </w:tcPr>
          <w:p w14:paraId="13974AB9" w14:textId="77777777" w:rsidR="00330C58" w:rsidRDefault="00330C58">
            <w:pPr>
              <w:widowControl w:val="0"/>
              <w:spacing w:after="0"/>
              <w:rPr>
                <w:sz w:val="20"/>
                <w:szCs w:val="20"/>
              </w:rPr>
            </w:pPr>
          </w:p>
        </w:tc>
        <w:tc>
          <w:tcPr>
            <w:tcW w:w="2683" w:type="dxa"/>
            <w:tcBorders>
              <w:top w:val="single" w:sz="4" w:space="0" w:color="000000"/>
              <w:bottom w:val="single" w:sz="4" w:space="0" w:color="000000"/>
            </w:tcBorders>
          </w:tcPr>
          <w:p w14:paraId="2E1A5954" w14:textId="77777777" w:rsidR="00330C58" w:rsidRDefault="00330C58">
            <w:pPr>
              <w:widowControl w:val="0"/>
              <w:spacing w:after="0"/>
              <w:rPr>
                <w:sz w:val="20"/>
                <w:szCs w:val="20"/>
              </w:rPr>
            </w:pPr>
          </w:p>
        </w:tc>
      </w:tr>
      <w:tr w:rsidR="00330C58" w14:paraId="7962B98B" w14:textId="77777777">
        <w:trPr>
          <w:trHeight w:hRule="exact" w:val="500"/>
        </w:trPr>
        <w:tc>
          <w:tcPr>
            <w:tcW w:w="3476" w:type="dxa"/>
            <w:tcBorders>
              <w:top w:val="single" w:sz="4" w:space="0" w:color="000000"/>
              <w:left w:val="single" w:sz="4" w:space="0" w:color="000000"/>
              <w:bottom w:val="single" w:sz="4" w:space="0" w:color="000000"/>
              <w:right w:val="single" w:sz="4" w:space="0" w:color="000000"/>
            </w:tcBorders>
          </w:tcPr>
          <w:p w14:paraId="42A5BC0C" w14:textId="77777777" w:rsidR="00330C58" w:rsidRDefault="00213AD2">
            <w:pPr>
              <w:pStyle w:val="TableParagraph"/>
              <w:widowControl w:val="0"/>
              <w:spacing w:before="14" w:after="0"/>
              <w:ind w:left="283" w:right="92"/>
              <w:rPr>
                <w:rFonts w:ascii="Times New Roman" w:hAnsi="Times New Roman" w:cs="Times New Roman"/>
                <w:sz w:val="20"/>
                <w:szCs w:val="20"/>
              </w:rPr>
            </w:pPr>
            <w:r>
              <w:rPr>
                <w:rFonts w:ascii="Times New Roman" w:hAnsi="Times New Roman" w:cs="Times New Roman"/>
                <w:sz w:val="20"/>
                <w:szCs w:val="20"/>
              </w:rPr>
              <w:t>Fortsatta åtgärder (se blankett 4) Avslut av åtgärd (se blankett 5)</w:t>
            </w:r>
          </w:p>
        </w:tc>
        <w:tc>
          <w:tcPr>
            <w:tcW w:w="1743" w:type="dxa"/>
            <w:tcBorders>
              <w:top w:val="single" w:sz="4" w:space="0" w:color="000000"/>
              <w:left w:val="single" w:sz="4" w:space="0" w:color="000000"/>
              <w:bottom w:val="single" w:sz="4" w:space="0" w:color="000000"/>
            </w:tcBorders>
          </w:tcPr>
          <w:p w14:paraId="6B2BF63E" w14:textId="77777777" w:rsidR="00330C58" w:rsidRDefault="00213AD2">
            <w:pPr>
              <w:pStyle w:val="TableParagraph"/>
              <w:widowControl w:val="0"/>
              <w:spacing w:before="14" w:after="0"/>
              <w:ind w:left="28"/>
              <w:rPr>
                <w:rFonts w:ascii="Times New Roman" w:hAnsi="Times New Roman" w:cs="Times New Roman"/>
                <w:sz w:val="20"/>
                <w:szCs w:val="20"/>
              </w:rPr>
            </w:pPr>
            <w:r>
              <w:rPr>
                <w:rFonts w:ascii="Times New Roman" w:hAnsi="Times New Roman" w:cs="Times New Roman"/>
                <w:sz w:val="20"/>
                <w:szCs w:val="20"/>
              </w:rPr>
              <w:t>Dagens datum</w:t>
            </w:r>
          </w:p>
        </w:tc>
        <w:tc>
          <w:tcPr>
            <w:tcW w:w="1738" w:type="dxa"/>
            <w:tcBorders>
              <w:top w:val="single" w:sz="4" w:space="0" w:color="000000"/>
              <w:bottom w:val="single" w:sz="4" w:space="0" w:color="000000"/>
              <w:right w:val="single" w:sz="4" w:space="0" w:color="000000"/>
            </w:tcBorders>
          </w:tcPr>
          <w:p w14:paraId="10929938" w14:textId="77777777" w:rsidR="00330C58" w:rsidRDefault="00330C58">
            <w:pPr>
              <w:widowControl w:val="0"/>
              <w:spacing w:after="0"/>
              <w:rPr>
                <w:sz w:val="20"/>
                <w:szCs w:val="20"/>
              </w:rPr>
            </w:pPr>
          </w:p>
        </w:tc>
        <w:tc>
          <w:tcPr>
            <w:tcW w:w="2683" w:type="dxa"/>
            <w:tcBorders>
              <w:top w:val="single" w:sz="4" w:space="0" w:color="000000"/>
              <w:left w:val="single" w:sz="4" w:space="0" w:color="000000"/>
              <w:bottom w:val="single" w:sz="4" w:space="0" w:color="000000"/>
              <w:right w:val="single" w:sz="4" w:space="0" w:color="000000"/>
            </w:tcBorders>
          </w:tcPr>
          <w:p w14:paraId="630CB403" w14:textId="77777777" w:rsidR="00330C58" w:rsidRDefault="00213AD2">
            <w:pPr>
              <w:pStyle w:val="TableParagraph"/>
              <w:widowControl w:val="0"/>
              <w:spacing w:before="14" w:after="0"/>
              <w:ind w:left="23"/>
              <w:rPr>
                <w:rFonts w:ascii="Times New Roman" w:hAnsi="Times New Roman" w:cs="Times New Roman"/>
                <w:sz w:val="20"/>
                <w:szCs w:val="20"/>
              </w:rPr>
            </w:pPr>
            <w:r>
              <w:rPr>
                <w:rFonts w:ascii="Times New Roman" w:hAnsi="Times New Roman" w:cs="Times New Roman"/>
                <w:sz w:val="20"/>
                <w:szCs w:val="20"/>
              </w:rPr>
              <w:t xml:space="preserve">Rektors </w:t>
            </w:r>
            <w:r>
              <w:rPr>
                <w:rFonts w:ascii="Times New Roman" w:hAnsi="Times New Roman" w:cs="Times New Roman"/>
                <w:sz w:val="20"/>
                <w:szCs w:val="20"/>
              </w:rPr>
              <w:t>namnteckning</w:t>
            </w:r>
          </w:p>
        </w:tc>
      </w:tr>
    </w:tbl>
    <w:p w14:paraId="5B74FD42" w14:textId="77777777" w:rsidR="00330C58" w:rsidRDefault="00330C58">
      <w:pPr>
        <w:sectPr w:rsidR="00330C58">
          <w:pgSz w:w="11906" w:h="16838"/>
          <w:pgMar w:top="1417" w:right="1417" w:bottom="1417" w:left="1417" w:header="0" w:footer="0" w:gutter="0"/>
          <w:cols w:space="720"/>
          <w:formProt w:val="0"/>
          <w:docGrid w:linePitch="360" w:charSpace="4096"/>
        </w:sectPr>
      </w:pPr>
    </w:p>
    <w:p w14:paraId="3224BF3E" w14:textId="77777777" w:rsidR="00330C58" w:rsidRDefault="00330C58">
      <w:pPr>
        <w:pStyle w:val="Brdtext"/>
        <w:spacing w:before="6" w:after="0"/>
        <w:rPr>
          <w:sz w:val="20"/>
          <w:szCs w:val="20"/>
        </w:rPr>
      </w:pPr>
    </w:p>
    <w:tbl>
      <w:tblPr>
        <w:tblW w:w="4824" w:type="dxa"/>
        <w:tblInd w:w="116" w:type="dxa"/>
        <w:tblLayout w:type="fixed"/>
        <w:tblCellMar>
          <w:left w:w="0" w:type="dxa"/>
          <w:right w:w="0" w:type="dxa"/>
        </w:tblCellMar>
        <w:tblLook w:val="01E0" w:firstRow="1" w:lastRow="1" w:firstColumn="1" w:lastColumn="1" w:noHBand="0" w:noVBand="0"/>
      </w:tblPr>
      <w:tblGrid>
        <w:gridCol w:w="4824"/>
      </w:tblGrid>
      <w:tr w:rsidR="00330C58" w14:paraId="3C5DAC54" w14:textId="77777777">
        <w:trPr>
          <w:trHeight w:hRule="exact" w:val="229"/>
        </w:trPr>
        <w:tc>
          <w:tcPr>
            <w:tcW w:w="4824" w:type="dxa"/>
          </w:tcPr>
          <w:p w14:paraId="46C98770" w14:textId="77777777" w:rsidR="00330C58" w:rsidRDefault="00213AD2">
            <w:pPr>
              <w:pStyle w:val="TableParagraph"/>
              <w:widowControl w:val="0"/>
              <w:spacing w:after="0"/>
              <w:ind w:right="181"/>
              <w:rPr>
                <w:rFonts w:ascii="Times New Roman" w:hAnsi="Times New Roman" w:cs="Times New Roman"/>
                <w:b/>
                <w:sz w:val="24"/>
                <w:szCs w:val="24"/>
              </w:rPr>
            </w:pPr>
            <w:r>
              <w:rPr>
                <w:rFonts w:ascii="Times New Roman" w:hAnsi="Times New Roman" w:cs="Times New Roman"/>
                <w:b/>
                <w:sz w:val="24"/>
                <w:szCs w:val="24"/>
              </w:rPr>
              <w:t xml:space="preserve">    Samtal med den utsatte</w:t>
            </w:r>
          </w:p>
        </w:tc>
      </w:tr>
      <w:tr w:rsidR="00330C58" w14:paraId="1AD0D89F" w14:textId="77777777">
        <w:trPr>
          <w:trHeight w:hRule="exact" w:val="623"/>
        </w:trPr>
        <w:tc>
          <w:tcPr>
            <w:tcW w:w="4824" w:type="dxa"/>
          </w:tcPr>
          <w:p w14:paraId="70A8E7C8" w14:textId="77777777" w:rsidR="00330C58" w:rsidRDefault="00213AD2">
            <w:pPr>
              <w:pStyle w:val="TableParagraph"/>
              <w:widowControl w:val="0"/>
              <w:spacing w:before="6" w:after="0"/>
              <w:ind w:left="200" w:right="181"/>
              <w:rPr>
                <w:rFonts w:ascii="Times New Roman" w:hAnsi="Times New Roman" w:cs="Times New Roman"/>
                <w:sz w:val="20"/>
                <w:szCs w:val="20"/>
              </w:rPr>
            </w:pPr>
            <w:r>
              <w:rPr>
                <w:rFonts w:ascii="Times New Roman" w:hAnsi="Times New Roman" w:cs="Times New Roman"/>
                <w:sz w:val="20"/>
                <w:szCs w:val="20"/>
              </w:rPr>
              <w:t>Att användas vid misstanke om trakasserier, kränkande behandling och/eller mobbning inom Hasslövs skola</w:t>
            </w:r>
          </w:p>
        </w:tc>
      </w:tr>
    </w:tbl>
    <w:p w14:paraId="59131411" w14:textId="77777777" w:rsidR="00330C58" w:rsidRDefault="00330C58">
      <w:pPr>
        <w:pStyle w:val="Brdtext"/>
        <w:rPr>
          <w:sz w:val="20"/>
          <w:szCs w:val="20"/>
        </w:rPr>
      </w:pPr>
    </w:p>
    <w:p w14:paraId="4BF5B4E1" w14:textId="77777777" w:rsidR="00330C58" w:rsidRDefault="00330C58">
      <w:pPr>
        <w:pStyle w:val="Brdtext"/>
        <w:spacing w:before="1" w:after="0"/>
        <w:rPr>
          <w:sz w:val="20"/>
          <w:szCs w:val="20"/>
        </w:rPr>
      </w:pPr>
    </w:p>
    <w:tbl>
      <w:tblPr>
        <w:tblW w:w="9499" w:type="dxa"/>
        <w:tblInd w:w="282" w:type="dxa"/>
        <w:tblLayout w:type="fixed"/>
        <w:tblCellMar>
          <w:left w:w="0" w:type="dxa"/>
          <w:right w:w="0" w:type="dxa"/>
        </w:tblCellMar>
        <w:tblLook w:val="01E0" w:firstRow="1" w:lastRow="1" w:firstColumn="1" w:lastColumn="1" w:noHBand="0" w:noVBand="0"/>
      </w:tblPr>
      <w:tblGrid>
        <w:gridCol w:w="5154"/>
        <w:gridCol w:w="4345"/>
      </w:tblGrid>
      <w:tr w:rsidR="00330C58" w14:paraId="6E521B14" w14:textId="77777777">
        <w:trPr>
          <w:trHeight w:hRule="exact" w:val="207"/>
        </w:trPr>
        <w:tc>
          <w:tcPr>
            <w:tcW w:w="5153" w:type="dxa"/>
            <w:tcBorders>
              <w:bottom w:val="single" w:sz="4" w:space="0" w:color="000000"/>
            </w:tcBorders>
          </w:tcPr>
          <w:p w14:paraId="2C28FA60" w14:textId="77777777" w:rsidR="00330C58" w:rsidRDefault="00213AD2">
            <w:pPr>
              <w:pStyle w:val="TableParagraph"/>
              <w:widowControl w:val="0"/>
              <w:spacing w:after="0" w:line="206" w:lineRule="exact"/>
              <w:ind w:left="28"/>
              <w:rPr>
                <w:rFonts w:ascii="Times New Roman" w:hAnsi="Times New Roman" w:cs="Times New Roman"/>
                <w:b/>
                <w:sz w:val="20"/>
                <w:szCs w:val="20"/>
              </w:rPr>
            </w:pPr>
            <w:r>
              <w:rPr>
                <w:rFonts w:ascii="Times New Roman" w:hAnsi="Times New Roman" w:cs="Times New Roman"/>
                <w:b/>
                <w:sz w:val="20"/>
                <w:szCs w:val="20"/>
              </w:rPr>
              <w:t>Personuppgifter</w:t>
            </w:r>
          </w:p>
        </w:tc>
        <w:tc>
          <w:tcPr>
            <w:tcW w:w="4345" w:type="dxa"/>
            <w:tcBorders>
              <w:bottom w:val="single" w:sz="4" w:space="0" w:color="000000"/>
            </w:tcBorders>
          </w:tcPr>
          <w:p w14:paraId="3B19F829" w14:textId="77777777" w:rsidR="00330C58" w:rsidRDefault="00330C58">
            <w:pPr>
              <w:widowControl w:val="0"/>
              <w:spacing w:after="0"/>
              <w:rPr>
                <w:sz w:val="20"/>
                <w:szCs w:val="20"/>
              </w:rPr>
            </w:pPr>
          </w:p>
        </w:tc>
      </w:tr>
      <w:tr w:rsidR="00330C58" w14:paraId="6BC8B908" w14:textId="77777777">
        <w:trPr>
          <w:trHeight w:hRule="exact" w:val="504"/>
        </w:trPr>
        <w:tc>
          <w:tcPr>
            <w:tcW w:w="5153" w:type="dxa"/>
            <w:tcBorders>
              <w:top w:val="single" w:sz="4" w:space="0" w:color="000000"/>
              <w:left w:val="single" w:sz="4" w:space="0" w:color="000000"/>
              <w:bottom w:val="single" w:sz="4" w:space="0" w:color="000000"/>
              <w:right w:val="single" w:sz="4" w:space="0" w:color="000000"/>
            </w:tcBorders>
          </w:tcPr>
          <w:p w14:paraId="5EE5B477" w14:textId="77777777" w:rsidR="00330C58" w:rsidRDefault="00213AD2">
            <w:pPr>
              <w:pStyle w:val="TableParagraph"/>
              <w:widowControl w:val="0"/>
              <w:spacing w:before="17" w:after="0"/>
              <w:ind w:left="23"/>
              <w:rPr>
                <w:rFonts w:ascii="Times New Roman" w:hAnsi="Times New Roman" w:cs="Times New Roman"/>
                <w:sz w:val="20"/>
                <w:szCs w:val="20"/>
              </w:rPr>
            </w:pPr>
            <w:r>
              <w:rPr>
                <w:rFonts w:ascii="Times New Roman" w:hAnsi="Times New Roman" w:cs="Times New Roman"/>
                <w:sz w:val="20"/>
                <w:szCs w:val="20"/>
              </w:rPr>
              <w:t>Namn</w:t>
            </w:r>
          </w:p>
        </w:tc>
        <w:tc>
          <w:tcPr>
            <w:tcW w:w="4345" w:type="dxa"/>
            <w:tcBorders>
              <w:top w:val="single" w:sz="4" w:space="0" w:color="000000"/>
              <w:left w:val="single" w:sz="4" w:space="0" w:color="000000"/>
              <w:bottom w:val="single" w:sz="4" w:space="0" w:color="000000"/>
              <w:right w:val="single" w:sz="4" w:space="0" w:color="000000"/>
            </w:tcBorders>
          </w:tcPr>
          <w:p w14:paraId="2D493025" w14:textId="77777777" w:rsidR="00330C58" w:rsidRDefault="00213AD2">
            <w:pPr>
              <w:pStyle w:val="TableParagraph"/>
              <w:widowControl w:val="0"/>
              <w:spacing w:before="17" w:after="0"/>
              <w:ind w:left="23"/>
              <w:rPr>
                <w:rFonts w:ascii="Times New Roman" w:hAnsi="Times New Roman" w:cs="Times New Roman"/>
                <w:sz w:val="20"/>
                <w:szCs w:val="20"/>
              </w:rPr>
            </w:pPr>
            <w:r>
              <w:rPr>
                <w:rFonts w:ascii="Times New Roman" w:hAnsi="Times New Roman" w:cs="Times New Roman"/>
                <w:sz w:val="20"/>
                <w:szCs w:val="20"/>
              </w:rPr>
              <w:t>Klass/grupp</w:t>
            </w:r>
          </w:p>
        </w:tc>
      </w:tr>
      <w:tr w:rsidR="00330C58" w14:paraId="26B26970" w14:textId="77777777">
        <w:trPr>
          <w:trHeight w:hRule="exact" w:val="504"/>
        </w:trPr>
        <w:tc>
          <w:tcPr>
            <w:tcW w:w="5153" w:type="dxa"/>
            <w:tcBorders>
              <w:top w:val="single" w:sz="4" w:space="0" w:color="000000"/>
              <w:left w:val="single" w:sz="4" w:space="0" w:color="000000"/>
              <w:bottom w:val="single" w:sz="4" w:space="0" w:color="000000"/>
              <w:right w:val="single" w:sz="4" w:space="0" w:color="000000"/>
            </w:tcBorders>
          </w:tcPr>
          <w:p w14:paraId="0E6F4D96" w14:textId="77777777" w:rsidR="00330C58" w:rsidRDefault="00213AD2">
            <w:pPr>
              <w:pStyle w:val="TableParagraph"/>
              <w:widowControl w:val="0"/>
              <w:spacing w:before="18" w:after="0"/>
              <w:ind w:left="23"/>
              <w:rPr>
                <w:rFonts w:ascii="Times New Roman" w:hAnsi="Times New Roman" w:cs="Times New Roman"/>
                <w:sz w:val="20"/>
                <w:szCs w:val="20"/>
              </w:rPr>
            </w:pPr>
            <w:r>
              <w:rPr>
                <w:rFonts w:ascii="Times New Roman" w:hAnsi="Times New Roman" w:cs="Times New Roman"/>
                <w:sz w:val="20"/>
                <w:szCs w:val="20"/>
              </w:rPr>
              <w:t>Verksamhet</w:t>
            </w:r>
          </w:p>
        </w:tc>
        <w:tc>
          <w:tcPr>
            <w:tcW w:w="4345" w:type="dxa"/>
            <w:tcBorders>
              <w:top w:val="single" w:sz="4" w:space="0" w:color="000000"/>
              <w:left w:val="single" w:sz="4" w:space="0" w:color="000000"/>
              <w:bottom w:val="single" w:sz="4" w:space="0" w:color="000000"/>
              <w:right w:val="single" w:sz="4" w:space="0" w:color="000000"/>
            </w:tcBorders>
          </w:tcPr>
          <w:p w14:paraId="5F0039B3" w14:textId="77777777" w:rsidR="00330C58" w:rsidRDefault="00213AD2">
            <w:pPr>
              <w:pStyle w:val="TableParagraph"/>
              <w:widowControl w:val="0"/>
              <w:spacing w:before="18" w:after="0"/>
              <w:ind w:left="23"/>
              <w:rPr>
                <w:rFonts w:ascii="Times New Roman" w:hAnsi="Times New Roman" w:cs="Times New Roman"/>
                <w:sz w:val="20"/>
                <w:szCs w:val="20"/>
              </w:rPr>
            </w:pPr>
            <w:r>
              <w:rPr>
                <w:rFonts w:ascii="Times New Roman" w:hAnsi="Times New Roman" w:cs="Times New Roman"/>
                <w:sz w:val="20"/>
                <w:szCs w:val="20"/>
              </w:rPr>
              <w:t>Datum då samtalet ägde rum</w:t>
            </w:r>
          </w:p>
        </w:tc>
      </w:tr>
      <w:tr w:rsidR="00330C58" w14:paraId="2C159A18" w14:textId="77777777">
        <w:trPr>
          <w:trHeight w:hRule="exact" w:val="2355"/>
        </w:trPr>
        <w:tc>
          <w:tcPr>
            <w:tcW w:w="9498" w:type="dxa"/>
            <w:gridSpan w:val="2"/>
            <w:tcBorders>
              <w:top w:val="single" w:sz="4" w:space="0" w:color="000000"/>
              <w:bottom w:val="single" w:sz="4" w:space="0" w:color="000000"/>
            </w:tcBorders>
          </w:tcPr>
          <w:p w14:paraId="2583A643" w14:textId="77777777" w:rsidR="00330C58" w:rsidRDefault="00330C58">
            <w:pPr>
              <w:pStyle w:val="TableParagraph"/>
              <w:widowControl w:val="0"/>
              <w:spacing w:before="6" w:after="0"/>
              <w:rPr>
                <w:rFonts w:ascii="Times New Roman" w:hAnsi="Times New Roman" w:cs="Times New Roman"/>
                <w:sz w:val="20"/>
                <w:szCs w:val="20"/>
              </w:rPr>
            </w:pPr>
          </w:p>
          <w:p w14:paraId="468E1123" w14:textId="77777777" w:rsidR="00330C58" w:rsidRDefault="00213AD2">
            <w:pPr>
              <w:pStyle w:val="TableParagraph"/>
              <w:widowControl w:val="0"/>
              <w:spacing w:after="0"/>
              <w:ind w:left="28"/>
              <w:rPr>
                <w:rFonts w:ascii="Times New Roman" w:hAnsi="Times New Roman" w:cs="Times New Roman"/>
                <w:b/>
                <w:sz w:val="20"/>
                <w:szCs w:val="20"/>
              </w:rPr>
            </w:pPr>
            <w:r>
              <w:rPr>
                <w:rFonts w:ascii="Times New Roman" w:hAnsi="Times New Roman" w:cs="Times New Roman"/>
                <w:b/>
                <w:sz w:val="20"/>
                <w:szCs w:val="20"/>
              </w:rPr>
              <w:t xml:space="preserve">Att </w:t>
            </w:r>
            <w:r>
              <w:rPr>
                <w:rFonts w:ascii="Times New Roman" w:hAnsi="Times New Roman" w:cs="Times New Roman"/>
                <w:b/>
                <w:sz w:val="20"/>
                <w:szCs w:val="20"/>
              </w:rPr>
              <w:t>tänka på vid samtal med den utsatte</w:t>
            </w:r>
          </w:p>
          <w:p w14:paraId="5334396A" w14:textId="77777777" w:rsidR="00330C58" w:rsidRDefault="00213AD2">
            <w:pPr>
              <w:pStyle w:val="TableParagraph"/>
              <w:widowControl w:val="0"/>
              <w:numPr>
                <w:ilvl w:val="0"/>
                <w:numId w:val="2"/>
              </w:numPr>
              <w:tabs>
                <w:tab w:val="left" w:pos="750"/>
              </w:tabs>
              <w:spacing w:before="16" w:after="0"/>
              <w:ind w:left="749"/>
              <w:rPr>
                <w:rFonts w:ascii="Times New Roman" w:hAnsi="Times New Roman" w:cs="Times New Roman"/>
                <w:sz w:val="20"/>
                <w:szCs w:val="20"/>
              </w:rPr>
            </w:pPr>
            <w:r>
              <w:rPr>
                <w:rFonts w:ascii="Times New Roman" w:hAnsi="Times New Roman" w:cs="Times New Roman"/>
                <w:spacing w:val="-3"/>
                <w:sz w:val="20"/>
                <w:szCs w:val="20"/>
              </w:rPr>
              <w:t xml:space="preserve">Det </w:t>
            </w:r>
            <w:r>
              <w:rPr>
                <w:rFonts w:ascii="Times New Roman" w:hAnsi="Times New Roman" w:cs="Times New Roman"/>
                <w:sz w:val="20"/>
                <w:szCs w:val="20"/>
              </w:rPr>
              <w:t xml:space="preserve">är de vuxna i </w:t>
            </w:r>
            <w:r>
              <w:rPr>
                <w:rFonts w:ascii="Times New Roman" w:hAnsi="Times New Roman" w:cs="Times New Roman"/>
                <w:spacing w:val="-3"/>
                <w:sz w:val="20"/>
                <w:szCs w:val="20"/>
              </w:rPr>
              <w:t xml:space="preserve">verksamheten </w:t>
            </w:r>
            <w:r>
              <w:rPr>
                <w:rFonts w:ascii="Times New Roman" w:hAnsi="Times New Roman" w:cs="Times New Roman"/>
                <w:sz w:val="20"/>
                <w:szCs w:val="20"/>
              </w:rPr>
              <w:t xml:space="preserve">som </w:t>
            </w:r>
            <w:r>
              <w:rPr>
                <w:rFonts w:ascii="Times New Roman" w:hAnsi="Times New Roman" w:cs="Times New Roman"/>
                <w:spacing w:val="-3"/>
                <w:sz w:val="20"/>
                <w:szCs w:val="20"/>
              </w:rPr>
              <w:t xml:space="preserve">har </w:t>
            </w:r>
            <w:r>
              <w:rPr>
                <w:rFonts w:ascii="Times New Roman" w:hAnsi="Times New Roman" w:cs="Times New Roman"/>
                <w:sz w:val="20"/>
                <w:szCs w:val="20"/>
              </w:rPr>
              <w:t xml:space="preserve">ansvar för </w:t>
            </w:r>
            <w:r>
              <w:rPr>
                <w:rFonts w:ascii="Times New Roman" w:hAnsi="Times New Roman" w:cs="Times New Roman"/>
                <w:spacing w:val="-3"/>
                <w:sz w:val="20"/>
                <w:szCs w:val="20"/>
              </w:rPr>
              <w:t xml:space="preserve">att </w:t>
            </w:r>
            <w:r>
              <w:rPr>
                <w:rFonts w:ascii="Times New Roman" w:hAnsi="Times New Roman" w:cs="Times New Roman"/>
                <w:sz w:val="20"/>
                <w:szCs w:val="20"/>
              </w:rPr>
              <w:t>stoppa trakasserier, kränkande behandling och</w:t>
            </w:r>
            <w:r>
              <w:rPr>
                <w:rFonts w:ascii="Times New Roman" w:hAnsi="Times New Roman" w:cs="Times New Roman"/>
                <w:spacing w:val="39"/>
                <w:sz w:val="20"/>
                <w:szCs w:val="20"/>
              </w:rPr>
              <w:t xml:space="preserve"> </w:t>
            </w:r>
            <w:r>
              <w:rPr>
                <w:rFonts w:ascii="Times New Roman" w:hAnsi="Times New Roman" w:cs="Times New Roman"/>
                <w:sz w:val="20"/>
                <w:szCs w:val="20"/>
              </w:rPr>
              <w:t>mobbning</w:t>
            </w:r>
          </w:p>
          <w:p w14:paraId="158B7F36" w14:textId="77777777" w:rsidR="00330C58" w:rsidRDefault="00213AD2">
            <w:pPr>
              <w:pStyle w:val="TableParagraph"/>
              <w:widowControl w:val="0"/>
              <w:numPr>
                <w:ilvl w:val="0"/>
                <w:numId w:val="2"/>
              </w:numPr>
              <w:tabs>
                <w:tab w:val="left" w:pos="750"/>
              </w:tabs>
              <w:spacing w:before="19" w:after="0"/>
              <w:ind w:left="749"/>
              <w:rPr>
                <w:rFonts w:ascii="Times New Roman" w:hAnsi="Times New Roman" w:cs="Times New Roman"/>
                <w:sz w:val="20"/>
                <w:szCs w:val="20"/>
              </w:rPr>
            </w:pPr>
            <w:r>
              <w:rPr>
                <w:rFonts w:ascii="Times New Roman" w:hAnsi="Times New Roman" w:cs="Times New Roman"/>
                <w:spacing w:val="-3"/>
                <w:sz w:val="20"/>
                <w:szCs w:val="20"/>
              </w:rPr>
              <w:t xml:space="preserve">Det </w:t>
            </w:r>
            <w:r>
              <w:rPr>
                <w:rFonts w:ascii="Times New Roman" w:hAnsi="Times New Roman" w:cs="Times New Roman"/>
                <w:sz w:val="20"/>
                <w:szCs w:val="20"/>
              </w:rPr>
              <w:t xml:space="preserve">är inte tillåtet </w:t>
            </w:r>
            <w:r>
              <w:rPr>
                <w:rFonts w:ascii="Times New Roman" w:hAnsi="Times New Roman" w:cs="Times New Roman"/>
                <w:spacing w:val="-3"/>
                <w:sz w:val="20"/>
                <w:szCs w:val="20"/>
              </w:rPr>
              <w:t xml:space="preserve">att </w:t>
            </w:r>
            <w:r>
              <w:rPr>
                <w:rFonts w:ascii="Times New Roman" w:hAnsi="Times New Roman" w:cs="Times New Roman"/>
                <w:sz w:val="20"/>
                <w:szCs w:val="20"/>
              </w:rPr>
              <w:t xml:space="preserve">trakassera, kränka </w:t>
            </w:r>
            <w:r>
              <w:rPr>
                <w:rFonts w:ascii="Times New Roman" w:hAnsi="Times New Roman" w:cs="Times New Roman"/>
                <w:spacing w:val="-3"/>
                <w:sz w:val="20"/>
                <w:szCs w:val="20"/>
              </w:rPr>
              <w:t xml:space="preserve">eller </w:t>
            </w:r>
            <w:r>
              <w:rPr>
                <w:rFonts w:ascii="Times New Roman" w:hAnsi="Times New Roman" w:cs="Times New Roman"/>
                <w:sz w:val="20"/>
                <w:szCs w:val="20"/>
              </w:rPr>
              <w:t>mobba någon annan och ingen ska behöva bli utsatt för</w:t>
            </w:r>
            <w:r>
              <w:rPr>
                <w:rFonts w:ascii="Times New Roman" w:hAnsi="Times New Roman" w:cs="Times New Roman"/>
                <w:spacing w:val="5"/>
                <w:sz w:val="20"/>
                <w:szCs w:val="20"/>
              </w:rPr>
              <w:t xml:space="preserve"> </w:t>
            </w:r>
            <w:r>
              <w:rPr>
                <w:rFonts w:ascii="Times New Roman" w:hAnsi="Times New Roman" w:cs="Times New Roman"/>
                <w:spacing w:val="-3"/>
                <w:sz w:val="20"/>
                <w:szCs w:val="20"/>
              </w:rPr>
              <w:t>det</w:t>
            </w:r>
          </w:p>
          <w:p w14:paraId="239BFD15" w14:textId="77777777" w:rsidR="00330C58" w:rsidRDefault="00213AD2">
            <w:pPr>
              <w:pStyle w:val="TableParagraph"/>
              <w:widowControl w:val="0"/>
              <w:numPr>
                <w:ilvl w:val="0"/>
                <w:numId w:val="2"/>
              </w:numPr>
              <w:tabs>
                <w:tab w:val="left" w:pos="750"/>
              </w:tabs>
              <w:spacing w:before="20" w:after="0"/>
              <w:ind w:left="749"/>
              <w:rPr>
                <w:rFonts w:ascii="Times New Roman" w:hAnsi="Times New Roman" w:cs="Times New Roman"/>
                <w:sz w:val="20"/>
                <w:szCs w:val="20"/>
              </w:rPr>
            </w:pPr>
            <w:r>
              <w:rPr>
                <w:rFonts w:ascii="Times New Roman" w:hAnsi="Times New Roman" w:cs="Times New Roman"/>
                <w:sz w:val="20"/>
                <w:szCs w:val="20"/>
              </w:rPr>
              <w:t xml:space="preserve">Vi </w:t>
            </w:r>
            <w:r>
              <w:rPr>
                <w:rFonts w:ascii="Times New Roman" w:hAnsi="Times New Roman" w:cs="Times New Roman"/>
                <w:spacing w:val="-3"/>
                <w:sz w:val="20"/>
                <w:szCs w:val="20"/>
              </w:rPr>
              <w:t xml:space="preserve">kommer </w:t>
            </w:r>
            <w:r>
              <w:rPr>
                <w:rFonts w:ascii="Times New Roman" w:hAnsi="Times New Roman" w:cs="Times New Roman"/>
                <w:sz w:val="20"/>
                <w:szCs w:val="20"/>
              </w:rPr>
              <w:t xml:space="preserve">att följa </w:t>
            </w:r>
            <w:r>
              <w:rPr>
                <w:rFonts w:ascii="Times New Roman" w:hAnsi="Times New Roman" w:cs="Times New Roman"/>
                <w:spacing w:val="-3"/>
                <w:sz w:val="20"/>
                <w:szCs w:val="20"/>
              </w:rPr>
              <w:t xml:space="preserve">upp </w:t>
            </w:r>
            <w:r>
              <w:rPr>
                <w:rFonts w:ascii="Times New Roman" w:hAnsi="Times New Roman" w:cs="Times New Roman"/>
                <w:sz w:val="20"/>
                <w:szCs w:val="20"/>
              </w:rPr>
              <w:t xml:space="preserve">att kränkningarna upphör och i annat fall kommer </w:t>
            </w:r>
            <w:r>
              <w:rPr>
                <w:rFonts w:ascii="Times New Roman" w:hAnsi="Times New Roman" w:cs="Times New Roman"/>
                <w:spacing w:val="-3"/>
                <w:sz w:val="20"/>
                <w:szCs w:val="20"/>
              </w:rPr>
              <w:t xml:space="preserve">vi </w:t>
            </w:r>
            <w:r>
              <w:rPr>
                <w:rFonts w:ascii="Times New Roman" w:hAnsi="Times New Roman" w:cs="Times New Roman"/>
                <w:sz w:val="20"/>
                <w:szCs w:val="20"/>
              </w:rPr>
              <w:t>vidta ytterligare</w:t>
            </w:r>
            <w:r>
              <w:rPr>
                <w:rFonts w:ascii="Times New Roman" w:hAnsi="Times New Roman" w:cs="Times New Roman"/>
                <w:spacing w:val="3"/>
                <w:sz w:val="20"/>
                <w:szCs w:val="20"/>
              </w:rPr>
              <w:t xml:space="preserve"> </w:t>
            </w:r>
            <w:r>
              <w:rPr>
                <w:rFonts w:ascii="Times New Roman" w:hAnsi="Times New Roman" w:cs="Times New Roman"/>
                <w:sz w:val="20"/>
                <w:szCs w:val="20"/>
              </w:rPr>
              <w:t>åtgärder</w:t>
            </w:r>
          </w:p>
          <w:p w14:paraId="3248C687" w14:textId="77777777" w:rsidR="00330C58" w:rsidRDefault="00213AD2">
            <w:pPr>
              <w:pStyle w:val="TableParagraph"/>
              <w:widowControl w:val="0"/>
              <w:numPr>
                <w:ilvl w:val="0"/>
                <w:numId w:val="2"/>
              </w:numPr>
              <w:tabs>
                <w:tab w:val="left" w:pos="750"/>
              </w:tabs>
              <w:spacing w:before="14" w:after="0"/>
              <w:ind w:left="749"/>
              <w:rPr>
                <w:rFonts w:ascii="Times New Roman" w:hAnsi="Times New Roman" w:cs="Times New Roman"/>
                <w:sz w:val="20"/>
                <w:szCs w:val="20"/>
              </w:rPr>
            </w:pPr>
            <w:r>
              <w:rPr>
                <w:rFonts w:ascii="Times New Roman" w:hAnsi="Times New Roman" w:cs="Times New Roman"/>
                <w:sz w:val="20"/>
                <w:szCs w:val="20"/>
              </w:rPr>
              <w:t xml:space="preserve">Pedagogiskt </w:t>
            </w:r>
            <w:r>
              <w:rPr>
                <w:rFonts w:ascii="Times New Roman" w:hAnsi="Times New Roman" w:cs="Times New Roman"/>
                <w:spacing w:val="-3"/>
                <w:sz w:val="20"/>
                <w:szCs w:val="20"/>
              </w:rPr>
              <w:t xml:space="preserve">åtgärdsprogram </w:t>
            </w:r>
            <w:r>
              <w:rPr>
                <w:rFonts w:ascii="Times New Roman" w:hAnsi="Times New Roman" w:cs="Times New Roman"/>
                <w:sz w:val="20"/>
                <w:szCs w:val="20"/>
              </w:rPr>
              <w:t xml:space="preserve">(ÅP) kan vara aktuellt för </w:t>
            </w:r>
            <w:r>
              <w:rPr>
                <w:rFonts w:ascii="Times New Roman" w:hAnsi="Times New Roman" w:cs="Times New Roman"/>
                <w:spacing w:val="-3"/>
                <w:sz w:val="20"/>
                <w:szCs w:val="20"/>
              </w:rPr>
              <w:t xml:space="preserve">såväl den </w:t>
            </w:r>
            <w:r>
              <w:rPr>
                <w:rFonts w:ascii="Times New Roman" w:hAnsi="Times New Roman" w:cs="Times New Roman"/>
                <w:sz w:val="20"/>
                <w:szCs w:val="20"/>
              </w:rPr>
              <w:t xml:space="preserve">utsatte som för den/de </w:t>
            </w:r>
            <w:proofErr w:type="gramStart"/>
            <w:r>
              <w:rPr>
                <w:rFonts w:ascii="Times New Roman" w:hAnsi="Times New Roman" w:cs="Times New Roman"/>
                <w:sz w:val="20"/>
                <w:szCs w:val="20"/>
              </w:rPr>
              <w:t xml:space="preserve">som </w:t>
            </w:r>
            <w:r>
              <w:rPr>
                <w:rFonts w:ascii="Times New Roman" w:hAnsi="Times New Roman" w:cs="Times New Roman"/>
                <w:spacing w:val="3"/>
                <w:sz w:val="20"/>
                <w:szCs w:val="20"/>
              </w:rPr>
              <w:t xml:space="preserve"> </w:t>
            </w:r>
            <w:r>
              <w:rPr>
                <w:rFonts w:ascii="Times New Roman" w:hAnsi="Times New Roman" w:cs="Times New Roman"/>
                <w:spacing w:val="-3"/>
                <w:sz w:val="20"/>
                <w:szCs w:val="20"/>
              </w:rPr>
              <w:t>utsatt</w:t>
            </w:r>
            <w:proofErr w:type="gramEnd"/>
          </w:p>
          <w:p w14:paraId="2CF4EFDA" w14:textId="77777777" w:rsidR="00330C58" w:rsidRDefault="00213AD2">
            <w:pPr>
              <w:pStyle w:val="TableParagraph"/>
              <w:widowControl w:val="0"/>
              <w:numPr>
                <w:ilvl w:val="0"/>
                <w:numId w:val="2"/>
              </w:numPr>
              <w:tabs>
                <w:tab w:val="left" w:pos="750"/>
              </w:tabs>
              <w:spacing w:before="19" w:after="0"/>
              <w:ind w:left="749"/>
              <w:rPr>
                <w:rFonts w:ascii="Times New Roman" w:hAnsi="Times New Roman" w:cs="Times New Roman"/>
                <w:sz w:val="20"/>
                <w:szCs w:val="20"/>
              </w:rPr>
            </w:pPr>
            <w:r>
              <w:rPr>
                <w:rFonts w:ascii="Times New Roman" w:hAnsi="Times New Roman" w:cs="Times New Roman"/>
                <w:sz w:val="20"/>
                <w:szCs w:val="20"/>
              </w:rPr>
              <w:t xml:space="preserve">Vårdnadshavare ska informeras/involveras så </w:t>
            </w:r>
            <w:r>
              <w:rPr>
                <w:rFonts w:ascii="Times New Roman" w:hAnsi="Times New Roman" w:cs="Times New Roman"/>
                <w:spacing w:val="-3"/>
                <w:sz w:val="20"/>
                <w:szCs w:val="20"/>
              </w:rPr>
              <w:t xml:space="preserve">snart </w:t>
            </w:r>
            <w:r>
              <w:rPr>
                <w:rFonts w:ascii="Times New Roman" w:hAnsi="Times New Roman" w:cs="Times New Roman"/>
                <w:spacing w:val="-4"/>
                <w:sz w:val="20"/>
                <w:szCs w:val="20"/>
              </w:rPr>
              <w:t xml:space="preserve">som </w:t>
            </w:r>
            <w:r>
              <w:rPr>
                <w:rFonts w:ascii="Times New Roman" w:hAnsi="Times New Roman" w:cs="Times New Roman"/>
                <w:spacing w:val="-3"/>
                <w:sz w:val="20"/>
                <w:szCs w:val="20"/>
              </w:rPr>
              <w:t xml:space="preserve">det </w:t>
            </w:r>
            <w:r>
              <w:rPr>
                <w:rFonts w:ascii="Times New Roman" w:hAnsi="Times New Roman" w:cs="Times New Roman"/>
                <w:sz w:val="20"/>
                <w:szCs w:val="20"/>
              </w:rPr>
              <w:t>är</w:t>
            </w:r>
            <w:r>
              <w:rPr>
                <w:rFonts w:ascii="Times New Roman" w:hAnsi="Times New Roman" w:cs="Times New Roman"/>
                <w:spacing w:val="21"/>
                <w:sz w:val="20"/>
                <w:szCs w:val="20"/>
              </w:rPr>
              <w:t xml:space="preserve"> </w:t>
            </w:r>
            <w:r>
              <w:rPr>
                <w:rFonts w:ascii="Times New Roman" w:hAnsi="Times New Roman" w:cs="Times New Roman"/>
                <w:sz w:val="20"/>
                <w:szCs w:val="20"/>
              </w:rPr>
              <w:t>möjligt</w:t>
            </w:r>
          </w:p>
          <w:p w14:paraId="4BA24A9F" w14:textId="77777777" w:rsidR="00330C58" w:rsidRDefault="00213AD2">
            <w:pPr>
              <w:pStyle w:val="TableParagraph"/>
              <w:widowControl w:val="0"/>
              <w:spacing w:after="0"/>
              <w:rPr>
                <w:rFonts w:ascii="Times New Roman" w:hAnsi="Times New Roman" w:cs="Times New Roman"/>
                <w:b/>
                <w:sz w:val="20"/>
                <w:szCs w:val="20"/>
              </w:rPr>
            </w:pPr>
            <w:r>
              <w:rPr>
                <w:rFonts w:ascii="Times New Roman" w:hAnsi="Times New Roman" w:cs="Times New Roman"/>
                <w:b/>
                <w:sz w:val="20"/>
                <w:szCs w:val="20"/>
              </w:rPr>
              <w:t>Vad har du varit med om?</w:t>
            </w:r>
          </w:p>
        </w:tc>
      </w:tr>
      <w:tr w:rsidR="00330C58" w14:paraId="4F5F958D" w14:textId="77777777">
        <w:trPr>
          <w:trHeight w:hRule="exact" w:val="1306"/>
        </w:trPr>
        <w:tc>
          <w:tcPr>
            <w:tcW w:w="9498" w:type="dxa"/>
            <w:gridSpan w:val="2"/>
            <w:tcBorders>
              <w:top w:val="single" w:sz="4" w:space="0" w:color="000000"/>
              <w:left w:val="single" w:sz="4" w:space="0" w:color="000000"/>
              <w:bottom w:val="single" w:sz="4" w:space="0" w:color="000000"/>
              <w:right w:val="single" w:sz="4" w:space="0" w:color="000000"/>
            </w:tcBorders>
          </w:tcPr>
          <w:p w14:paraId="53C54683" w14:textId="77777777" w:rsidR="00330C58" w:rsidRDefault="00330C58">
            <w:pPr>
              <w:pStyle w:val="TableParagraph"/>
              <w:widowControl w:val="0"/>
              <w:spacing w:before="9" w:after="0"/>
              <w:rPr>
                <w:rFonts w:ascii="Times New Roman" w:hAnsi="Times New Roman" w:cs="Times New Roman"/>
                <w:sz w:val="20"/>
                <w:szCs w:val="20"/>
              </w:rPr>
            </w:pPr>
          </w:p>
          <w:p w14:paraId="522EE77B"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p w14:paraId="6C7335FE" w14:textId="77777777" w:rsidR="00330C58" w:rsidRDefault="00330C58">
            <w:pPr>
              <w:pStyle w:val="TableParagraph"/>
              <w:widowControl w:val="0"/>
              <w:spacing w:before="7" w:after="0"/>
              <w:rPr>
                <w:rFonts w:ascii="Times New Roman" w:hAnsi="Times New Roman" w:cs="Times New Roman"/>
                <w:sz w:val="20"/>
                <w:szCs w:val="20"/>
              </w:rPr>
            </w:pPr>
          </w:p>
          <w:p w14:paraId="1AEB4916" w14:textId="77777777" w:rsidR="00330C58" w:rsidRDefault="00213AD2">
            <w:pPr>
              <w:pStyle w:val="TableParagraph"/>
              <w:widowControl w:val="0"/>
              <w:spacing w:before="1" w:after="0"/>
              <w:ind w:left="33"/>
              <w:rPr>
                <w:rFonts w:ascii="Times New Roman" w:hAnsi="Times New Roman" w:cs="Times New Roman"/>
                <w:sz w:val="20"/>
                <w:szCs w:val="20"/>
              </w:rPr>
            </w:pPr>
            <w:r>
              <w:rPr>
                <w:rFonts w:ascii="Times New Roman" w:hAnsi="Times New Roman" w:cs="Times New Roman"/>
                <w:sz w:val="20"/>
                <w:szCs w:val="20"/>
              </w:rPr>
              <w:t>..................................................................................................................................................................................................</w:t>
            </w:r>
          </w:p>
        </w:tc>
      </w:tr>
      <w:tr w:rsidR="00330C58" w14:paraId="4DDB8CCC" w14:textId="77777777">
        <w:trPr>
          <w:trHeight w:hRule="exact" w:val="564"/>
        </w:trPr>
        <w:tc>
          <w:tcPr>
            <w:tcW w:w="5153" w:type="dxa"/>
            <w:tcBorders>
              <w:top w:val="single" w:sz="4" w:space="0" w:color="000000"/>
              <w:bottom w:val="single" w:sz="4" w:space="0" w:color="000000"/>
            </w:tcBorders>
          </w:tcPr>
          <w:p w14:paraId="20F923C8" w14:textId="77777777" w:rsidR="00330C58" w:rsidRDefault="00330C58">
            <w:pPr>
              <w:pStyle w:val="TableParagraph"/>
              <w:widowControl w:val="0"/>
              <w:spacing w:before="7" w:after="0"/>
              <w:rPr>
                <w:rFonts w:ascii="Times New Roman" w:hAnsi="Times New Roman" w:cs="Times New Roman"/>
                <w:sz w:val="20"/>
                <w:szCs w:val="20"/>
              </w:rPr>
            </w:pPr>
          </w:p>
          <w:p w14:paraId="10DE762B" w14:textId="77777777" w:rsidR="00330C58" w:rsidRDefault="00213AD2">
            <w:pPr>
              <w:pStyle w:val="TableParagraph"/>
              <w:widowControl w:val="0"/>
              <w:spacing w:after="0"/>
              <w:ind w:left="28"/>
              <w:rPr>
                <w:rFonts w:ascii="Times New Roman" w:hAnsi="Times New Roman" w:cs="Times New Roman"/>
                <w:b/>
                <w:sz w:val="20"/>
                <w:szCs w:val="20"/>
              </w:rPr>
            </w:pPr>
            <w:r>
              <w:rPr>
                <w:rFonts w:ascii="Times New Roman" w:hAnsi="Times New Roman" w:cs="Times New Roman"/>
                <w:b/>
                <w:sz w:val="20"/>
                <w:szCs w:val="20"/>
              </w:rPr>
              <w:t>Vem/vilka är inblandade?</w:t>
            </w:r>
          </w:p>
        </w:tc>
        <w:tc>
          <w:tcPr>
            <w:tcW w:w="4345" w:type="dxa"/>
            <w:tcBorders>
              <w:top w:val="single" w:sz="4" w:space="0" w:color="000000"/>
              <w:bottom w:val="single" w:sz="4" w:space="0" w:color="000000"/>
            </w:tcBorders>
          </w:tcPr>
          <w:p w14:paraId="4168002D" w14:textId="77777777" w:rsidR="00330C58" w:rsidRDefault="00330C58">
            <w:pPr>
              <w:widowControl w:val="0"/>
              <w:spacing w:after="0"/>
              <w:rPr>
                <w:sz w:val="20"/>
                <w:szCs w:val="20"/>
              </w:rPr>
            </w:pPr>
          </w:p>
        </w:tc>
      </w:tr>
      <w:tr w:rsidR="00330C58" w14:paraId="4799C98E" w14:textId="77777777">
        <w:trPr>
          <w:trHeight w:hRule="exact" w:val="922"/>
        </w:trPr>
        <w:tc>
          <w:tcPr>
            <w:tcW w:w="9498" w:type="dxa"/>
            <w:gridSpan w:val="2"/>
            <w:tcBorders>
              <w:top w:val="single" w:sz="4" w:space="0" w:color="000000"/>
              <w:left w:val="single" w:sz="4" w:space="0" w:color="000000"/>
              <w:bottom w:val="single" w:sz="4" w:space="0" w:color="000000"/>
              <w:right w:val="single" w:sz="4" w:space="0" w:color="000000"/>
            </w:tcBorders>
          </w:tcPr>
          <w:p w14:paraId="7AB54EC3" w14:textId="77777777" w:rsidR="00330C58" w:rsidRDefault="00330C58">
            <w:pPr>
              <w:pStyle w:val="TableParagraph"/>
              <w:widowControl w:val="0"/>
              <w:spacing w:before="2" w:after="0"/>
              <w:rPr>
                <w:rFonts w:ascii="Times New Roman" w:hAnsi="Times New Roman" w:cs="Times New Roman"/>
                <w:sz w:val="20"/>
                <w:szCs w:val="20"/>
              </w:rPr>
            </w:pPr>
          </w:p>
          <w:p w14:paraId="189B9B2F"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p w14:paraId="249D15CB" w14:textId="77777777" w:rsidR="00330C58" w:rsidRDefault="00330C58">
            <w:pPr>
              <w:pStyle w:val="TableParagraph"/>
              <w:widowControl w:val="0"/>
              <w:spacing w:before="3" w:after="0"/>
              <w:rPr>
                <w:rFonts w:ascii="Times New Roman" w:hAnsi="Times New Roman" w:cs="Times New Roman"/>
                <w:sz w:val="20"/>
                <w:szCs w:val="20"/>
              </w:rPr>
            </w:pPr>
          </w:p>
          <w:p w14:paraId="3959DDAB"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tc>
      </w:tr>
      <w:tr w:rsidR="00330C58" w14:paraId="377BCC53" w14:textId="77777777">
        <w:trPr>
          <w:trHeight w:hRule="exact" w:val="498"/>
        </w:trPr>
        <w:tc>
          <w:tcPr>
            <w:tcW w:w="9498" w:type="dxa"/>
            <w:gridSpan w:val="2"/>
            <w:tcBorders>
              <w:top w:val="single" w:sz="4" w:space="0" w:color="000000"/>
              <w:bottom w:val="single" w:sz="4" w:space="0" w:color="000000"/>
            </w:tcBorders>
          </w:tcPr>
          <w:p w14:paraId="71D61DA8" w14:textId="77777777" w:rsidR="00330C58" w:rsidRDefault="00330C58">
            <w:pPr>
              <w:pStyle w:val="TableParagraph"/>
              <w:widowControl w:val="0"/>
              <w:spacing w:before="10" w:after="0"/>
              <w:rPr>
                <w:rFonts w:ascii="Times New Roman" w:hAnsi="Times New Roman" w:cs="Times New Roman"/>
                <w:sz w:val="20"/>
                <w:szCs w:val="20"/>
              </w:rPr>
            </w:pPr>
          </w:p>
          <w:p w14:paraId="3E3CA467" w14:textId="77777777" w:rsidR="00330C58" w:rsidRDefault="00213AD2">
            <w:pPr>
              <w:pStyle w:val="TableParagraph"/>
              <w:widowControl w:val="0"/>
              <w:spacing w:after="0"/>
              <w:ind w:left="28"/>
              <w:rPr>
                <w:rFonts w:ascii="Times New Roman" w:hAnsi="Times New Roman" w:cs="Times New Roman"/>
                <w:b/>
                <w:sz w:val="20"/>
                <w:szCs w:val="20"/>
              </w:rPr>
            </w:pPr>
            <w:r>
              <w:rPr>
                <w:rFonts w:ascii="Times New Roman" w:hAnsi="Times New Roman" w:cs="Times New Roman"/>
                <w:b/>
                <w:sz w:val="20"/>
                <w:szCs w:val="20"/>
              </w:rPr>
              <w:t>Uppfattar du att någon är mer drivande än andra med att utsätta dig?</w:t>
            </w:r>
          </w:p>
        </w:tc>
      </w:tr>
      <w:tr w:rsidR="00330C58" w14:paraId="6C193240" w14:textId="77777777">
        <w:trPr>
          <w:trHeight w:hRule="exact" w:val="917"/>
        </w:trPr>
        <w:tc>
          <w:tcPr>
            <w:tcW w:w="9498" w:type="dxa"/>
            <w:gridSpan w:val="2"/>
            <w:tcBorders>
              <w:top w:val="single" w:sz="4" w:space="0" w:color="000000"/>
              <w:left w:val="single" w:sz="4" w:space="0" w:color="000000"/>
              <w:bottom w:val="single" w:sz="4" w:space="0" w:color="000000"/>
              <w:right w:val="single" w:sz="4" w:space="0" w:color="000000"/>
            </w:tcBorders>
          </w:tcPr>
          <w:p w14:paraId="235A5BE1" w14:textId="77777777" w:rsidR="00330C58" w:rsidRDefault="00330C58">
            <w:pPr>
              <w:pStyle w:val="TableParagraph"/>
              <w:widowControl w:val="0"/>
              <w:spacing w:before="9" w:after="0"/>
              <w:rPr>
                <w:rFonts w:ascii="Times New Roman" w:hAnsi="Times New Roman" w:cs="Times New Roman"/>
                <w:sz w:val="20"/>
                <w:szCs w:val="20"/>
              </w:rPr>
            </w:pPr>
          </w:p>
          <w:p w14:paraId="5C838467"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p w14:paraId="3C7B5011" w14:textId="77777777" w:rsidR="00330C58" w:rsidRDefault="00330C58">
            <w:pPr>
              <w:pStyle w:val="TableParagraph"/>
              <w:widowControl w:val="0"/>
              <w:spacing w:before="8" w:after="0"/>
              <w:rPr>
                <w:rFonts w:ascii="Times New Roman" w:hAnsi="Times New Roman" w:cs="Times New Roman"/>
                <w:sz w:val="20"/>
                <w:szCs w:val="20"/>
              </w:rPr>
            </w:pPr>
          </w:p>
          <w:p w14:paraId="61BB5E30"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tc>
      </w:tr>
      <w:tr w:rsidR="00330C58" w14:paraId="3D929C7E" w14:textId="77777777">
        <w:trPr>
          <w:trHeight w:hRule="exact" w:val="499"/>
        </w:trPr>
        <w:tc>
          <w:tcPr>
            <w:tcW w:w="9498" w:type="dxa"/>
            <w:gridSpan w:val="2"/>
            <w:tcBorders>
              <w:top w:val="single" w:sz="4" w:space="0" w:color="000000"/>
              <w:bottom w:val="single" w:sz="4" w:space="0" w:color="000000"/>
            </w:tcBorders>
          </w:tcPr>
          <w:p w14:paraId="1DA9A0C9" w14:textId="77777777" w:rsidR="00330C58" w:rsidRDefault="00330C58">
            <w:pPr>
              <w:pStyle w:val="TableParagraph"/>
              <w:widowControl w:val="0"/>
              <w:spacing w:before="1" w:after="0"/>
              <w:rPr>
                <w:rFonts w:ascii="Times New Roman" w:hAnsi="Times New Roman" w:cs="Times New Roman"/>
                <w:sz w:val="20"/>
                <w:szCs w:val="20"/>
              </w:rPr>
            </w:pPr>
          </w:p>
          <w:p w14:paraId="0F8A0947" w14:textId="77777777" w:rsidR="00330C58" w:rsidRDefault="00213AD2">
            <w:pPr>
              <w:pStyle w:val="TableParagraph"/>
              <w:widowControl w:val="0"/>
              <w:spacing w:after="0"/>
              <w:ind w:left="28"/>
              <w:rPr>
                <w:rFonts w:ascii="Times New Roman" w:hAnsi="Times New Roman" w:cs="Times New Roman"/>
                <w:b/>
                <w:sz w:val="20"/>
                <w:szCs w:val="20"/>
              </w:rPr>
            </w:pPr>
            <w:r>
              <w:rPr>
                <w:rFonts w:ascii="Times New Roman" w:hAnsi="Times New Roman" w:cs="Times New Roman"/>
                <w:b/>
                <w:sz w:val="20"/>
                <w:szCs w:val="20"/>
              </w:rPr>
              <w:t xml:space="preserve">Händelser som barnet/eleven blivit utsatt för, ange tid </w:t>
            </w:r>
            <w:r>
              <w:rPr>
                <w:rFonts w:ascii="Times New Roman" w:hAnsi="Times New Roman" w:cs="Times New Roman"/>
                <w:b/>
                <w:sz w:val="20"/>
                <w:szCs w:val="20"/>
              </w:rPr>
              <w:t>och plats</w:t>
            </w:r>
          </w:p>
        </w:tc>
      </w:tr>
      <w:tr w:rsidR="00330C58" w14:paraId="1DF2159B" w14:textId="77777777">
        <w:trPr>
          <w:trHeight w:hRule="exact" w:val="932"/>
        </w:trPr>
        <w:tc>
          <w:tcPr>
            <w:tcW w:w="9498" w:type="dxa"/>
            <w:gridSpan w:val="2"/>
            <w:tcBorders>
              <w:top w:val="single" w:sz="4" w:space="0" w:color="000000"/>
              <w:left w:val="single" w:sz="4" w:space="0" w:color="000000"/>
              <w:bottom w:val="single" w:sz="4" w:space="0" w:color="000000"/>
              <w:right w:val="single" w:sz="4" w:space="0" w:color="000000"/>
            </w:tcBorders>
          </w:tcPr>
          <w:p w14:paraId="3C8A745A" w14:textId="77777777" w:rsidR="00330C58" w:rsidRDefault="00330C58">
            <w:pPr>
              <w:pStyle w:val="TableParagraph"/>
              <w:widowControl w:val="0"/>
              <w:spacing w:before="2" w:after="0"/>
              <w:rPr>
                <w:rFonts w:ascii="Times New Roman" w:hAnsi="Times New Roman" w:cs="Times New Roman"/>
                <w:sz w:val="20"/>
                <w:szCs w:val="20"/>
              </w:rPr>
            </w:pPr>
          </w:p>
          <w:p w14:paraId="269E6DB9"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p w14:paraId="26E4218F" w14:textId="77777777" w:rsidR="00330C58" w:rsidRDefault="00330C58">
            <w:pPr>
              <w:pStyle w:val="TableParagraph"/>
              <w:widowControl w:val="0"/>
              <w:spacing w:before="3" w:after="0"/>
              <w:rPr>
                <w:rFonts w:ascii="Times New Roman" w:hAnsi="Times New Roman" w:cs="Times New Roman"/>
                <w:sz w:val="20"/>
                <w:szCs w:val="20"/>
              </w:rPr>
            </w:pPr>
          </w:p>
          <w:p w14:paraId="18E82C24"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tc>
      </w:tr>
      <w:tr w:rsidR="00330C58" w14:paraId="29A2DB38" w14:textId="77777777">
        <w:trPr>
          <w:trHeight w:hRule="exact" w:val="1732"/>
        </w:trPr>
        <w:tc>
          <w:tcPr>
            <w:tcW w:w="9498" w:type="dxa"/>
            <w:gridSpan w:val="2"/>
            <w:tcBorders>
              <w:top w:val="single" w:sz="4" w:space="0" w:color="000000"/>
              <w:left w:val="single" w:sz="4" w:space="0" w:color="000000"/>
              <w:bottom w:val="single" w:sz="4" w:space="0" w:color="000000"/>
              <w:right w:val="single" w:sz="4" w:space="0" w:color="000000"/>
            </w:tcBorders>
          </w:tcPr>
          <w:p w14:paraId="6B339B72" w14:textId="77777777" w:rsidR="00330C58" w:rsidRDefault="00330C58">
            <w:pPr>
              <w:pStyle w:val="TableParagraph"/>
              <w:widowControl w:val="0"/>
              <w:spacing w:before="9" w:after="0"/>
              <w:rPr>
                <w:rFonts w:ascii="Times New Roman" w:hAnsi="Times New Roman" w:cs="Times New Roman"/>
                <w:sz w:val="20"/>
                <w:szCs w:val="20"/>
              </w:rPr>
            </w:pPr>
          </w:p>
          <w:p w14:paraId="35DF50D6" w14:textId="77777777" w:rsidR="00330C58" w:rsidRDefault="00213AD2">
            <w:pPr>
              <w:pStyle w:val="TableParagraph"/>
              <w:widowControl w:val="0"/>
              <w:spacing w:after="0"/>
              <w:ind w:left="23"/>
              <w:rPr>
                <w:rFonts w:ascii="Times New Roman" w:hAnsi="Times New Roman" w:cs="Times New Roman"/>
                <w:sz w:val="20"/>
                <w:szCs w:val="20"/>
              </w:rPr>
            </w:pPr>
            <w:r>
              <w:rPr>
                <w:rFonts w:ascii="Times New Roman" w:hAnsi="Times New Roman" w:cs="Times New Roman"/>
                <w:sz w:val="20"/>
                <w:szCs w:val="20"/>
              </w:rPr>
              <w:t>Hur ofta sker det?.........................................</w:t>
            </w:r>
            <w:r>
              <w:rPr>
                <w:rFonts w:ascii="Times New Roman" w:hAnsi="Times New Roman" w:cs="Times New Roman"/>
                <w:sz w:val="20"/>
                <w:szCs w:val="20"/>
              </w:rPr>
              <w:t>......................................................................................................................</w:t>
            </w:r>
          </w:p>
          <w:p w14:paraId="532CF549" w14:textId="77777777" w:rsidR="00330C58" w:rsidRDefault="00330C58">
            <w:pPr>
              <w:pStyle w:val="TableParagraph"/>
              <w:widowControl w:val="0"/>
              <w:spacing w:before="7" w:after="0"/>
              <w:rPr>
                <w:rFonts w:ascii="Times New Roman" w:hAnsi="Times New Roman" w:cs="Times New Roman"/>
                <w:sz w:val="20"/>
                <w:szCs w:val="20"/>
              </w:rPr>
            </w:pPr>
          </w:p>
          <w:p w14:paraId="7ECADFA9" w14:textId="77777777" w:rsidR="00330C58" w:rsidRDefault="00213AD2">
            <w:pPr>
              <w:pStyle w:val="TableParagraph"/>
              <w:widowControl w:val="0"/>
              <w:spacing w:after="0"/>
              <w:ind w:left="23"/>
              <w:rPr>
                <w:rFonts w:ascii="Times New Roman" w:hAnsi="Times New Roman" w:cs="Times New Roman"/>
                <w:sz w:val="20"/>
                <w:szCs w:val="20"/>
              </w:rPr>
            </w:pPr>
            <w:r>
              <w:rPr>
                <w:rFonts w:ascii="Times New Roman" w:hAnsi="Times New Roman" w:cs="Times New Roman"/>
                <w:sz w:val="20"/>
                <w:szCs w:val="20"/>
              </w:rPr>
              <w:t>Senaste tillfället?   ....................................................................................………………………………………………..</w:t>
            </w:r>
          </w:p>
          <w:p w14:paraId="47F3570C" w14:textId="77777777" w:rsidR="00330C58" w:rsidRDefault="00330C58">
            <w:pPr>
              <w:pStyle w:val="TableParagraph"/>
              <w:widowControl w:val="0"/>
              <w:spacing w:before="7" w:after="0"/>
              <w:rPr>
                <w:rFonts w:ascii="Times New Roman" w:hAnsi="Times New Roman" w:cs="Times New Roman"/>
                <w:sz w:val="20"/>
                <w:szCs w:val="20"/>
              </w:rPr>
            </w:pPr>
          </w:p>
          <w:p w14:paraId="5D5F3C8D" w14:textId="77777777" w:rsidR="00330C58" w:rsidRDefault="00213AD2">
            <w:pPr>
              <w:pStyle w:val="TableParagraph"/>
              <w:widowControl w:val="0"/>
              <w:spacing w:after="0"/>
              <w:ind w:left="23"/>
              <w:rPr>
                <w:rFonts w:ascii="Times New Roman" w:hAnsi="Times New Roman" w:cs="Times New Roman"/>
                <w:sz w:val="20"/>
                <w:szCs w:val="20"/>
              </w:rPr>
            </w:pPr>
            <w:r>
              <w:rPr>
                <w:rFonts w:ascii="Times New Roman" w:hAnsi="Times New Roman" w:cs="Times New Roman"/>
                <w:sz w:val="20"/>
                <w:szCs w:val="20"/>
              </w:rPr>
              <w:t>Hur läng</w:t>
            </w:r>
            <w:r>
              <w:rPr>
                <w:rFonts w:ascii="Times New Roman" w:hAnsi="Times New Roman" w:cs="Times New Roman"/>
                <w:sz w:val="20"/>
                <w:szCs w:val="20"/>
              </w:rPr>
              <w:t>e har det pågått? ..........................................................................................................................……………...</w:t>
            </w:r>
          </w:p>
        </w:tc>
      </w:tr>
      <w:tr w:rsidR="00330C58" w14:paraId="7D529104" w14:textId="77777777">
        <w:trPr>
          <w:trHeight w:hRule="exact" w:val="518"/>
        </w:trPr>
        <w:tc>
          <w:tcPr>
            <w:tcW w:w="5153" w:type="dxa"/>
            <w:tcBorders>
              <w:top w:val="single" w:sz="4" w:space="0" w:color="000000"/>
              <w:bottom w:val="single" w:sz="4" w:space="0" w:color="000000"/>
            </w:tcBorders>
          </w:tcPr>
          <w:p w14:paraId="67C0BFB2" w14:textId="77777777" w:rsidR="00330C58" w:rsidRDefault="00330C58">
            <w:pPr>
              <w:pStyle w:val="TableParagraph"/>
              <w:widowControl w:val="0"/>
              <w:spacing w:before="8" w:after="0"/>
              <w:rPr>
                <w:rFonts w:ascii="Times New Roman" w:hAnsi="Times New Roman" w:cs="Times New Roman"/>
                <w:sz w:val="20"/>
                <w:szCs w:val="20"/>
              </w:rPr>
            </w:pPr>
          </w:p>
          <w:p w14:paraId="6886ED06" w14:textId="77777777" w:rsidR="00330C58" w:rsidRDefault="00213AD2">
            <w:pPr>
              <w:pStyle w:val="TableParagraph"/>
              <w:widowControl w:val="0"/>
              <w:spacing w:after="0"/>
              <w:ind w:left="28"/>
              <w:rPr>
                <w:rFonts w:ascii="Times New Roman" w:hAnsi="Times New Roman" w:cs="Times New Roman"/>
                <w:b/>
                <w:sz w:val="20"/>
                <w:szCs w:val="20"/>
              </w:rPr>
            </w:pPr>
            <w:r>
              <w:rPr>
                <w:rFonts w:ascii="Times New Roman" w:hAnsi="Times New Roman" w:cs="Times New Roman"/>
                <w:b/>
                <w:sz w:val="20"/>
                <w:szCs w:val="20"/>
              </w:rPr>
              <w:t>Ansvarig för samtalet</w:t>
            </w:r>
          </w:p>
        </w:tc>
        <w:tc>
          <w:tcPr>
            <w:tcW w:w="4345" w:type="dxa"/>
            <w:tcBorders>
              <w:top w:val="single" w:sz="4" w:space="0" w:color="000000"/>
              <w:bottom w:val="single" w:sz="4" w:space="0" w:color="000000"/>
            </w:tcBorders>
          </w:tcPr>
          <w:p w14:paraId="1B3FE576" w14:textId="77777777" w:rsidR="00330C58" w:rsidRDefault="00330C58">
            <w:pPr>
              <w:widowControl w:val="0"/>
              <w:spacing w:after="0"/>
              <w:rPr>
                <w:sz w:val="20"/>
                <w:szCs w:val="20"/>
              </w:rPr>
            </w:pPr>
          </w:p>
        </w:tc>
      </w:tr>
      <w:tr w:rsidR="00330C58" w14:paraId="773405E7" w14:textId="77777777">
        <w:trPr>
          <w:trHeight w:hRule="exact" w:val="509"/>
        </w:trPr>
        <w:tc>
          <w:tcPr>
            <w:tcW w:w="5153" w:type="dxa"/>
            <w:tcBorders>
              <w:top w:val="single" w:sz="4" w:space="0" w:color="000000"/>
              <w:left w:val="single" w:sz="4" w:space="0" w:color="000000"/>
              <w:bottom w:val="single" w:sz="4" w:space="0" w:color="000000"/>
              <w:right w:val="single" w:sz="4" w:space="0" w:color="000000"/>
            </w:tcBorders>
          </w:tcPr>
          <w:p w14:paraId="63924CA6" w14:textId="77777777" w:rsidR="00330C58" w:rsidRDefault="00213AD2">
            <w:pPr>
              <w:pStyle w:val="TableParagraph"/>
              <w:widowControl w:val="0"/>
              <w:spacing w:before="17" w:after="0"/>
              <w:ind w:left="23"/>
              <w:rPr>
                <w:rFonts w:ascii="Times New Roman" w:hAnsi="Times New Roman" w:cs="Times New Roman"/>
                <w:sz w:val="20"/>
                <w:szCs w:val="20"/>
              </w:rPr>
            </w:pPr>
            <w:r>
              <w:rPr>
                <w:rFonts w:ascii="Times New Roman" w:hAnsi="Times New Roman" w:cs="Times New Roman"/>
                <w:sz w:val="20"/>
                <w:szCs w:val="20"/>
              </w:rPr>
              <w:t>Datum</w:t>
            </w:r>
          </w:p>
        </w:tc>
        <w:tc>
          <w:tcPr>
            <w:tcW w:w="4345" w:type="dxa"/>
            <w:tcBorders>
              <w:top w:val="single" w:sz="4" w:space="0" w:color="000000"/>
              <w:left w:val="single" w:sz="4" w:space="0" w:color="000000"/>
              <w:bottom w:val="single" w:sz="4" w:space="0" w:color="000000"/>
              <w:right w:val="single" w:sz="4" w:space="0" w:color="000000"/>
            </w:tcBorders>
          </w:tcPr>
          <w:p w14:paraId="7E93626E" w14:textId="77777777" w:rsidR="00330C58" w:rsidRDefault="00213AD2">
            <w:pPr>
              <w:pStyle w:val="TableParagraph"/>
              <w:widowControl w:val="0"/>
              <w:spacing w:before="17" w:after="0"/>
              <w:ind w:left="23"/>
              <w:rPr>
                <w:rFonts w:ascii="Times New Roman" w:hAnsi="Times New Roman" w:cs="Times New Roman"/>
                <w:sz w:val="20"/>
                <w:szCs w:val="20"/>
              </w:rPr>
            </w:pPr>
            <w:r>
              <w:rPr>
                <w:rFonts w:ascii="Times New Roman" w:hAnsi="Times New Roman" w:cs="Times New Roman"/>
                <w:sz w:val="20"/>
                <w:szCs w:val="20"/>
              </w:rPr>
              <w:t>Namnteckning</w:t>
            </w:r>
          </w:p>
        </w:tc>
      </w:tr>
    </w:tbl>
    <w:p w14:paraId="21D35725" w14:textId="77777777" w:rsidR="00330C58" w:rsidRDefault="00330C58">
      <w:pPr>
        <w:sectPr w:rsidR="00330C58">
          <w:pgSz w:w="11906" w:h="16838"/>
          <w:pgMar w:top="1417" w:right="1417" w:bottom="1417" w:left="1417" w:header="0" w:footer="0" w:gutter="0"/>
          <w:cols w:space="720"/>
          <w:formProt w:val="0"/>
          <w:docGrid w:linePitch="360" w:charSpace="4096"/>
        </w:sectPr>
      </w:pPr>
    </w:p>
    <w:p w14:paraId="43C2F365" w14:textId="77777777" w:rsidR="00330C58" w:rsidRDefault="00213AD2">
      <w:pPr>
        <w:spacing w:before="53" w:after="0"/>
        <w:ind w:left="136"/>
        <w:rPr>
          <w:b/>
          <w:sz w:val="24"/>
          <w:szCs w:val="24"/>
        </w:rPr>
      </w:pPr>
      <w:r>
        <w:rPr>
          <w:b/>
          <w:sz w:val="24"/>
          <w:szCs w:val="24"/>
        </w:rPr>
        <w:lastRenderedPageBreak/>
        <w:t xml:space="preserve">Samtal med den som upplevs </w:t>
      </w:r>
      <w:r>
        <w:rPr>
          <w:b/>
          <w:sz w:val="24"/>
          <w:szCs w:val="24"/>
        </w:rPr>
        <w:t>trakassera, kränka eller mobba</w:t>
      </w:r>
    </w:p>
    <w:p w14:paraId="29003213" w14:textId="77777777" w:rsidR="00330C58" w:rsidRDefault="00213AD2">
      <w:pPr>
        <w:spacing w:before="19" w:after="0" w:line="240" w:lineRule="auto"/>
        <w:ind w:left="136" w:right="6051"/>
        <w:rPr>
          <w:sz w:val="20"/>
          <w:szCs w:val="20"/>
        </w:rPr>
      </w:pPr>
      <w:r>
        <w:rPr>
          <w:sz w:val="20"/>
          <w:szCs w:val="20"/>
        </w:rPr>
        <w:t>Att användas vid misstanke om trakasserier, kränkande behandling och/eller mobbning på Hasslövs skola</w:t>
      </w:r>
    </w:p>
    <w:p w14:paraId="078DC837" w14:textId="77777777" w:rsidR="00330C58" w:rsidRDefault="00330C58">
      <w:pPr>
        <w:pStyle w:val="Brdtext"/>
        <w:spacing w:before="7" w:after="0"/>
        <w:rPr>
          <w:sz w:val="20"/>
          <w:szCs w:val="20"/>
        </w:rPr>
      </w:pPr>
    </w:p>
    <w:tbl>
      <w:tblPr>
        <w:tblW w:w="9396" w:type="dxa"/>
        <w:tblInd w:w="102" w:type="dxa"/>
        <w:tblLayout w:type="fixed"/>
        <w:tblCellMar>
          <w:left w:w="0" w:type="dxa"/>
          <w:right w:w="0" w:type="dxa"/>
        </w:tblCellMar>
        <w:tblLook w:val="01E0" w:firstRow="1" w:lastRow="1" w:firstColumn="1" w:lastColumn="1" w:noHBand="0" w:noVBand="0"/>
      </w:tblPr>
      <w:tblGrid>
        <w:gridCol w:w="5221"/>
        <w:gridCol w:w="4175"/>
      </w:tblGrid>
      <w:tr w:rsidR="00330C58" w14:paraId="215323C1" w14:textId="77777777">
        <w:trPr>
          <w:trHeight w:hRule="exact" w:val="207"/>
        </w:trPr>
        <w:tc>
          <w:tcPr>
            <w:tcW w:w="5220" w:type="dxa"/>
            <w:tcBorders>
              <w:bottom w:val="single" w:sz="4" w:space="0" w:color="000000"/>
            </w:tcBorders>
          </w:tcPr>
          <w:p w14:paraId="65469A21" w14:textId="77777777" w:rsidR="00330C58" w:rsidRDefault="00213AD2">
            <w:pPr>
              <w:pStyle w:val="TableParagraph"/>
              <w:widowControl w:val="0"/>
              <w:spacing w:after="0" w:line="206" w:lineRule="exact"/>
              <w:ind w:left="28"/>
              <w:rPr>
                <w:rFonts w:ascii="Times New Roman" w:hAnsi="Times New Roman" w:cs="Times New Roman"/>
                <w:b/>
                <w:sz w:val="20"/>
                <w:szCs w:val="20"/>
              </w:rPr>
            </w:pPr>
            <w:r>
              <w:rPr>
                <w:rFonts w:ascii="Times New Roman" w:hAnsi="Times New Roman" w:cs="Times New Roman"/>
                <w:b/>
                <w:sz w:val="20"/>
                <w:szCs w:val="20"/>
              </w:rPr>
              <w:t>Personuppgifter</w:t>
            </w:r>
          </w:p>
        </w:tc>
        <w:tc>
          <w:tcPr>
            <w:tcW w:w="4175" w:type="dxa"/>
            <w:tcBorders>
              <w:bottom w:val="single" w:sz="4" w:space="0" w:color="000000"/>
            </w:tcBorders>
          </w:tcPr>
          <w:p w14:paraId="6093CE03" w14:textId="77777777" w:rsidR="00330C58" w:rsidRDefault="00330C58">
            <w:pPr>
              <w:widowControl w:val="0"/>
              <w:spacing w:after="0"/>
              <w:rPr>
                <w:sz w:val="20"/>
                <w:szCs w:val="20"/>
              </w:rPr>
            </w:pPr>
          </w:p>
        </w:tc>
      </w:tr>
      <w:tr w:rsidR="00330C58" w14:paraId="06884C7C" w14:textId="77777777">
        <w:trPr>
          <w:trHeight w:hRule="exact" w:val="504"/>
        </w:trPr>
        <w:tc>
          <w:tcPr>
            <w:tcW w:w="5220" w:type="dxa"/>
            <w:tcBorders>
              <w:top w:val="single" w:sz="4" w:space="0" w:color="000000"/>
              <w:left w:val="single" w:sz="4" w:space="0" w:color="000000"/>
              <w:bottom w:val="single" w:sz="4" w:space="0" w:color="000000"/>
              <w:right w:val="single" w:sz="4" w:space="0" w:color="000000"/>
            </w:tcBorders>
          </w:tcPr>
          <w:p w14:paraId="0D8F74B7" w14:textId="77777777" w:rsidR="00330C58" w:rsidRDefault="00213AD2">
            <w:pPr>
              <w:pStyle w:val="TableParagraph"/>
              <w:widowControl w:val="0"/>
              <w:spacing w:before="17" w:after="0"/>
              <w:ind w:left="23"/>
              <w:rPr>
                <w:rFonts w:ascii="Times New Roman" w:hAnsi="Times New Roman" w:cs="Times New Roman"/>
                <w:sz w:val="20"/>
                <w:szCs w:val="20"/>
              </w:rPr>
            </w:pPr>
            <w:r>
              <w:rPr>
                <w:rFonts w:ascii="Times New Roman" w:hAnsi="Times New Roman" w:cs="Times New Roman"/>
                <w:sz w:val="20"/>
                <w:szCs w:val="20"/>
              </w:rPr>
              <w:t>Namn</w:t>
            </w:r>
          </w:p>
        </w:tc>
        <w:tc>
          <w:tcPr>
            <w:tcW w:w="4175" w:type="dxa"/>
            <w:tcBorders>
              <w:top w:val="single" w:sz="4" w:space="0" w:color="000000"/>
              <w:left w:val="single" w:sz="4" w:space="0" w:color="000000"/>
              <w:bottom w:val="single" w:sz="4" w:space="0" w:color="000000"/>
              <w:right w:val="single" w:sz="4" w:space="0" w:color="000000"/>
            </w:tcBorders>
          </w:tcPr>
          <w:p w14:paraId="537D3C8A" w14:textId="77777777" w:rsidR="00330C58" w:rsidRDefault="00213AD2">
            <w:pPr>
              <w:pStyle w:val="TableParagraph"/>
              <w:widowControl w:val="0"/>
              <w:spacing w:before="17" w:after="0"/>
              <w:ind w:left="24"/>
              <w:rPr>
                <w:rFonts w:ascii="Times New Roman" w:hAnsi="Times New Roman" w:cs="Times New Roman"/>
                <w:sz w:val="20"/>
                <w:szCs w:val="20"/>
              </w:rPr>
            </w:pPr>
            <w:r>
              <w:rPr>
                <w:rFonts w:ascii="Times New Roman" w:hAnsi="Times New Roman" w:cs="Times New Roman"/>
                <w:sz w:val="20"/>
                <w:szCs w:val="20"/>
              </w:rPr>
              <w:t>Klass/grupp</w:t>
            </w:r>
          </w:p>
        </w:tc>
      </w:tr>
      <w:tr w:rsidR="00330C58" w14:paraId="10DD1331" w14:textId="77777777">
        <w:trPr>
          <w:trHeight w:hRule="exact" w:val="499"/>
        </w:trPr>
        <w:tc>
          <w:tcPr>
            <w:tcW w:w="5220" w:type="dxa"/>
            <w:tcBorders>
              <w:top w:val="single" w:sz="4" w:space="0" w:color="000000"/>
              <w:left w:val="single" w:sz="4" w:space="0" w:color="000000"/>
              <w:bottom w:val="single" w:sz="4" w:space="0" w:color="000000"/>
              <w:right w:val="single" w:sz="4" w:space="0" w:color="000000"/>
            </w:tcBorders>
          </w:tcPr>
          <w:p w14:paraId="35EAD610" w14:textId="77777777" w:rsidR="00330C58" w:rsidRDefault="00213AD2">
            <w:pPr>
              <w:pStyle w:val="TableParagraph"/>
              <w:widowControl w:val="0"/>
              <w:spacing w:before="17" w:after="0"/>
              <w:ind w:left="23"/>
              <w:rPr>
                <w:rFonts w:ascii="Times New Roman" w:hAnsi="Times New Roman" w:cs="Times New Roman"/>
                <w:sz w:val="20"/>
                <w:szCs w:val="20"/>
              </w:rPr>
            </w:pPr>
            <w:r>
              <w:rPr>
                <w:rFonts w:ascii="Times New Roman" w:hAnsi="Times New Roman" w:cs="Times New Roman"/>
                <w:sz w:val="20"/>
                <w:szCs w:val="20"/>
              </w:rPr>
              <w:t>Verksamhet</w:t>
            </w:r>
          </w:p>
        </w:tc>
        <w:tc>
          <w:tcPr>
            <w:tcW w:w="4175" w:type="dxa"/>
            <w:tcBorders>
              <w:top w:val="single" w:sz="4" w:space="0" w:color="000000"/>
              <w:left w:val="single" w:sz="4" w:space="0" w:color="000000"/>
              <w:bottom w:val="single" w:sz="4" w:space="0" w:color="000000"/>
              <w:right w:val="single" w:sz="4" w:space="0" w:color="000000"/>
            </w:tcBorders>
          </w:tcPr>
          <w:p w14:paraId="0D22F351" w14:textId="77777777" w:rsidR="00330C58" w:rsidRDefault="00213AD2">
            <w:pPr>
              <w:pStyle w:val="TableParagraph"/>
              <w:widowControl w:val="0"/>
              <w:spacing w:before="17" w:after="0"/>
              <w:ind w:left="24"/>
              <w:rPr>
                <w:rFonts w:ascii="Times New Roman" w:hAnsi="Times New Roman" w:cs="Times New Roman"/>
                <w:sz w:val="20"/>
                <w:szCs w:val="20"/>
              </w:rPr>
            </w:pPr>
            <w:r>
              <w:rPr>
                <w:rFonts w:ascii="Times New Roman" w:hAnsi="Times New Roman" w:cs="Times New Roman"/>
                <w:sz w:val="20"/>
                <w:szCs w:val="20"/>
              </w:rPr>
              <w:t>Datum då samtalet ägde rum</w:t>
            </w:r>
          </w:p>
        </w:tc>
      </w:tr>
      <w:tr w:rsidR="00330C58" w14:paraId="73CAF0D5" w14:textId="77777777">
        <w:trPr>
          <w:trHeight w:hRule="exact" w:val="4060"/>
        </w:trPr>
        <w:tc>
          <w:tcPr>
            <w:tcW w:w="9395" w:type="dxa"/>
            <w:gridSpan w:val="2"/>
            <w:tcBorders>
              <w:top w:val="single" w:sz="4" w:space="0" w:color="000000"/>
              <w:bottom w:val="single" w:sz="4" w:space="0" w:color="000000"/>
            </w:tcBorders>
          </w:tcPr>
          <w:p w14:paraId="0C35EB16" w14:textId="77777777" w:rsidR="00330C58" w:rsidRDefault="00330C58">
            <w:pPr>
              <w:pStyle w:val="TableParagraph"/>
              <w:widowControl w:val="0"/>
              <w:spacing w:before="9" w:after="0"/>
              <w:rPr>
                <w:rFonts w:ascii="Times New Roman" w:hAnsi="Times New Roman" w:cs="Times New Roman"/>
                <w:sz w:val="20"/>
                <w:szCs w:val="20"/>
              </w:rPr>
            </w:pPr>
          </w:p>
          <w:p w14:paraId="0B886BE2" w14:textId="77777777" w:rsidR="00330C58" w:rsidRDefault="00213AD2">
            <w:pPr>
              <w:pStyle w:val="TableParagraph"/>
              <w:widowControl w:val="0"/>
              <w:spacing w:after="0"/>
              <w:ind w:left="28" w:right="46"/>
              <w:rPr>
                <w:rFonts w:ascii="Times New Roman" w:hAnsi="Times New Roman" w:cs="Times New Roman"/>
                <w:b/>
                <w:sz w:val="20"/>
                <w:szCs w:val="20"/>
              </w:rPr>
            </w:pPr>
            <w:r>
              <w:rPr>
                <w:rFonts w:ascii="Times New Roman" w:hAnsi="Times New Roman" w:cs="Times New Roman"/>
                <w:b/>
                <w:sz w:val="20"/>
                <w:szCs w:val="20"/>
              </w:rPr>
              <w:t>Att tänka på vid samtal</w:t>
            </w:r>
          </w:p>
          <w:p w14:paraId="0B9F7C1F" w14:textId="77777777" w:rsidR="00330C58" w:rsidRDefault="00213AD2">
            <w:pPr>
              <w:pStyle w:val="TableParagraph"/>
              <w:widowControl w:val="0"/>
              <w:numPr>
                <w:ilvl w:val="0"/>
                <w:numId w:val="1"/>
              </w:numPr>
              <w:tabs>
                <w:tab w:val="left" w:pos="750"/>
              </w:tabs>
              <w:spacing w:before="16" w:after="0"/>
              <w:ind w:left="749"/>
              <w:rPr>
                <w:rFonts w:ascii="Times New Roman" w:hAnsi="Times New Roman" w:cs="Times New Roman"/>
                <w:sz w:val="20"/>
                <w:szCs w:val="20"/>
              </w:rPr>
            </w:pPr>
            <w:r>
              <w:rPr>
                <w:rFonts w:ascii="Times New Roman" w:hAnsi="Times New Roman" w:cs="Times New Roman"/>
                <w:sz w:val="20"/>
                <w:szCs w:val="20"/>
              </w:rPr>
              <w:t xml:space="preserve">Redogör för </w:t>
            </w:r>
            <w:r>
              <w:rPr>
                <w:rFonts w:ascii="Times New Roman" w:hAnsi="Times New Roman" w:cs="Times New Roman"/>
                <w:spacing w:val="-3"/>
                <w:sz w:val="20"/>
                <w:szCs w:val="20"/>
              </w:rPr>
              <w:t xml:space="preserve">den </w:t>
            </w:r>
            <w:r>
              <w:rPr>
                <w:rFonts w:ascii="Times New Roman" w:hAnsi="Times New Roman" w:cs="Times New Roman"/>
                <w:sz w:val="20"/>
                <w:szCs w:val="20"/>
              </w:rPr>
              <w:t xml:space="preserve">information verksamheten </w:t>
            </w:r>
            <w:r>
              <w:rPr>
                <w:rFonts w:ascii="Times New Roman" w:hAnsi="Times New Roman" w:cs="Times New Roman"/>
                <w:spacing w:val="-3"/>
                <w:sz w:val="20"/>
                <w:szCs w:val="20"/>
              </w:rPr>
              <w:t xml:space="preserve">har </w:t>
            </w:r>
            <w:r>
              <w:rPr>
                <w:rFonts w:ascii="Times New Roman" w:hAnsi="Times New Roman" w:cs="Times New Roman"/>
                <w:sz w:val="20"/>
                <w:szCs w:val="20"/>
              </w:rPr>
              <w:t>(vad, hur och när) kring aktuell</w:t>
            </w:r>
            <w:r>
              <w:rPr>
                <w:rFonts w:ascii="Times New Roman" w:hAnsi="Times New Roman" w:cs="Times New Roman"/>
                <w:spacing w:val="-9"/>
                <w:sz w:val="20"/>
                <w:szCs w:val="20"/>
              </w:rPr>
              <w:t xml:space="preserve"> </w:t>
            </w:r>
            <w:r>
              <w:rPr>
                <w:rFonts w:ascii="Times New Roman" w:hAnsi="Times New Roman" w:cs="Times New Roman"/>
                <w:sz w:val="20"/>
                <w:szCs w:val="20"/>
              </w:rPr>
              <w:t>händelse</w:t>
            </w:r>
          </w:p>
          <w:p w14:paraId="00695B87" w14:textId="77777777" w:rsidR="00330C58" w:rsidRDefault="00213AD2">
            <w:pPr>
              <w:pStyle w:val="TableParagraph"/>
              <w:widowControl w:val="0"/>
              <w:numPr>
                <w:ilvl w:val="0"/>
                <w:numId w:val="1"/>
              </w:numPr>
              <w:tabs>
                <w:tab w:val="left" w:pos="750"/>
              </w:tabs>
              <w:spacing w:before="19" w:after="0"/>
              <w:ind w:left="749"/>
              <w:rPr>
                <w:rFonts w:ascii="Times New Roman" w:hAnsi="Times New Roman" w:cs="Times New Roman"/>
                <w:sz w:val="20"/>
                <w:szCs w:val="20"/>
              </w:rPr>
            </w:pPr>
            <w:r>
              <w:rPr>
                <w:rFonts w:ascii="Times New Roman" w:hAnsi="Times New Roman" w:cs="Times New Roman"/>
                <w:sz w:val="20"/>
                <w:szCs w:val="20"/>
              </w:rPr>
              <w:t xml:space="preserve">Eleven ska få utrymme </w:t>
            </w:r>
            <w:r>
              <w:rPr>
                <w:rFonts w:ascii="Times New Roman" w:hAnsi="Times New Roman" w:cs="Times New Roman"/>
                <w:spacing w:val="-3"/>
                <w:sz w:val="20"/>
                <w:szCs w:val="20"/>
              </w:rPr>
              <w:t xml:space="preserve">att </w:t>
            </w:r>
            <w:r>
              <w:rPr>
                <w:rFonts w:ascii="Times New Roman" w:hAnsi="Times New Roman" w:cs="Times New Roman"/>
                <w:sz w:val="20"/>
                <w:szCs w:val="20"/>
              </w:rPr>
              <w:t xml:space="preserve">berätta sin version av </w:t>
            </w:r>
            <w:r>
              <w:rPr>
                <w:rFonts w:ascii="Times New Roman" w:hAnsi="Times New Roman" w:cs="Times New Roman"/>
                <w:spacing w:val="-3"/>
                <w:sz w:val="20"/>
                <w:szCs w:val="20"/>
              </w:rPr>
              <w:t xml:space="preserve">det </w:t>
            </w:r>
            <w:r>
              <w:rPr>
                <w:rFonts w:ascii="Times New Roman" w:hAnsi="Times New Roman" w:cs="Times New Roman"/>
                <w:sz w:val="20"/>
                <w:szCs w:val="20"/>
              </w:rPr>
              <w:t xml:space="preserve">inträffade, </w:t>
            </w:r>
            <w:r>
              <w:rPr>
                <w:rFonts w:ascii="Times New Roman" w:hAnsi="Times New Roman" w:cs="Times New Roman"/>
                <w:spacing w:val="-3"/>
                <w:sz w:val="20"/>
                <w:szCs w:val="20"/>
              </w:rPr>
              <w:t xml:space="preserve">en </w:t>
            </w:r>
            <w:r>
              <w:rPr>
                <w:rFonts w:ascii="Times New Roman" w:hAnsi="Times New Roman" w:cs="Times New Roman"/>
                <w:sz w:val="20"/>
                <w:szCs w:val="20"/>
              </w:rPr>
              <w:t>allsidig utredning ska</w:t>
            </w:r>
            <w:r>
              <w:rPr>
                <w:rFonts w:ascii="Times New Roman" w:hAnsi="Times New Roman" w:cs="Times New Roman"/>
                <w:spacing w:val="-7"/>
                <w:sz w:val="20"/>
                <w:szCs w:val="20"/>
              </w:rPr>
              <w:t xml:space="preserve"> </w:t>
            </w:r>
            <w:r>
              <w:rPr>
                <w:rFonts w:ascii="Times New Roman" w:hAnsi="Times New Roman" w:cs="Times New Roman"/>
                <w:sz w:val="20"/>
                <w:szCs w:val="20"/>
              </w:rPr>
              <w:t>genomföras</w:t>
            </w:r>
          </w:p>
          <w:p w14:paraId="64E8E83D" w14:textId="77777777" w:rsidR="00330C58" w:rsidRDefault="00213AD2">
            <w:pPr>
              <w:pStyle w:val="TableParagraph"/>
              <w:widowControl w:val="0"/>
              <w:numPr>
                <w:ilvl w:val="0"/>
                <w:numId w:val="1"/>
              </w:numPr>
              <w:tabs>
                <w:tab w:val="left" w:pos="750"/>
              </w:tabs>
              <w:spacing w:before="19" w:after="0"/>
              <w:ind w:left="749"/>
              <w:rPr>
                <w:rFonts w:ascii="Times New Roman" w:hAnsi="Times New Roman" w:cs="Times New Roman"/>
                <w:sz w:val="20"/>
                <w:szCs w:val="20"/>
              </w:rPr>
            </w:pPr>
            <w:r>
              <w:rPr>
                <w:rFonts w:ascii="Times New Roman" w:hAnsi="Times New Roman" w:cs="Times New Roman"/>
                <w:sz w:val="20"/>
                <w:szCs w:val="20"/>
              </w:rPr>
              <w:t>Ställ inga ”varför frågor” då skäl till kränkande behandling/mobbni</w:t>
            </w:r>
            <w:r>
              <w:rPr>
                <w:rFonts w:ascii="Times New Roman" w:hAnsi="Times New Roman" w:cs="Times New Roman"/>
                <w:sz w:val="20"/>
                <w:szCs w:val="20"/>
              </w:rPr>
              <w:t>ng aldrig</w:t>
            </w:r>
            <w:r>
              <w:rPr>
                <w:rFonts w:ascii="Times New Roman" w:hAnsi="Times New Roman" w:cs="Times New Roman"/>
                <w:spacing w:val="-28"/>
                <w:sz w:val="20"/>
                <w:szCs w:val="20"/>
              </w:rPr>
              <w:t xml:space="preserve"> </w:t>
            </w:r>
            <w:r>
              <w:rPr>
                <w:rFonts w:ascii="Times New Roman" w:hAnsi="Times New Roman" w:cs="Times New Roman"/>
                <w:sz w:val="20"/>
                <w:szCs w:val="20"/>
              </w:rPr>
              <w:t>finns</w:t>
            </w:r>
          </w:p>
          <w:p w14:paraId="56224DB8" w14:textId="77777777" w:rsidR="00330C58" w:rsidRDefault="00213AD2">
            <w:pPr>
              <w:pStyle w:val="TableParagraph"/>
              <w:widowControl w:val="0"/>
              <w:numPr>
                <w:ilvl w:val="0"/>
                <w:numId w:val="1"/>
              </w:numPr>
              <w:tabs>
                <w:tab w:val="left" w:pos="750"/>
              </w:tabs>
              <w:spacing w:before="19" w:after="0"/>
              <w:ind w:left="749"/>
              <w:rPr>
                <w:rFonts w:ascii="Times New Roman" w:hAnsi="Times New Roman" w:cs="Times New Roman"/>
                <w:sz w:val="20"/>
                <w:szCs w:val="20"/>
              </w:rPr>
            </w:pPr>
            <w:r>
              <w:rPr>
                <w:rFonts w:ascii="Times New Roman" w:hAnsi="Times New Roman" w:cs="Times New Roman"/>
                <w:sz w:val="20"/>
                <w:szCs w:val="20"/>
              </w:rPr>
              <w:t xml:space="preserve">Kränkande handlingar måste </w:t>
            </w:r>
            <w:r>
              <w:rPr>
                <w:rFonts w:ascii="Times New Roman" w:hAnsi="Times New Roman" w:cs="Times New Roman"/>
                <w:spacing w:val="-3"/>
                <w:sz w:val="20"/>
                <w:szCs w:val="20"/>
              </w:rPr>
              <w:t xml:space="preserve">omedelbart </w:t>
            </w:r>
            <w:r>
              <w:rPr>
                <w:rFonts w:ascii="Times New Roman" w:hAnsi="Times New Roman" w:cs="Times New Roman"/>
                <w:sz w:val="20"/>
                <w:szCs w:val="20"/>
              </w:rPr>
              <w:t xml:space="preserve">upphöra oavsett </w:t>
            </w:r>
            <w:r>
              <w:rPr>
                <w:rFonts w:ascii="Times New Roman" w:hAnsi="Times New Roman" w:cs="Times New Roman"/>
                <w:spacing w:val="-3"/>
                <w:sz w:val="20"/>
                <w:szCs w:val="20"/>
              </w:rPr>
              <w:t xml:space="preserve">om det </w:t>
            </w:r>
            <w:r>
              <w:rPr>
                <w:rFonts w:ascii="Times New Roman" w:hAnsi="Times New Roman" w:cs="Times New Roman"/>
                <w:sz w:val="20"/>
                <w:szCs w:val="20"/>
              </w:rPr>
              <w:t xml:space="preserve">förelåg </w:t>
            </w:r>
            <w:r>
              <w:rPr>
                <w:rFonts w:ascii="Times New Roman" w:hAnsi="Times New Roman" w:cs="Times New Roman"/>
                <w:spacing w:val="-3"/>
                <w:sz w:val="20"/>
                <w:szCs w:val="20"/>
              </w:rPr>
              <w:t xml:space="preserve">en </w:t>
            </w:r>
            <w:r>
              <w:rPr>
                <w:rFonts w:ascii="Times New Roman" w:hAnsi="Times New Roman" w:cs="Times New Roman"/>
                <w:sz w:val="20"/>
                <w:szCs w:val="20"/>
              </w:rPr>
              <w:t>avsikt att kränka eller</w:t>
            </w:r>
            <w:r>
              <w:rPr>
                <w:rFonts w:ascii="Times New Roman" w:hAnsi="Times New Roman" w:cs="Times New Roman"/>
                <w:spacing w:val="19"/>
                <w:sz w:val="20"/>
                <w:szCs w:val="20"/>
              </w:rPr>
              <w:t xml:space="preserve"> </w:t>
            </w:r>
            <w:r>
              <w:rPr>
                <w:rFonts w:ascii="Times New Roman" w:hAnsi="Times New Roman" w:cs="Times New Roman"/>
                <w:sz w:val="20"/>
                <w:szCs w:val="20"/>
              </w:rPr>
              <w:t>inte</w:t>
            </w:r>
          </w:p>
          <w:p w14:paraId="7D0C60BC" w14:textId="77777777" w:rsidR="00330C58" w:rsidRDefault="00213AD2">
            <w:pPr>
              <w:pStyle w:val="TableParagraph"/>
              <w:widowControl w:val="0"/>
              <w:numPr>
                <w:ilvl w:val="0"/>
                <w:numId w:val="1"/>
              </w:numPr>
              <w:tabs>
                <w:tab w:val="left" w:pos="750"/>
              </w:tabs>
              <w:spacing w:before="19" w:after="0"/>
              <w:ind w:left="749"/>
              <w:rPr>
                <w:rFonts w:ascii="Times New Roman" w:hAnsi="Times New Roman" w:cs="Times New Roman"/>
                <w:sz w:val="20"/>
                <w:szCs w:val="20"/>
              </w:rPr>
            </w:pPr>
            <w:r>
              <w:rPr>
                <w:rFonts w:ascii="Times New Roman" w:hAnsi="Times New Roman" w:cs="Times New Roman"/>
                <w:sz w:val="20"/>
                <w:szCs w:val="20"/>
              </w:rPr>
              <w:t xml:space="preserve">Verksamheten kommer att följa upp ärendet till dess att </w:t>
            </w:r>
            <w:r>
              <w:rPr>
                <w:rFonts w:ascii="Times New Roman" w:hAnsi="Times New Roman" w:cs="Times New Roman"/>
                <w:spacing w:val="-3"/>
                <w:sz w:val="20"/>
                <w:szCs w:val="20"/>
              </w:rPr>
              <w:t xml:space="preserve">det </w:t>
            </w:r>
            <w:r>
              <w:rPr>
                <w:rFonts w:ascii="Times New Roman" w:hAnsi="Times New Roman" w:cs="Times New Roman"/>
                <w:sz w:val="20"/>
                <w:szCs w:val="20"/>
              </w:rPr>
              <w:t xml:space="preserve">olämpliga </w:t>
            </w:r>
            <w:r>
              <w:rPr>
                <w:rFonts w:ascii="Times New Roman" w:hAnsi="Times New Roman" w:cs="Times New Roman"/>
                <w:spacing w:val="-3"/>
                <w:sz w:val="20"/>
                <w:szCs w:val="20"/>
              </w:rPr>
              <w:t>beteendet</w:t>
            </w:r>
            <w:r>
              <w:rPr>
                <w:rFonts w:ascii="Times New Roman" w:hAnsi="Times New Roman" w:cs="Times New Roman"/>
                <w:sz w:val="20"/>
                <w:szCs w:val="20"/>
              </w:rPr>
              <w:t xml:space="preserve"> upphört</w:t>
            </w:r>
          </w:p>
          <w:p w14:paraId="5EE804C8" w14:textId="77777777" w:rsidR="00330C58" w:rsidRDefault="00213AD2">
            <w:pPr>
              <w:pStyle w:val="TableParagraph"/>
              <w:widowControl w:val="0"/>
              <w:numPr>
                <w:ilvl w:val="0"/>
                <w:numId w:val="1"/>
              </w:numPr>
              <w:tabs>
                <w:tab w:val="left" w:pos="750"/>
              </w:tabs>
              <w:spacing w:before="15" w:after="0"/>
              <w:ind w:left="749"/>
              <w:rPr>
                <w:rFonts w:ascii="Times New Roman" w:hAnsi="Times New Roman" w:cs="Times New Roman"/>
                <w:sz w:val="20"/>
                <w:szCs w:val="20"/>
              </w:rPr>
            </w:pPr>
            <w:r>
              <w:rPr>
                <w:rFonts w:ascii="Times New Roman" w:hAnsi="Times New Roman" w:cs="Times New Roman"/>
                <w:sz w:val="20"/>
                <w:szCs w:val="20"/>
              </w:rPr>
              <w:t xml:space="preserve">Pedagogiskt </w:t>
            </w:r>
            <w:r>
              <w:rPr>
                <w:rFonts w:ascii="Times New Roman" w:hAnsi="Times New Roman" w:cs="Times New Roman"/>
                <w:spacing w:val="-3"/>
                <w:sz w:val="20"/>
                <w:szCs w:val="20"/>
              </w:rPr>
              <w:t xml:space="preserve">åtgärdsprogram </w:t>
            </w:r>
            <w:r>
              <w:rPr>
                <w:rFonts w:ascii="Times New Roman" w:hAnsi="Times New Roman" w:cs="Times New Roman"/>
                <w:sz w:val="20"/>
                <w:szCs w:val="20"/>
              </w:rPr>
              <w:t xml:space="preserve">(ÅP) kan vara aktuellt för </w:t>
            </w:r>
            <w:r>
              <w:rPr>
                <w:rFonts w:ascii="Times New Roman" w:hAnsi="Times New Roman" w:cs="Times New Roman"/>
                <w:spacing w:val="-3"/>
                <w:sz w:val="20"/>
                <w:szCs w:val="20"/>
              </w:rPr>
              <w:t xml:space="preserve">såväl den </w:t>
            </w:r>
            <w:r>
              <w:rPr>
                <w:rFonts w:ascii="Times New Roman" w:hAnsi="Times New Roman" w:cs="Times New Roman"/>
                <w:sz w:val="20"/>
                <w:szCs w:val="20"/>
              </w:rPr>
              <w:t xml:space="preserve">utsatte som för den/de </w:t>
            </w:r>
            <w:proofErr w:type="gramStart"/>
            <w:r>
              <w:rPr>
                <w:rFonts w:ascii="Times New Roman" w:hAnsi="Times New Roman" w:cs="Times New Roman"/>
                <w:sz w:val="20"/>
                <w:szCs w:val="20"/>
              </w:rPr>
              <w:t xml:space="preserve">som </w:t>
            </w:r>
            <w:r>
              <w:rPr>
                <w:rFonts w:ascii="Times New Roman" w:hAnsi="Times New Roman" w:cs="Times New Roman"/>
                <w:spacing w:val="3"/>
                <w:sz w:val="20"/>
                <w:szCs w:val="20"/>
              </w:rPr>
              <w:t xml:space="preserve"> </w:t>
            </w:r>
            <w:r>
              <w:rPr>
                <w:rFonts w:ascii="Times New Roman" w:hAnsi="Times New Roman" w:cs="Times New Roman"/>
                <w:spacing w:val="-3"/>
                <w:sz w:val="20"/>
                <w:szCs w:val="20"/>
              </w:rPr>
              <w:t>utsatt</w:t>
            </w:r>
            <w:proofErr w:type="gramEnd"/>
          </w:p>
          <w:p w14:paraId="060C497F" w14:textId="77777777" w:rsidR="00330C58" w:rsidRDefault="00213AD2">
            <w:pPr>
              <w:pStyle w:val="TableParagraph"/>
              <w:widowControl w:val="0"/>
              <w:numPr>
                <w:ilvl w:val="0"/>
                <w:numId w:val="1"/>
              </w:numPr>
              <w:tabs>
                <w:tab w:val="left" w:pos="750"/>
              </w:tabs>
              <w:spacing w:before="19" w:after="0"/>
              <w:ind w:left="749"/>
              <w:rPr>
                <w:rFonts w:ascii="Times New Roman" w:hAnsi="Times New Roman" w:cs="Times New Roman"/>
                <w:sz w:val="20"/>
                <w:szCs w:val="20"/>
              </w:rPr>
            </w:pPr>
            <w:r>
              <w:rPr>
                <w:rFonts w:ascii="Times New Roman" w:hAnsi="Times New Roman" w:cs="Times New Roman"/>
                <w:sz w:val="20"/>
                <w:szCs w:val="20"/>
              </w:rPr>
              <w:t xml:space="preserve">Vårdnadshavare ska alltid informeras/involveras så snabbt som </w:t>
            </w:r>
            <w:r>
              <w:rPr>
                <w:rFonts w:ascii="Times New Roman" w:hAnsi="Times New Roman" w:cs="Times New Roman"/>
                <w:spacing w:val="-3"/>
                <w:sz w:val="20"/>
                <w:szCs w:val="20"/>
              </w:rPr>
              <w:t xml:space="preserve">det </w:t>
            </w:r>
            <w:r>
              <w:rPr>
                <w:rFonts w:ascii="Times New Roman" w:hAnsi="Times New Roman" w:cs="Times New Roman"/>
                <w:sz w:val="20"/>
                <w:szCs w:val="20"/>
              </w:rPr>
              <w:t>är</w:t>
            </w:r>
            <w:r>
              <w:rPr>
                <w:rFonts w:ascii="Times New Roman" w:hAnsi="Times New Roman" w:cs="Times New Roman"/>
                <w:spacing w:val="-20"/>
                <w:sz w:val="20"/>
                <w:szCs w:val="20"/>
              </w:rPr>
              <w:t xml:space="preserve"> </w:t>
            </w:r>
            <w:r>
              <w:rPr>
                <w:rFonts w:ascii="Times New Roman" w:hAnsi="Times New Roman" w:cs="Times New Roman"/>
                <w:sz w:val="20"/>
                <w:szCs w:val="20"/>
              </w:rPr>
              <w:t>möjligt</w:t>
            </w:r>
          </w:p>
          <w:p w14:paraId="206C42A3" w14:textId="77777777" w:rsidR="00330C58" w:rsidRDefault="00213AD2">
            <w:pPr>
              <w:pStyle w:val="TableParagraph"/>
              <w:widowControl w:val="0"/>
              <w:spacing w:before="132" w:after="0"/>
              <w:ind w:left="28" w:right="46"/>
              <w:rPr>
                <w:rFonts w:ascii="Times New Roman" w:hAnsi="Times New Roman" w:cs="Times New Roman"/>
                <w:b/>
                <w:sz w:val="20"/>
                <w:szCs w:val="20"/>
              </w:rPr>
            </w:pPr>
            <w:r>
              <w:rPr>
                <w:rFonts w:ascii="Times New Roman" w:hAnsi="Times New Roman" w:cs="Times New Roman"/>
                <w:b/>
                <w:sz w:val="20"/>
                <w:szCs w:val="20"/>
              </w:rPr>
              <w:t>Provocerande beteende</w:t>
            </w:r>
          </w:p>
          <w:p w14:paraId="74453536" w14:textId="77777777" w:rsidR="00330C58" w:rsidRDefault="00213AD2">
            <w:pPr>
              <w:pStyle w:val="TableParagraph"/>
              <w:widowControl w:val="0"/>
              <w:spacing w:before="23" w:after="0"/>
              <w:ind w:left="28" w:right="46"/>
              <w:rPr>
                <w:rFonts w:ascii="Times New Roman" w:hAnsi="Times New Roman" w:cs="Times New Roman"/>
                <w:sz w:val="20"/>
                <w:szCs w:val="20"/>
              </w:rPr>
            </w:pPr>
            <w:r>
              <w:rPr>
                <w:rFonts w:ascii="Times New Roman" w:hAnsi="Times New Roman" w:cs="Times New Roman"/>
                <w:sz w:val="20"/>
                <w:szCs w:val="20"/>
              </w:rPr>
              <w:t>I de fall den utsatte uppfattas ha ett beteende som är irriterande och provocerande s</w:t>
            </w:r>
            <w:r>
              <w:rPr>
                <w:rFonts w:ascii="Times New Roman" w:hAnsi="Times New Roman" w:cs="Times New Roman"/>
                <w:sz w:val="20"/>
                <w:szCs w:val="20"/>
              </w:rPr>
              <w:t>ka verksamhetens budskap fortfarande vara att det aldrig finns skäl för trakasserier, kränkningar eller mobbning. Om den som mobbar uppfattar den utsatte som provocerande uppmanas denne att fortsättningsvis vända sig till en vuxen i verksamheten för stöd i</w:t>
            </w:r>
            <w:r>
              <w:rPr>
                <w:rFonts w:ascii="Times New Roman" w:hAnsi="Times New Roman" w:cs="Times New Roman"/>
                <w:sz w:val="20"/>
                <w:szCs w:val="20"/>
              </w:rPr>
              <w:t xml:space="preserve"> situationen.</w:t>
            </w:r>
          </w:p>
          <w:p w14:paraId="1E175C32" w14:textId="77777777" w:rsidR="00330C58" w:rsidRDefault="00330C58">
            <w:pPr>
              <w:pStyle w:val="TableParagraph"/>
              <w:widowControl w:val="0"/>
              <w:spacing w:before="8" w:after="0"/>
              <w:rPr>
                <w:rFonts w:ascii="Times New Roman" w:hAnsi="Times New Roman" w:cs="Times New Roman"/>
                <w:sz w:val="20"/>
                <w:szCs w:val="20"/>
              </w:rPr>
            </w:pPr>
          </w:p>
          <w:p w14:paraId="01389C25" w14:textId="77777777" w:rsidR="00330C58" w:rsidRDefault="00213AD2">
            <w:pPr>
              <w:pStyle w:val="TableParagraph"/>
              <w:widowControl w:val="0"/>
              <w:spacing w:after="0"/>
              <w:ind w:left="28" w:right="46"/>
              <w:rPr>
                <w:rFonts w:ascii="Times New Roman" w:hAnsi="Times New Roman" w:cs="Times New Roman"/>
                <w:b/>
                <w:sz w:val="20"/>
                <w:szCs w:val="20"/>
              </w:rPr>
            </w:pPr>
            <w:r>
              <w:rPr>
                <w:rFonts w:ascii="Times New Roman" w:hAnsi="Times New Roman" w:cs="Times New Roman"/>
                <w:b/>
                <w:sz w:val="20"/>
                <w:szCs w:val="20"/>
              </w:rPr>
              <w:t>Uppgifter som har framkommit under samtalet</w:t>
            </w:r>
          </w:p>
        </w:tc>
      </w:tr>
      <w:tr w:rsidR="00330C58" w14:paraId="74D536C3" w14:textId="77777777">
        <w:trPr>
          <w:trHeight w:hRule="exact" w:val="5229"/>
        </w:trPr>
        <w:tc>
          <w:tcPr>
            <w:tcW w:w="9395" w:type="dxa"/>
            <w:gridSpan w:val="2"/>
            <w:tcBorders>
              <w:top w:val="single" w:sz="4" w:space="0" w:color="000000"/>
              <w:left w:val="single" w:sz="4" w:space="0" w:color="000000"/>
              <w:bottom w:val="single" w:sz="4" w:space="0" w:color="000000"/>
              <w:right w:val="single" w:sz="4" w:space="0" w:color="000000"/>
            </w:tcBorders>
          </w:tcPr>
          <w:p w14:paraId="4B8620D4" w14:textId="77777777" w:rsidR="00330C58" w:rsidRDefault="00330C58">
            <w:pPr>
              <w:pStyle w:val="TableParagraph"/>
              <w:widowControl w:val="0"/>
              <w:spacing w:before="9" w:after="0"/>
              <w:rPr>
                <w:rFonts w:ascii="Times New Roman" w:hAnsi="Times New Roman" w:cs="Times New Roman"/>
                <w:sz w:val="20"/>
                <w:szCs w:val="20"/>
              </w:rPr>
            </w:pPr>
          </w:p>
          <w:p w14:paraId="73A6375C"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p w14:paraId="4AA6B62A" w14:textId="77777777" w:rsidR="00330C58" w:rsidRDefault="00330C58">
            <w:pPr>
              <w:pStyle w:val="TableParagraph"/>
              <w:widowControl w:val="0"/>
              <w:spacing w:before="7" w:after="0"/>
              <w:rPr>
                <w:rFonts w:ascii="Times New Roman" w:hAnsi="Times New Roman" w:cs="Times New Roman"/>
                <w:sz w:val="20"/>
                <w:szCs w:val="20"/>
              </w:rPr>
            </w:pPr>
          </w:p>
          <w:p w14:paraId="78A738E7"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p w14:paraId="423EF958" w14:textId="77777777" w:rsidR="00330C58" w:rsidRDefault="00330C58">
            <w:pPr>
              <w:pStyle w:val="TableParagraph"/>
              <w:widowControl w:val="0"/>
              <w:spacing w:before="2" w:after="0"/>
              <w:rPr>
                <w:rFonts w:ascii="Times New Roman" w:hAnsi="Times New Roman" w:cs="Times New Roman"/>
                <w:sz w:val="20"/>
                <w:szCs w:val="20"/>
              </w:rPr>
            </w:pPr>
          </w:p>
          <w:p w14:paraId="04F06F87"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p w14:paraId="16F33742" w14:textId="77777777" w:rsidR="00330C58" w:rsidRDefault="00330C58">
            <w:pPr>
              <w:pStyle w:val="TableParagraph"/>
              <w:widowControl w:val="0"/>
              <w:spacing w:before="7" w:after="0"/>
              <w:rPr>
                <w:rFonts w:ascii="Times New Roman" w:hAnsi="Times New Roman" w:cs="Times New Roman"/>
                <w:sz w:val="20"/>
                <w:szCs w:val="20"/>
              </w:rPr>
            </w:pPr>
          </w:p>
          <w:p w14:paraId="0B9B8EB6" w14:textId="77777777" w:rsidR="00330C58" w:rsidRDefault="00213AD2">
            <w:pPr>
              <w:pStyle w:val="TableParagraph"/>
              <w:widowControl w:val="0"/>
              <w:spacing w:before="1"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p w14:paraId="69BE8447" w14:textId="77777777" w:rsidR="00330C58" w:rsidRDefault="00330C58">
            <w:pPr>
              <w:pStyle w:val="TableParagraph"/>
              <w:widowControl w:val="0"/>
              <w:spacing w:before="2" w:after="0"/>
              <w:rPr>
                <w:rFonts w:ascii="Times New Roman" w:hAnsi="Times New Roman" w:cs="Times New Roman"/>
                <w:sz w:val="20"/>
                <w:szCs w:val="20"/>
              </w:rPr>
            </w:pPr>
          </w:p>
          <w:p w14:paraId="4CE57F6B"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p w14:paraId="1B560DBB" w14:textId="77777777" w:rsidR="00330C58" w:rsidRDefault="00330C58">
            <w:pPr>
              <w:pStyle w:val="TableParagraph"/>
              <w:widowControl w:val="0"/>
              <w:spacing w:before="7" w:after="0"/>
              <w:rPr>
                <w:rFonts w:ascii="Times New Roman" w:hAnsi="Times New Roman" w:cs="Times New Roman"/>
                <w:sz w:val="20"/>
                <w:szCs w:val="20"/>
              </w:rPr>
            </w:pPr>
          </w:p>
          <w:p w14:paraId="4F597AF3"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p w14:paraId="36CEA913" w14:textId="77777777" w:rsidR="00330C58" w:rsidRDefault="00330C58">
            <w:pPr>
              <w:pStyle w:val="TableParagraph"/>
              <w:widowControl w:val="0"/>
              <w:spacing w:before="3" w:after="0"/>
              <w:rPr>
                <w:rFonts w:ascii="Times New Roman" w:hAnsi="Times New Roman" w:cs="Times New Roman"/>
                <w:sz w:val="20"/>
                <w:szCs w:val="20"/>
              </w:rPr>
            </w:pPr>
          </w:p>
          <w:p w14:paraId="31390DDA"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r>
              <w:rPr>
                <w:rFonts w:ascii="Times New Roman" w:hAnsi="Times New Roman" w:cs="Times New Roman"/>
                <w:sz w:val="20"/>
                <w:szCs w:val="20"/>
              </w:rPr>
              <w:br/>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w:t>
            </w:r>
            <w:r>
              <w:rPr>
                <w:rFonts w:ascii="Times New Roman" w:hAnsi="Times New Roman" w:cs="Times New Roman"/>
                <w:sz w:val="20"/>
                <w:szCs w:val="20"/>
              </w:rPr>
              <w:br/>
            </w:r>
            <w:r>
              <w:rPr>
                <w:rFonts w:ascii="Times New Roman" w:hAnsi="Times New Roman" w:cs="Times New Roman"/>
                <w:sz w:val="20"/>
                <w:szCs w:val="20"/>
              </w:rPr>
              <w:br/>
              <w:t>…………………………………………………………………………………………………………………………...</w:t>
            </w:r>
          </w:p>
        </w:tc>
      </w:tr>
      <w:tr w:rsidR="00330C58" w14:paraId="57566224" w14:textId="77777777">
        <w:trPr>
          <w:trHeight w:hRule="exact" w:val="499"/>
        </w:trPr>
        <w:tc>
          <w:tcPr>
            <w:tcW w:w="5220" w:type="dxa"/>
            <w:tcBorders>
              <w:top w:val="single" w:sz="4" w:space="0" w:color="000000"/>
              <w:bottom w:val="single" w:sz="4" w:space="0" w:color="000000"/>
            </w:tcBorders>
          </w:tcPr>
          <w:p w14:paraId="32A2DD7D" w14:textId="77777777" w:rsidR="00330C58" w:rsidRDefault="00330C58">
            <w:pPr>
              <w:pStyle w:val="TableParagraph"/>
              <w:widowControl w:val="0"/>
              <w:spacing w:before="1" w:after="0"/>
              <w:rPr>
                <w:rFonts w:ascii="Times New Roman" w:hAnsi="Times New Roman" w:cs="Times New Roman"/>
                <w:sz w:val="20"/>
                <w:szCs w:val="20"/>
              </w:rPr>
            </w:pPr>
          </w:p>
          <w:p w14:paraId="2D17C79F" w14:textId="77777777" w:rsidR="00330C58" w:rsidRDefault="00213AD2">
            <w:pPr>
              <w:pStyle w:val="TableParagraph"/>
              <w:widowControl w:val="0"/>
              <w:spacing w:after="0"/>
              <w:ind w:left="28"/>
              <w:rPr>
                <w:rFonts w:ascii="Times New Roman" w:hAnsi="Times New Roman" w:cs="Times New Roman"/>
                <w:b/>
                <w:sz w:val="20"/>
                <w:szCs w:val="20"/>
              </w:rPr>
            </w:pPr>
            <w:r>
              <w:rPr>
                <w:rFonts w:ascii="Times New Roman" w:hAnsi="Times New Roman" w:cs="Times New Roman"/>
                <w:b/>
                <w:sz w:val="20"/>
                <w:szCs w:val="20"/>
              </w:rPr>
              <w:t>Ansvarig för samtalet</w:t>
            </w:r>
          </w:p>
        </w:tc>
        <w:tc>
          <w:tcPr>
            <w:tcW w:w="4175" w:type="dxa"/>
            <w:tcBorders>
              <w:top w:val="single" w:sz="4" w:space="0" w:color="000000"/>
              <w:bottom w:val="single" w:sz="4" w:space="0" w:color="000000"/>
            </w:tcBorders>
          </w:tcPr>
          <w:p w14:paraId="0451F5FB" w14:textId="77777777" w:rsidR="00330C58" w:rsidRDefault="00330C58">
            <w:pPr>
              <w:widowControl w:val="0"/>
              <w:spacing w:after="0"/>
              <w:rPr>
                <w:sz w:val="20"/>
                <w:szCs w:val="20"/>
              </w:rPr>
            </w:pPr>
          </w:p>
        </w:tc>
      </w:tr>
      <w:tr w:rsidR="00330C58" w14:paraId="0A88C883" w14:textId="77777777">
        <w:trPr>
          <w:trHeight w:hRule="exact" w:val="505"/>
        </w:trPr>
        <w:tc>
          <w:tcPr>
            <w:tcW w:w="5220" w:type="dxa"/>
            <w:tcBorders>
              <w:top w:val="single" w:sz="4" w:space="0" w:color="000000"/>
              <w:left w:val="single" w:sz="4" w:space="0" w:color="000000"/>
              <w:bottom w:val="single" w:sz="4" w:space="0" w:color="000000"/>
              <w:right w:val="single" w:sz="4" w:space="0" w:color="000000"/>
            </w:tcBorders>
          </w:tcPr>
          <w:p w14:paraId="27FFF59E" w14:textId="77777777" w:rsidR="00330C58" w:rsidRDefault="00213AD2">
            <w:pPr>
              <w:pStyle w:val="TableParagraph"/>
              <w:widowControl w:val="0"/>
              <w:spacing w:before="22" w:after="0"/>
              <w:ind w:left="23"/>
              <w:rPr>
                <w:rFonts w:ascii="Times New Roman" w:hAnsi="Times New Roman" w:cs="Times New Roman"/>
                <w:sz w:val="20"/>
                <w:szCs w:val="20"/>
              </w:rPr>
            </w:pPr>
            <w:r>
              <w:rPr>
                <w:rFonts w:ascii="Times New Roman" w:hAnsi="Times New Roman" w:cs="Times New Roman"/>
                <w:sz w:val="20"/>
                <w:szCs w:val="20"/>
              </w:rPr>
              <w:t>Datum</w:t>
            </w:r>
          </w:p>
        </w:tc>
        <w:tc>
          <w:tcPr>
            <w:tcW w:w="4175" w:type="dxa"/>
            <w:tcBorders>
              <w:top w:val="single" w:sz="4" w:space="0" w:color="000000"/>
              <w:left w:val="single" w:sz="4" w:space="0" w:color="000000"/>
              <w:bottom w:val="single" w:sz="4" w:space="0" w:color="000000"/>
              <w:right w:val="single" w:sz="4" w:space="0" w:color="000000"/>
            </w:tcBorders>
          </w:tcPr>
          <w:p w14:paraId="217E6F83" w14:textId="77777777" w:rsidR="00330C58" w:rsidRDefault="00213AD2">
            <w:pPr>
              <w:pStyle w:val="TableParagraph"/>
              <w:widowControl w:val="0"/>
              <w:spacing w:before="22" w:after="0"/>
              <w:ind w:left="24"/>
              <w:rPr>
                <w:rFonts w:ascii="Times New Roman" w:hAnsi="Times New Roman" w:cs="Times New Roman"/>
                <w:sz w:val="20"/>
                <w:szCs w:val="20"/>
              </w:rPr>
            </w:pPr>
            <w:r>
              <w:rPr>
                <w:rFonts w:ascii="Times New Roman" w:hAnsi="Times New Roman" w:cs="Times New Roman"/>
                <w:sz w:val="20"/>
                <w:szCs w:val="20"/>
              </w:rPr>
              <w:t>Namnteckning</w:t>
            </w:r>
          </w:p>
        </w:tc>
      </w:tr>
    </w:tbl>
    <w:p w14:paraId="3C810DDA" w14:textId="77777777" w:rsidR="00330C58" w:rsidRDefault="00330C58">
      <w:pPr>
        <w:sectPr w:rsidR="00330C58">
          <w:pgSz w:w="11906" w:h="16838"/>
          <w:pgMar w:top="1417" w:right="1417" w:bottom="1417" w:left="1417" w:header="0" w:footer="0" w:gutter="0"/>
          <w:cols w:space="720"/>
          <w:formProt w:val="0"/>
          <w:docGrid w:linePitch="360" w:charSpace="4096"/>
        </w:sectPr>
      </w:pPr>
    </w:p>
    <w:p w14:paraId="3DFD29E1" w14:textId="77777777" w:rsidR="00330C58" w:rsidRDefault="00213AD2">
      <w:pPr>
        <w:spacing w:before="53" w:after="0"/>
        <w:ind w:left="136"/>
        <w:rPr>
          <w:b/>
          <w:sz w:val="24"/>
          <w:szCs w:val="24"/>
        </w:rPr>
      </w:pPr>
      <w:r>
        <w:rPr>
          <w:b/>
          <w:sz w:val="24"/>
          <w:szCs w:val="24"/>
        </w:rPr>
        <w:lastRenderedPageBreak/>
        <w:t>Åtgärd efter utredning</w:t>
      </w:r>
    </w:p>
    <w:p w14:paraId="343C73BB" w14:textId="77777777" w:rsidR="00330C58" w:rsidRDefault="00213AD2">
      <w:pPr>
        <w:spacing w:before="19" w:after="0" w:line="240" w:lineRule="auto"/>
        <w:ind w:left="136" w:right="6051"/>
        <w:rPr>
          <w:sz w:val="20"/>
          <w:szCs w:val="20"/>
        </w:rPr>
      </w:pPr>
      <w:r>
        <w:rPr>
          <w:sz w:val="20"/>
          <w:szCs w:val="20"/>
        </w:rPr>
        <w:t>Att användas vid misstanke om trakasserier, kränkande behandling och/eller mobbning</w:t>
      </w:r>
    </w:p>
    <w:p w14:paraId="0E30A25B" w14:textId="77777777" w:rsidR="00330C58" w:rsidRDefault="00330C58">
      <w:pPr>
        <w:pStyle w:val="Brdtext"/>
        <w:spacing w:before="5" w:after="0"/>
        <w:rPr>
          <w:sz w:val="20"/>
          <w:szCs w:val="20"/>
        </w:rPr>
      </w:pPr>
    </w:p>
    <w:tbl>
      <w:tblPr>
        <w:tblW w:w="10522" w:type="dxa"/>
        <w:jc w:val="right"/>
        <w:tblLayout w:type="fixed"/>
        <w:tblCellMar>
          <w:left w:w="0" w:type="dxa"/>
          <w:right w:w="0" w:type="dxa"/>
        </w:tblCellMar>
        <w:tblLook w:val="01E0" w:firstRow="1" w:lastRow="1" w:firstColumn="1" w:lastColumn="1" w:noHBand="0" w:noVBand="0"/>
      </w:tblPr>
      <w:tblGrid>
        <w:gridCol w:w="8371"/>
        <w:gridCol w:w="726"/>
        <w:gridCol w:w="1425"/>
      </w:tblGrid>
      <w:tr w:rsidR="00330C58" w14:paraId="1A06B1A8" w14:textId="77777777">
        <w:trPr>
          <w:trHeight w:hRule="exact" w:val="910"/>
          <w:jc w:val="right"/>
        </w:trPr>
        <w:tc>
          <w:tcPr>
            <w:tcW w:w="9097" w:type="dxa"/>
            <w:gridSpan w:val="2"/>
          </w:tcPr>
          <w:p w14:paraId="7AD1333A" w14:textId="77777777" w:rsidR="00330C58" w:rsidRDefault="00213AD2">
            <w:pPr>
              <w:pStyle w:val="TableParagraph"/>
              <w:widowControl w:val="0"/>
              <w:spacing w:after="0" w:line="186" w:lineRule="exact"/>
              <w:rPr>
                <w:rFonts w:ascii="Times New Roman" w:hAnsi="Times New Roman" w:cs="Times New Roman"/>
                <w:sz w:val="20"/>
                <w:szCs w:val="20"/>
              </w:rPr>
            </w:pPr>
            <w:r>
              <w:rPr>
                <w:rFonts w:ascii="Times New Roman" w:hAnsi="Times New Roman" w:cs="Times New Roman"/>
                <w:sz w:val="20"/>
                <w:szCs w:val="20"/>
              </w:rPr>
              <w:t xml:space="preserve">Rektor beslutar om åtgärder för att stoppa trakasserier, kränkande behandling och/eller mobbning. En </w:t>
            </w:r>
            <w:r>
              <w:rPr>
                <w:rFonts w:ascii="Times New Roman" w:hAnsi="Times New Roman" w:cs="Times New Roman"/>
                <w:sz w:val="20"/>
                <w:szCs w:val="20"/>
              </w:rPr>
              <w:t>dokumentationsblankett 4 skrivs för varje enskild åtgärd. Utredningen ska beakta behov av stöd hos såväl den utsatte som den som utsatt annan. Pedagogiskt åtgärdsprogram (ÅP) kan vara aktuellt för såväl den utsatte som för den/de som utsatt.</w:t>
            </w:r>
          </w:p>
        </w:tc>
        <w:tc>
          <w:tcPr>
            <w:tcW w:w="1425" w:type="dxa"/>
          </w:tcPr>
          <w:p w14:paraId="46A744C9" w14:textId="77777777" w:rsidR="00330C58" w:rsidRDefault="00330C58">
            <w:pPr>
              <w:widowControl w:val="0"/>
              <w:spacing w:after="0"/>
              <w:rPr>
                <w:sz w:val="20"/>
                <w:szCs w:val="20"/>
              </w:rPr>
            </w:pPr>
          </w:p>
        </w:tc>
      </w:tr>
      <w:tr w:rsidR="00330C58" w14:paraId="2BC288E0" w14:textId="77777777">
        <w:trPr>
          <w:trHeight w:hRule="exact" w:val="460"/>
          <w:jc w:val="right"/>
        </w:trPr>
        <w:tc>
          <w:tcPr>
            <w:tcW w:w="9097" w:type="dxa"/>
            <w:gridSpan w:val="2"/>
            <w:tcBorders>
              <w:bottom w:val="single" w:sz="4" w:space="0" w:color="000000"/>
            </w:tcBorders>
          </w:tcPr>
          <w:p w14:paraId="0DDA3D52" w14:textId="77777777" w:rsidR="00330C58" w:rsidRDefault="00213AD2">
            <w:pPr>
              <w:pStyle w:val="TableParagraph"/>
              <w:widowControl w:val="0"/>
              <w:spacing w:before="95" w:after="0"/>
              <w:ind w:left="28"/>
              <w:rPr>
                <w:rFonts w:ascii="Times New Roman" w:hAnsi="Times New Roman" w:cs="Times New Roman"/>
                <w:b/>
                <w:sz w:val="20"/>
                <w:szCs w:val="20"/>
              </w:rPr>
            </w:pPr>
            <w:r>
              <w:rPr>
                <w:rFonts w:ascii="Times New Roman" w:hAnsi="Times New Roman" w:cs="Times New Roman"/>
                <w:b/>
                <w:sz w:val="20"/>
                <w:szCs w:val="20"/>
              </w:rPr>
              <w:t>Åtgärd och d</w:t>
            </w:r>
            <w:r>
              <w:rPr>
                <w:rFonts w:ascii="Times New Roman" w:hAnsi="Times New Roman" w:cs="Times New Roman"/>
                <w:b/>
                <w:sz w:val="20"/>
                <w:szCs w:val="20"/>
              </w:rPr>
              <w:t>atum då uppdraget gavs av rektor</w:t>
            </w:r>
          </w:p>
        </w:tc>
        <w:tc>
          <w:tcPr>
            <w:tcW w:w="1425" w:type="dxa"/>
          </w:tcPr>
          <w:p w14:paraId="086F2A9D" w14:textId="77777777" w:rsidR="00330C58" w:rsidRDefault="00330C58">
            <w:pPr>
              <w:widowControl w:val="0"/>
              <w:spacing w:after="0"/>
              <w:rPr>
                <w:sz w:val="20"/>
                <w:szCs w:val="20"/>
              </w:rPr>
            </w:pPr>
          </w:p>
        </w:tc>
      </w:tr>
      <w:tr w:rsidR="00330C58" w14:paraId="79BF7A87" w14:textId="77777777">
        <w:trPr>
          <w:trHeight w:hRule="exact" w:val="917"/>
          <w:jc w:val="right"/>
        </w:trPr>
        <w:tc>
          <w:tcPr>
            <w:tcW w:w="9097" w:type="dxa"/>
            <w:gridSpan w:val="2"/>
            <w:tcBorders>
              <w:top w:val="single" w:sz="4" w:space="0" w:color="000000"/>
              <w:left w:val="single" w:sz="4" w:space="0" w:color="000000"/>
              <w:bottom w:val="single" w:sz="4" w:space="0" w:color="000000"/>
            </w:tcBorders>
          </w:tcPr>
          <w:p w14:paraId="6109C9EC" w14:textId="77777777" w:rsidR="00330C58" w:rsidRDefault="00330C58">
            <w:pPr>
              <w:pStyle w:val="TableParagraph"/>
              <w:widowControl w:val="0"/>
              <w:spacing w:before="9" w:after="0"/>
              <w:rPr>
                <w:rFonts w:ascii="Times New Roman" w:hAnsi="Times New Roman" w:cs="Times New Roman"/>
                <w:sz w:val="20"/>
                <w:szCs w:val="20"/>
              </w:rPr>
            </w:pPr>
          </w:p>
          <w:p w14:paraId="4F9446B0"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tc>
        <w:tc>
          <w:tcPr>
            <w:tcW w:w="1425" w:type="dxa"/>
          </w:tcPr>
          <w:p w14:paraId="0668B39E" w14:textId="77777777" w:rsidR="00330C58" w:rsidRDefault="00330C58">
            <w:pPr>
              <w:widowControl w:val="0"/>
              <w:spacing w:after="0"/>
              <w:rPr>
                <w:sz w:val="20"/>
                <w:szCs w:val="20"/>
              </w:rPr>
            </w:pPr>
          </w:p>
        </w:tc>
      </w:tr>
      <w:tr w:rsidR="00330C58" w14:paraId="0CDB034A" w14:textId="77777777">
        <w:trPr>
          <w:trHeight w:hRule="exact" w:val="504"/>
          <w:jc w:val="right"/>
        </w:trPr>
        <w:tc>
          <w:tcPr>
            <w:tcW w:w="8371" w:type="dxa"/>
            <w:tcBorders>
              <w:top w:val="single" w:sz="4" w:space="0" w:color="000000"/>
              <w:bottom w:val="single" w:sz="4" w:space="0" w:color="000000"/>
            </w:tcBorders>
          </w:tcPr>
          <w:p w14:paraId="41CC8DD8" w14:textId="77777777" w:rsidR="00330C58" w:rsidRDefault="00330C58">
            <w:pPr>
              <w:pStyle w:val="TableParagraph"/>
              <w:widowControl w:val="0"/>
              <w:spacing w:before="5" w:after="0"/>
              <w:rPr>
                <w:rFonts w:ascii="Times New Roman" w:hAnsi="Times New Roman" w:cs="Times New Roman"/>
                <w:sz w:val="20"/>
                <w:szCs w:val="20"/>
              </w:rPr>
            </w:pPr>
          </w:p>
          <w:p w14:paraId="5F6A7A99" w14:textId="77777777" w:rsidR="00330C58" w:rsidRDefault="00213AD2">
            <w:pPr>
              <w:pStyle w:val="TableParagraph"/>
              <w:widowControl w:val="0"/>
              <w:spacing w:before="1" w:after="0"/>
              <w:ind w:left="28"/>
              <w:rPr>
                <w:rFonts w:ascii="Times New Roman" w:hAnsi="Times New Roman" w:cs="Times New Roman"/>
                <w:b/>
                <w:sz w:val="20"/>
                <w:szCs w:val="20"/>
              </w:rPr>
            </w:pPr>
            <w:r>
              <w:rPr>
                <w:rFonts w:ascii="Times New Roman" w:hAnsi="Times New Roman" w:cs="Times New Roman"/>
                <w:b/>
                <w:sz w:val="20"/>
                <w:szCs w:val="20"/>
              </w:rPr>
              <w:t>Övriga delaktiga i beslutet</w:t>
            </w:r>
          </w:p>
        </w:tc>
        <w:tc>
          <w:tcPr>
            <w:tcW w:w="726" w:type="dxa"/>
            <w:tcBorders>
              <w:top w:val="single" w:sz="4" w:space="0" w:color="000000"/>
              <w:bottom w:val="single" w:sz="4" w:space="0" w:color="000000"/>
            </w:tcBorders>
          </w:tcPr>
          <w:p w14:paraId="12EE2556" w14:textId="77777777" w:rsidR="00330C58" w:rsidRDefault="00330C58">
            <w:pPr>
              <w:widowControl w:val="0"/>
              <w:spacing w:after="0" w:line="240" w:lineRule="auto"/>
              <w:ind w:right="-113"/>
              <w:rPr>
                <w:sz w:val="20"/>
                <w:szCs w:val="20"/>
              </w:rPr>
            </w:pPr>
          </w:p>
        </w:tc>
        <w:tc>
          <w:tcPr>
            <w:tcW w:w="1425" w:type="dxa"/>
            <w:tcBorders>
              <w:top w:val="single" w:sz="4" w:space="0" w:color="000000"/>
              <w:bottom w:val="single" w:sz="4" w:space="0" w:color="000000"/>
            </w:tcBorders>
          </w:tcPr>
          <w:p w14:paraId="551B2158" w14:textId="77777777" w:rsidR="00330C58" w:rsidRDefault="00330C58">
            <w:pPr>
              <w:widowControl w:val="0"/>
              <w:spacing w:after="0"/>
              <w:rPr>
                <w:sz w:val="20"/>
                <w:szCs w:val="20"/>
              </w:rPr>
            </w:pPr>
          </w:p>
        </w:tc>
      </w:tr>
      <w:tr w:rsidR="00330C58" w14:paraId="30BA9C5B" w14:textId="77777777">
        <w:trPr>
          <w:trHeight w:hRule="exact" w:val="480"/>
          <w:jc w:val="right"/>
        </w:trPr>
        <w:tc>
          <w:tcPr>
            <w:tcW w:w="8371" w:type="dxa"/>
            <w:tcBorders>
              <w:top w:val="single" w:sz="4" w:space="0" w:color="000000"/>
              <w:left w:val="single" w:sz="4" w:space="0" w:color="000000"/>
              <w:bottom w:val="single" w:sz="4" w:space="0" w:color="000000"/>
            </w:tcBorders>
          </w:tcPr>
          <w:p w14:paraId="4919EAF3" w14:textId="77777777" w:rsidR="00330C58" w:rsidRDefault="00330C58">
            <w:pPr>
              <w:widowControl w:val="0"/>
              <w:spacing w:after="0"/>
              <w:rPr>
                <w:sz w:val="20"/>
                <w:szCs w:val="20"/>
              </w:rPr>
            </w:pPr>
          </w:p>
        </w:tc>
        <w:tc>
          <w:tcPr>
            <w:tcW w:w="726" w:type="dxa"/>
            <w:tcBorders>
              <w:top w:val="single" w:sz="4" w:space="0" w:color="000000"/>
              <w:bottom w:val="single" w:sz="4" w:space="0" w:color="000000"/>
            </w:tcBorders>
          </w:tcPr>
          <w:p w14:paraId="0257478B" w14:textId="77777777" w:rsidR="00330C58" w:rsidRDefault="00330C58">
            <w:pPr>
              <w:widowControl w:val="0"/>
              <w:spacing w:after="0"/>
              <w:rPr>
                <w:sz w:val="20"/>
                <w:szCs w:val="20"/>
              </w:rPr>
            </w:pPr>
          </w:p>
        </w:tc>
        <w:tc>
          <w:tcPr>
            <w:tcW w:w="1425" w:type="dxa"/>
            <w:tcBorders>
              <w:top w:val="single" w:sz="4" w:space="0" w:color="000000"/>
              <w:bottom w:val="single" w:sz="4" w:space="0" w:color="000000"/>
            </w:tcBorders>
          </w:tcPr>
          <w:p w14:paraId="69605C1C" w14:textId="77777777" w:rsidR="00330C58" w:rsidRDefault="00330C58">
            <w:pPr>
              <w:widowControl w:val="0"/>
              <w:spacing w:after="0"/>
              <w:rPr>
                <w:sz w:val="20"/>
                <w:szCs w:val="20"/>
              </w:rPr>
            </w:pPr>
          </w:p>
        </w:tc>
      </w:tr>
      <w:tr w:rsidR="00330C58" w14:paraId="3BF5C95D" w14:textId="77777777">
        <w:trPr>
          <w:trHeight w:hRule="exact" w:val="500"/>
          <w:jc w:val="right"/>
        </w:trPr>
        <w:tc>
          <w:tcPr>
            <w:tcW w:w="9097" w:type="dxa"/>
            <w:gridSpan w:val="2"/>
            <w:tcBorders>
              <w:top w:val="single" w:sz="4" w:space="0" w:color="000000"/>
              <w:bottom w:val="single" w:sz="4" w:space="0" w:color="000000"/>
            </w:tcBorders>
          </w:tcPr>
          <w:p w14:paraId="020D150C" w14:textId="77777777" w:rsidR="00330C58" w:rsidRDefault="00330C58">
            <w:pPr>
              <w:pStyle w:val="TableParagraph"/>
              <w:widowControl w:val="0"/>
              <w:spacing w:before="1" w:after="0"/>
              <w:rPr>
                <w:rFonts w:ascii="Times New Roman" w:hAnsi="Times New Roman" w:cs="Times New Roman"/>
                <w:sz w:val="20"/>
                <w:szCs w:val="20"/>
              </w:rPr>
            </w:pPr>
          </w:p>
          <w:p w14:paraId="4AED137F" w14:textId="77777777" w:rsidR="00330C58" w:rsidRDefault="00213AD2">
            <w:pPr>
              <w:pStyle w:val="TableParagraph"/>
              <w:widowControl w:val="0"/>
              <w:spacing w:after="0"/>
              <w:ind w:left="28"/>
              <w:rPr>
                <w:rFonts w:ascii="Times New Roman" w:hAnsi="Times New Roman" w:cs="Times New Roman"/>
                <w:b/>
                <w:sz w:val="20"/>
                <w:szCs w:val="20"/>
              </w:rPr>
            </w:pPr>
            <w:r>
              <w:rPr>
                <w:rFonts w:ascii="Times New Roman" w:hAnsi="Times New Roman" w:cs="Times New Roman"/>
                <w:b/>
                <w:sz w:val="20"/>
                <w:szCs w:val="20"/>
              </w:rPr>
              <w:t>Analys som åtgärden grundar sig på</w:t>
            </w:r>
          </w:p>
        </w:tc>
        <w:tc>
          <w:tcPr>
            <w:tcW w:w="1425" w:type="dxa"/>
          </w:tcPr>
          <w:p w14:paraId="0411DA71" w14:textId="77777777" w:rsidR="00330C58" w:rsidRDefault="00330C58">
            <w:pPr>
              <w:widowControl w:val="0"/>
              <w:spacing w:after="0"/>
              <w:rPr>
                <w:sz w:val="20"/>
                <w:szCs w:val="20"/>
              </w:rPr>
            </w:pPr>
          </w:p>
        </w:tc>
      </w:tr>
      <w:tr w:rsidR="00330C58" w14:paraId="23DE2C07" w14:textId="77777777">
        <w:trPr>
          <w:trHeight w:hRule="exact" w:val="557"/>
          <w:jc w:val="right"/>
        </w:trPr>
        <w:tc>
          <w:tcPr>
            <w:tcW w:w="9097" w:type="dxa"/>
            <w:gridSpan w:val="2"/>
            <w:tcBorders>
              <w:top w:val="single" w:sz="4" w:space="0" w:color="000000"/>
              <w:left w:val="single" w:sz="4" w:space="0" w:color="000000"/>
              <w:bottom w:val="single" w:sz="4" w:space="0" w:color="000000"/>
            </w:tcBorders>
          </w:tcPr>
          <w:p w14:paraId="5F3AC3FC" w14:textId="77777777" w:rsidR="00330C58" w:rsidRDefault="00330C58">
            <w:pPr>
              <w:pStyle w:val="TableParagraph"/>
              <w:widowControl w:val="0"/>
              <w:spacing w:before="18" w:after="0"/>
              <w:ind w:left="33"/>
              <w:rPr>
                <w:rFonts w:ascii="Times New Roman" w:hAnsi="Times New Roman" w:cs="Times New Roman"/>
                <w:sz w:val="20"/>
                <w:szCs w:val="20"/>
              </w:rPr>
            </w:pPr>
          </w:p>
        </w:tc>
        <w:tc>
          <w:tcPr>
            <w:tcW w:w="1425" w:type="dxa"/>
          </w:tcPr>
          <w:p w14:paraId="6C7D7429" w14:textId="77777777" w:rsidR="00330C58" w:rsidRDefault="00330C58">
            <w:pPr>
              <w:widowControl w:val="0"/>
              <w:spacing w:after="0"/>
              <w:rPr>
                <w:sz w:val="20"/>
                <w:szCs w:val="20"/>
              </w:rPr>
            </w:pPr>
          </w:p>
        </w:tc>
      </w:tr>
      <w:tr w:rsidR="00330C58" w14:paraId="23784CB1" w14:textId="77777777">
        <w:trPr>
          <w:trHeight w:hRule="exact" w:val="504"/>
          <w:jc w:val="right"/>
        </w:trPr>
        <w:tc>
          <w:tcPr>
            <w:tcW w:w="8371" w:type="dxa"/>
            <w:tcBorders>
              <w:top w:val="single" w:sz="4" w:space="0" w:color="000000"/>
              <w:bottom w:val="single" w:sz="4" w:space="0" w:color="000000"/>
            </w:tcBorders>
          </w:tcPr>
          <w:p w14:paraId="1D4BC802" w14:textId="77777777" w:rsidR="00330C58" w:rsidRDefault="00330C58">
            <w:pPr>
              <w:pStyle w:val="TableParagraph"/>
              <w:widowControl w:val="0"/>
              <w:spacing w:before="5" w:after="0"/>
              <w:rPr>
                <w:rFonts w:ascii="Times New Roman" w:hAnsi="Times New Roman" w:cs="Times New Roman"/>
                <w:sz w:val="20"/>
                <w:szCs w:val="20"/>
              </w:rPr>
            </w:pPr>
          </w:p>
          <w:p w14:paraId="7F44C8CB" w14:textId="77777777" w:rsidR="00330C58" w:rsidRDefault="00213AD2">
            <w:pPr>
              <w:pStyle w:val="TableParagraph"/>
              <w:widowControl w:val="0"/>
              <w:spacing w:before="1" w:after="0"/>
              <w:ind w:left="28"/>
              <w:rPr>
                <w:rFonts w:ascii="Times New Roman" w:hAnsi="Times New Roman" w:cs="Times New Roman"/>
                <w:b/>
                <w:sz w:val="20"/>
                <w:szCs w:val="20"/>
              </w:rPr>
            </w:pPr>
            <w:r>
              <w:rPr>
                <w:rFonts w:ascii="Times New Roman" w:hAnsi="Times New Roman" w:cs="Times New Roman"/>
                <w:b/>
                <w:sz w:val="20"/>
                <w:szCs w:val="20"/>
              </w:rPr>
              <w:t>Åtgärd, syfte och för vem?</w:t>
            </w:r>
          </w:p>
        </w:tc>
        <w:tc>
          <w:tcPr>
            <w:tcW w:w="726" w:type="dxa"/>
            <w:tcBorders>
              <w:top w:val="single" w:sz="4" w:space="0" w:color="000000"/>
              <w:bottom w:val="single" w:sz="4" w:space="0" w:color="000000"/>
            </w:tcBorders>
          </w:tcPr>
          <w:p w14:paraId="0CD80C4F" w14:textId="77777777" w:rsidR="00330C58" w:rsidRDefault="00330C58">
            <w:pPr>
              <w:widowControl w:val="0"/>
              <w:spacing w:after="0"/>
              <w:rPr>
                <w:sz w:val="20"/>
                <w:szCs w:val="20"/>
              </w:rPr>
            </w:pPr>
          </w:p>
        </w:tc>
        <w:tc>
          <w:tcPr>
            <w:tcW w:w="1425" w:type="dxa"/>
            <w:tcBorders>
              <w:top w:val="single" w:sz="4" w:space="0" w:color="000000"/>
              <w:bottom w:val="single" w:sz="4" w:space="0" w:color="000000"/>
            </w:tcBorders>
          </w:tcPr>
          <w:p w14:paraId="575CF037" w14:textId="77777777" w:rsidR="00330C58" w:rsidRDefault="00330C58">
            <w:pPr>
              <w:widowControl w:val="0"/>
              <w:spacing w:after="0"/>
              <w:rPr>
                <w:sz w:val="20"/>
                <w:szCs w:val="20"/>
              </w:rPr>
            </w:pPr>
          </w:p>
        </w:tc>
      </w:tr>
      <w:tr w:rsidR="00330C58" w14:paraId="3C831E21" w14:textId="77777777">
        <w:trPr>
          <w:trHeight w:hRule="exact" w:val="927"/>
          <w:jc w:val="right"/>
        </w:trPr>
        <w:tc>
          <w:tcPr>
            <w:tcW w:w="9097" w:type="dxa"/>
            <w:gridSpan w:val="2"/>
            <w:tcBorders>
              <w:top w:val="single" w:sz="4" w:space="0" w:color="000000"/>
              <w:left w:val="single" w:sz="4" w:space="0" w:color="000000"/>
              <w:bottom w:val="single" w:sz="4" w:space="0" w:color="000000"/>
            </w:tcBorders>
          </w:tcPr>
          <w:p w14:paraId="5922EC8E" w14:textId="77777777" w:rsidR="00330C58" w:rsidRDefault="00330C58">
            <w:pPr>
              <w:pStyle w:val="TableParagraph"/>
              <w:widowControl w:val="0"/>
              <w:spacing w:before="9" w:after="0"/>
              <w:rPr>
                <w:rFonts w:ascii="Times New Roman" w:hAnsi="Times New Roman" w:cs="Times New Roman"/>
                <w:sz w:val="20"/>
                <w:szCs w:val="20"/>
              </w:rPr>
            </w:pPr>
          </w:p>
          <w:p w14:paraId="2BD9DDA7"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tc>
        <w:tc>
          <w:tcPr>
            <w:tcW w:w="1425" w:type="dxa"/>
          </w:tcPr>
          <w:p w14:paraId="60190FE1" w14:textId="77777777" w:rsidR="00330C58" w:rsidRDefault="00330C58">
            <w:pPr>
              <w:widowControl w:val="0"/>
              <w:spacing w:after="0"/>
              <w:rPr>
                <w:sz w:val="20"/>
                <w:szCs w:val="20"/>
              </w:rPr>
            </w:pPr>
          </w:p>
        </w:tc>
      </w:tr>
      <w:tr w:rsidR="00330C58" w14:paraId="3AD3011E" w14:textId="77777777">
        <w:trPr>
          <w:trHeight w:hRule="exact" w:val="504"/>
          <w:jc w:val="right"/>
        </w:trPr>
        <w:tc>
          <w:tcPr>
            <w:tcW w:w="8371" w:type="dxa"/>
            <w:tcBorders>
              <w:top w:val="single" w:sz="4" w:space="0" w:color="000000"/>
              <w:bottom w:val="single" w:sz="4" w:space="0" w:color="000000"/>
            </w:tcBorders>
          </w:tcPr>
          <w:p w14:paraId="0D27A757" w14:textId="77777777" w:rsidR="00330C58" w:rsidRDefault="00330C58">
            <w:pPr>
              <w:pStyle w:val="TableParagraph"/>
              <w:widowControl w:val="0"/>
              <w:spacing w:before="5" w:after="0"/>
              <w:rPr>
                <w:rFonts w:ascii="Times New Roman" w:hAnsi="Times New Roman" w:cs="Times New Roman"/>
                <w:sz w:val="20"/>
                <w:szCs w:val="20"/>
              </w:rPr>
            </w:pPr>
          </w:p>
          <w:p w14:paraId="454B75CB" w14:textId="77777777" w:rsidR="00330C58" w:rsidRDefault="00213AD2">
            <w:pPr>
              <w:pStyle w:val="TableParagraph"/>
              <w:widowControl w:val="0"/>
              <w:spacing w:before="1" w:after="0"/>
              <w:ind w:left="28"/>
              <w:rPr>
                <w:rFonts w:ascii="Times New Roman" w:hAnsi="Times New Roman" w:cs="Times New Roman"/>
                <w:b/>
                <w:sz w:val="20"/>
                <w:szCs w:val="20"/>
              </w:rPr>
            </w:pPr>
            <w:r>
              <w:rPr>
                <w:rFonts w:ascii="Times New Roman" w:hAnsi="Times New Roman" w:cs="Times New Roman"/>
                <w:b/>
                <w:sz w:val="20"/>
                <w:szCs w:val="20"/>
              </w:rPr>
              <w:t>När skall åtgärden utföras?</w:t>
            </w:r>
          </w:p>
        </w:tc>
        <w:tc>
          <w:tcPr>
            <w:tcW w:w="726" w:type="dxa"/>
            <w:tcBorders>
              <w:top w:val="single" w:sz="4" w:space="0" w:color="000000"/>
              <w:bottom w:val="single" w:sz="4" w:space="0" w:color="000000"/>
            </w:tcBorders>
          </w:tcPr>
          <w:p w14:paraId="7AF2C7A1" w14:textId="77777777" w:rsidR="00330C58" w:rsidRDefault="00330C58">
            <w:pPr>
              <w:widowControl w:val="0"/>
              <w:spacing w:after="0"/>
              <w:rPr>
                <w:sz w:val="20"/>
                <w:szCs w:val="20"/>
              </w:rPr>
            </w:pPr>
          </w:p>
        </w:tc>
        <w:tc>
          <w:tcPr>
            <w:tcW w:w="1425" w:type="dxa"/>
            <w:tcBorders>
              <w:top w:val="single" w:sz="4" w:space="0" w:color="000000"/>
              <w:bottom w:val="single" w:sz="4" w:space="0" w:color="000000"/>
            </w:tcBorders>
          </w:tcPr>
          <w:p w14:paraId="4EE1785A" w14:textId="77777777" w:rsidR="00330C58" w:rsidRDefault="00330C58">
            <w:pPr>
              <w:widowControl w:val="0"/>
              <w:spacing w:after="0"/>
              <w:rPr>
                <w:sz w:val="20"/>
                <w:szCs w:val="20"/>
              </w:rPr>
            </w:pPr>
          </w:p>
        </w:tc>
      </w:tr>
      <w:tr w:rsidR="00330C58" w14:paraId="5DF2CF0E" w14:textId="77777777">
        <w:trPr>
          <w:trHeight w:hRule="exact" w:val="480"/>
          <w:jc w:val="right"/>
        </w:trPr>
        <w:tc>
          <w:tcPr>
            <w:tcW w:w="8371" w:type="dxa"/>
            <w:tcBorders>
              <w:top w:val="single" w:sz="4" w:space="0" w:color="000000"/>
              <w:left w:val="single" w:sz="4" w:space="0" w:color="000000"/>
              <w:bottom w:val="single" w:sz="4" w:space="0" w:color="000000"/>
            </w:tcBorders>
          </w:tcPr>
          <w:p w14:paraId="4BDEAF5E" w14:textId="77777777" w:rsidR="00330C58" w:rsidRDefault="00330C58">
            <w:pPr>
              <w:widowControl w:val="0"/>
              <w:spacing w:after="0"/>
              <w:rPr>
                <w:sz w:val="20"/>
                <w:szCs w:val="20"/>
              </w:rPr>
            </w:pPr>
          </w:p>
        </w:tc>
        <w:tc>
          <w:tcPr>
            <w:tcW w:w="726" w:type="dxa"/>
            <w:tcBorders>
              <w:top w:val="single" w:sz="4" w:space="0" w:color="000000"/>
              <w:bottom w:val="single" w:sz="4" w:space="0" w:color="000000"/>
            </w:tcBorders>
          </w:tcPr>
          <w:p w14:paraId="38FA9053" w14:textId="77777777" w:rsidR="00330C58" w:rsidRDefault="00330C58">
            <w:pPr>
              <w:widowControl w:val="0"/>
              <w:spacing w:after="0"/>
              <w:rPr>
                <w:sz w:val="20"/>
                <w:szCs w:val="20"/>
              </w:rPr>
            </w:pPr>
          </w:p>
        </w:tc>
        <w:tc>
          <w:tcPr>
            <w:tcW w:w="1425" w:type="dxa"/>
            <w:tcBorders>
              <w:top w:val="single" w:sz="4" w:space="0" w:color="000000"/>
              <w:bottom w:val="single" w:sz="4" w:space="0" w:color="000000"/>
            </w:tcBorders>
          </w:tcPr>
          <w:p w14:paraId="7F7F9E8F" w14:textId="77777777" w:rsidR="00330C58" w:rsidRDefault="00330C58">
            <w:pPr>
              <w:widowControl w:val="0"/>
              <w:spacing w:after="0"/>
              <w:rPr>
                <w:sz w:val="20"/>
                <w:szCs w:val="20"/>
              </w:rPr>
            </w:pPr>
          </w:p>
        </w:tc>
      </w:tr>
      <w:tr w:rsidR="00330C58" w14:paraId="0FF012D8" w14:textId="77777777">
        <w:trPr>
          <w:trHeight w:hRule="exact" w:val="499"/>
          <w:jc w:val="right"/>
        </w:trPr>
        <w:tc>
          <w:tcPr>
            <w:tcW w:w="8371" w:type="dxa"/>
            <w:tcBorders>
              <w:top w:val="single" w:sz="4" w:space="0" w:color="000000"/>
              <w:bottom w:val="single" w:sz="4" w:space="0" w:color="000000"/>
            </w:tcBorders>
          </w:tcPr>
          <w:p w14:paraId="46FE36B5" w14:textId="77777777" w:rsidR="00330C58" w:rsidRDefault="00330C58">
            <w:pPr>
              <w:pStyle w:val="TableParagraph"/>
              <w:widowControl w:val="0"/>
              <w:spacing w:before="1" w:after="0"/>
              <w:rPr>
                <w:rFonts w:ascii="Times New Roman" w:hAnsi="Times New Roman" w:cs="Times New Roman"/>
                <w:sz w:val="20"/>
                <w:szCs w:val="20"/>
              </w:rPr>
            </w:pPr>
          </w:p>
          <w:p w14:paraId="2185A9CD" w14:textId="77777777" w:rsidR="00330C58" w:rsidRDefault="00213AD2">
            <w:pPr>
              <w:pStyle w:val="TableParagraph"/>
              <w:widowControl w:val="0"/>
              <w:spacing w:after="0"/>
              <w:ind w:left="28"/>
              <w:rPr>
                <w:rFonts w:ascii="Times New Roman" w:hAnsi="Times New Roman" w:cs="Times New Roman"/>
                <w:b/>
                <w:sz w:val="20"/>
                <w:szCs w:val="20"/>
              </w:rPr>
            </w:pPr>
            <w:r>
              <w:rPr>
                <w:rFonts w:ascii="Times New Roman" w:hAnsi="Times New Roman" w:cs="Times New Roman"/>
                <w:b/>
                <w:sz w:val="20"/>
                <w:szCs w:val="20"/>
              </w:rPr>
              <w:t>Hur skall åtgärden ske?</w:t>
            </w:r>
          </w:p>
        </w:tc>
        <w:tc>
          <w:tcPr>
            <w:tcW w:w="726" w:type="dxa"/>
            <w:tcBorders>
              <w:top w:val="single" w:sz="4" w:space="0" w:color="000000"/>
              <w:bottom w:val="single" w:sz="4" w:space="0" w:color="000000"/>
            </w:tcBorders>
          </w:tcPr>
          <w:p w14:paraId="1FCFF477" w14:textId="77777777" w:rsidR="00330C58" w:rsidRDefault="00330C58">
            <w:pPr>
              <w:widowControl w:val="0"/>
              <w:spacing w:after="0"/>
              <w:rPr>
                <w:sz w:val="20"/>
                <w:szCs w:val="20"/>
              </w:rPr>
            </w:pPr>
          </w:p>
        </w:tc>
        <w:tc>
          <w:tcPr>
            <w:tcW w:w="1425" w:type="dxa"/>
            <w:tcBorders>
              <w:top w:val="single" w:sz="4" w:space="0" w:color="000000"/>
              <w:bottom w:val="single" w:sz="4" w:space="0" w:color="000000"/>
            </w:tcBorders>
          </w:tcPr>
          <w:p w14:paraId="07E24EA7" w14:textId="77777777" w:rsidR="00330C58" w:rsidRDefault="00330C58">
            <w:pPr>
              <w:widowControl w:val="0"/>
              <w:spacing w:after="0"/>
              <w:rPr>
                <w:sz w:val="20"/>
                <w:szCs w:val="20"/>
              </w:rPr>
            </w:pPr>
          </w:p>
        </w:tc>
      </w:tr>
      <w:tr w:rsidR="00330C58" w14:paraId="378EA931" w14:textId="77777777">
        <w:trPr>
          <w:trHeight w:hRule="exact" w:val="926"/>
          <w:jc w:val="right"/>
        </w:trPr>
        <w:tc>
          <w:tcPr>
            <w:tcW w:w="9097" w:type="dxa"/>
            <w:gridSpan w:val="2"/>
            <w:tcBorders>
              <w:top w:val="single" w:sz="4" w:space="0" w:color="000000"/>
              <w:left w:val="single" w:sz="4" w:space="0" w:color="000000"/>
              <w:bottom w:val="single" w:sz="4" w:space="0" w:color="000000"/>
            </w:tcBorders>
          </w:tcPr>
          <w:p w14:paraId="080FA876" w14:textId="77777777" w:rsidR="00330C58" w:rsidRDefault="00330C58">
            <w:pPr>
              <w:pStyle w:val="TableParagraph"/>
              <w:widowControl w:val="0"/>
              <w:spacing w:before="2" w:after="0"/>
              <w:rPr>
                <w:rFonts w:ascii="Times New Roman" w:hAnsi="Times New Roman" w:cs="Times New Roman"/>
                <w:sz w:val="20"/>
                <w:szCs w:val="20"/>
              </w:rPr>
            </w:pPr>
          </w:p>
          <w:p w14:paraId="5BBE6EFD"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tc>
        <w:tc>
          <w:tcPr>
            <w:tcW w:w="1425" w:type="dxa"/>
          </w:tcPr>
          <w:p w14:paraId="33B4BBA0" w14:textId="77777777" w:rsidR="00330C58" w:rsidRDefault="00330C58">
            <w:pPr>
              <w:widowControl w:val="0"/>
              <w:spacing w:after="0"/>
              <w:rPr>
                <w:sz w:val="20"/>
                <w:szCs w:val="20"/>
              </w:rPr>
            </w:pPr>
          </w:p>
        </w:tc>
      </w:tr>
      <w:tr w:rsidR="00330C58" w14:paraId="0694545D" w14:textId="77777777">
        <w:trPr>
          <w:trHeight w:hRule="exact" w:val="505"/>
          <w:jc w:val="right"/>
        </w:trPr>
        <w:tc>
          <w:tcPr>
            <w:tcW w:w="9097" w:type="dxa"/>
            <w:gridSpan w:val="2"/>
            <w:tcBorders>
              <w:top w:val="single" w:sz="4" w:space="0" w:color="000000"/>
              <w:bottom w:val="single" w:sz="4" w:space="0" w:color="000000"/>
            </w:tcBorders>
          </w:tcPr>
          <w:p w14:paraId="76FD7BE3" w14:textId="77777777" w:rsidR="00330C58" w:rsidRDefault="00330C58">
            <w:pPr>
              <w:pStyle w:val="TableParagraph"/>
              <w:widowControl w:val="0"/>
              <w:spacing w:before="6" w:after="0"/>
              <w:rPr>
                <w:rFonts w:ascii="Times New Roman" w:hAnsi="Times New Roman" w:cs="Times New Roman"/>
                <w:sz w:val="20"/>
                <w:szCs w:val="20"/>
              </w:rPr>
            </w:pPr>
          </w:p>
          <w:p w14:paraId="7586B16B" w14:textId="77777777" w:rsidR="00330C58" w:rsidRDefault="00213AD2">
            <w:pPr>
              <w:pStyle w:val="TableParagraph"/>
              <w:widowControl w:val="0"/>
              <w:spacing w:after="0"/>
              <w:ind w:left="28"/>
              <w:rPr>
                <w:rFonts w:ascii="Times New Roman" w:hAnsi="Times New Roman" w:cs="Times New Roman"/>
                <w:b/>
                <w:sz w:val="20"/>
                <w:szCs w:val="20"/>
              </w:rPr>
            </w:pPr>
            <w:r>
              <w:rPr>
                <w:rFonts w:ascii="Times New Roman" w:hAnsi="Times New Roman" w:cs="Times New Roman"/>
                <w:b/>
                <w:sz w:val="20"/>
                <w:szCs w:val="20"/>
              </w:rPr>
              <w:t>Vem ansvarar för att åtgärden genomförs?</w:t>
            </w:r>
          </w:p>
        </w:tc>
        <w:tc>
          <w:tcPr>
            <w:tcW w:w="1425" w:type="dxa"/>
          </w:tcPr>
          <w:p w14:paraId="4B513CBF" w14:textId="77777777" w:rsidR="00330C58" w:rsidRDefault="00330C58">
            <w:pPr>
              <w:widowControl w:val="0"/>
              <w:spacing w:after="0"/>
              <w:rPr>
                <w:sz w:val="20"/>
                <w:szCs w:val="20"/>
              </w:rPr>
            </w:pPr>
          </w:p>
        </w:tc>
      </w:tr>
      <w:tr w:rsidR="00330C58" w14:paraId="2E2D2EB1" w14:textId="77777777">
        <w:trPr>
          <w:trHeight w:hRule="exact" w:val="480"/>
          <w:jc w:val="right"/>
        </w:trPr>
        <w:tc>
          <w:tcPr>
            <w:tcW w:w="9097" w:type="dxa"/>
            <w:gridSpan w:val="2"/>
            <w:tcBorders>
              <w:top w:val="single" w:sz="4" w:space="0" w:color="000000"/>
              <w:left w:val="single" w:sz="4" w:space="0" w:color="000000"/>
              <w:bottom w:val="single" w:sz="4" w:space="0" w:color="000000"/>
            </w:tcBorders>
          </w:tcPr>
          <w:p w14:paraId="0375399F" w14:textId="77777777" w:rsidR="00330C58" w:rsidRDefault="00330C58">
            <w:pPr>
              <w:widowControl w:val="0"/>
              <w:spacing w:after="0"/>
              <w:rPr>
                <w:sz w:val="20"/>
                <w:szCs w:val="20"/>
              </w:rPr>
            </w:pPr>
          </w:p>
        </w:tc>
        <w:tc>
          <w:tcPr>
            <w:tcW w:w="1425" w:type="dxa"/>
          </w:tcPr>
          <w:p w14:paraId="43304754" w14:textId="77777777" w:rsidR="00330C58" w:rsidRDefault="00330C58">
            <w:pPr>
              <w:widowControl w:val="0"/>
              <w:spacing w:after="0"/>
              <w:rPr>
                <w:sz w:val="20"/>
                <w:szCs w:val="20"/>
              </w:rPr>
            </w:pPr>
          </w:p>
        </w:tc>
      </w:tr>
      <w:tr w:rsidR="00330C58" w14:paraId="46D533A1" w14:textId="77777777">
        <w:trPr>
          <w:trHeight w:hRule="exact" w:val="504"/>
          <w:jc w:val="right"/>
        </w:trPr>
        <w:tc>
          <w:tcPr>
            <w:tcW w:w="9097" w:type="dxa"/>
            <w:gridSpan w:val="2"/>
            <w:tcBorders>
              <w:top w:val="single" w:sz="4" w:space="0" w:color="000000"/>
              <w:bottom w:val="single" w:sz="4" w:space="0" w:color="000000"/>
            </w:tcBorders>
          </w:tcPr>
          <w:p w14:paraId="16651997" w14:textId="77777777" w:rsidR="00330C58" w:rsidRDefault="00330C58">
            <w:pPr>
              <w:pStyle w:val="TableParagraph"/>
              <w:widowControl w:val="0"/>
              <w:spacing w:before="5" w:after="0"/>
              <w:rPr>
                <w:rFonts w:ascii="Times New Roman" w:hAnsi="Times New Roman" w:cs="Times New Roman"/>
                <w:sz w:val="20"/>
                <w:szCs w:val="20"/>
              </w:rPr>
            </w:pPr>
          </w:p>
          <w:p w14:paraId="3F936ECD" w14:textId="77777777" w:rsidR="00330C58" w:rsidRDefault="00213AD2">
            <w:pPr>
              <w:pStyle w:val="TableParagraph"/>
              <w:widowControl w:val="0"/>
              <w:spacing w:before="1" w:after="0"/>
              <w:ind w:left="28"/>
              <w:rPr>
                <w:rFonts w:ascii="Times New Roman" w:hAnsi="Times New Roman" w:cs="Times New Roman"/>
                <w:b/>
                <w:sz w:val="20"/>
                <w:szCs w:val="20"/>
              </w:rPr>
            </w:pPr>
            <w:r>
              <w:rPr>
                <w:rFonts w:ascii="Times New Roman" w:hAnsi="Times New Roman" w:cs="Times New Roman"/>
                <w:b/>
                <w:sz w:val="20"/>
                <w:szCs w:val="20"/>
              </w:rPr>
              <w:t xml:space="preserve">När skall </w:t>
            </w:r>
            <w:r>
              <w:rPr>
                <w:rFonts w:ascii="Times New Roman" w:hAnsi="Times New Roman" w:cs="Times New Roman"/>
                <w:b/>
                <w:sz w:val="20"/>
                <w:szCs w:val="20"/>
              </w:rPr>
              <w:t>återrapport ske till rektor?</w:t>
            </w:r>
          </w:p>
        </w:tc>
        <w:tc>
          <w:tcPr>
            <w:tcW w:w="1425" w:type="dxa"/>
          </w:tcPr>
          <w:p w14:paraId="160E8A1D" w14:textId="77777777" w:rsidR="00330C58" w:rsidRDefault="00330C58">
            <w:pPr>
              <w:widowControl w:val="0"/>
              <w:spacing w:after="0"/>
              <w:rPr>
                <w:sz w:val="20"/>
                <w:szCs w:val="20"/>
              </w:rPr>
            </w:pPr>
          </w:p>
        </w:tc>
      </w:tr>
      <w:tr w:rsidR="00330C58" w14:paraId="4C1DF8DE" w14:textId="77777777">
        <w:trPr>
          <w:trHeight w:hRule="exact" w:val="476"/>
          <w:jc w:val="right"/>
        </w:trPr>
        <w:tc>
          <w:tcPr>
            <w:tcW w:w="9097" w:type="dxa"/>
            <w:gridSpan w:val="2"/>
            <w:tcBorders>
              <w:top w:val="single" w:sz="4" w:space="0" w:color="000000"/>
              <w:left w:val="single" w:sz="4" w:space="0" w:color="000000"/>
              <w:bottom w:val="single" w:sz="4" w:space="0" w:color="000000"/>
            </w:tcBorders>
          </w:tcPr>
          <w:p w14:paraId="7C2A910F" w14:textId="77777777" w:rsidR="00330C58" w:rsidRDefault="00330C58">
            <w:pPr>
              <w:widowControl w:val="0"/>
              <w:spacing w:after="0"/>
              <w:rPr>
                <w:sz w:val="20"/>
                <w:szCs w:val="20"/>
              </w:rPr>
            </w:pPr>
          </w:p>
        </w:tc>
        <w:tc>
          <w:tcPr>
            <w:tcW w:w="1425" w:type="dxa"/>
          </w:tcPr>
          <w:p w14:paraId="080BEA08" w14:textId="77777777" w:rsidR="00330C58" w:rsidRDefault="00330C58">
            <w:pPr>
              <w:widowControl w:val="0"/>
              <w:spacing w:after="0"/>
              <w:rPr>
                <w:sz w:val="20"/>
                <w:szCs w:val="20"/>
              </w:rPr>
            </w:pPr>
          </w:p>
        </w:tc>
      </w:tr>
      <w:tr w:rsidR="00330C58" w14:paraId="6CB789E2" w14:textId="77777777">
        <w:trPr>
          <w:trHeight w:hRule="exact" w:val="504"/>
          <w:jc w:val="right"/>
        </w:trPr>
        <w:tc>
          <w:tcPr>
            <w:tcW w:w="9097" w:type="dxa"/>
            <w:gridSpan w:val="2"/>
            <w:tcBorders>
              <w:top w:val="single" w:sz="4" w:space="0" w:color="000000"/>
              <w:bottom w:val="single" w:sz="4" w:space="0" w:color="000000"/>
            </w:tcBorders>
          </w:tcPr>
          <w:p w14:paraId="34E12CD3" w14:textId="77777777" w:rsidR="00330C58" w:rsidRDefault="00330C58">
            <w:pPr>
              <w:pStyle w:val="TableParagraph"/>
              <w:widowControl w:val="0"/>
              <w:spacing w:before="5" w:after="0"/>
              <w:rPr>
                <w:rFonts w:ascii="Times New Roman" w:hAnsi="Times New Roman" w:cs="Times New Roman"/>
                <w:sz w:val="20"/>
                <w:szCs w:val="20"/>
              </w:rPr>
            </w:pPr>
          </w:p>
          <w:p w14:paraId="3D815BC4" w14:textId="77777777" w:rsidR="00330C58" w:rsidRDefault="00213AD2">
            <w:pPr>
              <w:pStyle w:val="TableParagraph"/>
              <w:widowControl w:val="0"/>
              <w:spacing w:before="1" w:after="0"/>
              <w:ind w:left="28"/>
              <w:rPr>
                <w:rFonts w:ascii="Times New Roman" w:hAnsi="Times New Roman" w:cs="Times New Roman"/>
                <w:b/>
                <w:sz w:val="20"/>
                <w:szCs w:val="20"/>
              </w:rPr>
            </w:pPr>
            <w:r>
              <w:rPr>
                <w:rFonts w:ascii="Times New Roman" w:hAnsi="Times New Roman" w:cs="Times New Roman"/>
                <w:b/>
                <w:sz w:val="20"/>
                <w:szCs w:val="20"/>
              </w:rPr>
              <w:t>Hur gick det? Rektor sammanfattar.</w:t>
            </w:r>
          </w:p>
        </w:tc>
        <w:tc>
          <w:tcPr>
            <w:tcW w:w="1425" w:type="dxa"/>
          </w:tcPr>
          <w:p w14:paraId="26AA4220" w14:textId="77777777" w:rsidR="00330C58" w:rsidRDefault="00330C58">
            <w:pPr>
              <w:widowControl w:val="0"/>
              <w:spacing w:after="0"/>
              <w:rPr>
                <w:sz w:val="20"/>
                <w:szCs w:val="20"/>
              </w:rPr>
            </w:pPr>
          </w:p>
        </w:tc>
      </w:tr>
      <w:tr w:rsidR="00330C58" w14:paraId="09E563EA" w14:textId="77777777">
        <w:trPr>
          <w:trHeight w:hRule="exact" w:val="691"/>
          <w:jc w:val="right"/>
        </w:trPr>
        <w:tc>
          <w:tcPr>
            <w:tcW w:w="9097" w:type="dxa"/>
            <w:gridSpan w:val="2"/>
            <w:tcBorders>
              <w:top w:val="single" w:sz="4" w:space="0" w:color="000000"/>
              <w:left w:val="single" w:sz="4" w:space="0" w:color="000000"/>
              <w:bottom w:val="single" w:sz="4" w:space="0" w:color="000000"/>
            </w:tcBorders>
          </w:tcPr>
          <w:p w14:paraId="58318F26" w14:textId="77777777" w:rsidR="00330C58" w:rsidRDefault="00330C58">
            <w:pPr>
              <w:pStyle w:val="TableParagraph"/>
              <w:widowControl w:val="0"/>
              <w:spacing w:after="0"/>
              <w:rPr>
                <w:rFonts w:ascii="Times New Roman" w:hAnsi="Times New Roman" w:cs="Times New Roman"/>
                <w:sz w:val="20"/>
                <w:szCs w:val="20"/>
              </w:rPr>
            </w:pPr>
          </w:p>
          <w:p w14:paraId="004D7BF3" w14:textId="77777777" w:rsidR="00330C58" w:rsidRDefault="00330C58">
            <w:pPr>
              <w:pStyle w:val="TableParagraph"/>
              <w:widowControl w:val="0"/>
              <w:spacing w:before="9" w:after="0"/>
              <w:rPr>
                <w:rFonts w:ascii="Times New Roman" w:hAnsi="Times New Roman" w:cs="Times New Roman"/>
                <w:sz w:val="20"/>
                <w:szCs w:val="20"/>
              </w:rPr>
            </w:pPr>
          </w:p>
          <w:p w14:paraId="3798D645" w14:textId="77777777" w:rsidR="00330C58" w:rsidRDefault="00330C58">
            <w:pPr>
              <w:pStyle w:val="TableParagraph"/>
              <w:widowControl w:val="0"/>
              <w:tabs>
                <w:tab w:val="left" w:pos="4690"/>
              </w:tabs>
              <w:spacing w:after="0"/>
              <w:ind w:left="33"/>
            </w:pPr>
          </w:p>
        </w:tc>
        <w:tc>
          <w:tcPr>
            <w:tcW w:w="1425" w:type="dxa"/>
          </w:tcPr>
          <w:p w14:paraId="7D60E95C" w14:textId="77777777" w:rsidR="00330C58" w:rsidRDefault="00330C58">
            <w:pPr>
              <w:widowControl w:val="0"/>
              <w:spacing w:after="0"/>
              <w:rPr>
                <w:sz w:val="20"/>
                <w:szCs w:val="20"/>
              </w:rPr>
            </w:pPr>
          </w:p>
        </w:tc>
      </w:tr>
      <w:tr w:rsidR="00330C58" w14:paraId="63A17F82" w14:textId="77777777">
        <w:trPr>
          <w:trHeight w:hRule="exact" w:val="505"/>
          <w:jc w:val="right"/>
        </w:trPr>
        <w:tc>
          <w:tcPr>
            <w:tcW w:w="8371" w:type="dxa"/>
            <w:tcBorders>
              <w:top w:val="single" w:sz="4" w:space="0" w:color="000000"/>
              <w:bottom w:val="single" w:sz="4" w:space="0" w:color="000000"/>
            </w:tcBorders>
          </w:tcPr>
          <w:p w14:paraId="4036B44A" w14:textId="77777777" w:rsidR="00330C58" w:rsidRDefault="00330C58">
            <w:pPr>
              <w:pStyle w:val="TableParagraph"/>
              <w:widowControl w:val="0"/>
              <w:spacing w:before="6" w:after="0"/>
              <w:rPr>
                <w:rFonts w:ascii="Times New Roman" w:hAnsi="Times New Roman" w:cs="Times New Roman"/>
                <w:sz w:val="20"/>
                <w:szCs w:val="20"/>
              </w:rPr>
            </w:pPr>
          </w:p>
          <w:p w14:paraId="0DAF6223" w14:textId="77777777" w:rsidR="00330C58" w:rsidRDefault="00213AD2">
            <w:pPr>
              <w:pStyle w:val="TableParagraph"/>
              <w:widowControl w:val="0"/>
              <w:spacing w:after="0"/>
              <w:ind w:left="28"/>
              <w:rPr>
                <w:rFonts w:ascii="Times New Roman" w:hAnsi="Times New Roman" w:cs="Times New Roman"/>
                <w:b/>
                <w:sz w:val="20"/>
                <w:szCs w:val="20"/>
              </w:rPr>
            </w:pPr>
            <w:r>
              <w:rPr>
                <w:rFonts w:ascii="Times New Roman" w:hAnsi="Times New Roman" w:cs="Times New Roman"/>
                <w:b/>
                <w:sz w:val="20"/>
                <w:szCs w:val="20"/>
              </w:rPr>
              <w:t>Beslut om åtgärd</w:t>
            </w:r>
          </w:p>
        </w:tc>
        <w:tc>
          <w:tcPr>
            <w:tcW w:w="726" w:type="dxa"/>
            <w:tcBorders>
              <w:top w:val="single" w:sz="4" w:space="0" w:color="000000"/>
              <w:bottom w:val="single" w:sz="4" w:space="0" w:color="000000"/>
            </w:tcBorders>
          </w:tcPr>
          <w:p w14:paraId="1C5497BB" w14:textId="77777777" w:rsidR="00330C58" w:rsidRDefault="00330C58">
            <w:pPr>
              <w:widowControl w:val="0"/>
              <w:spacing w:after="0"/>
              <w:rPr>
                <w:sz w:val="20"/>
                <w:szCs w:val="20"/>
              </w:rPr>
            </w:pPr>
          </w:p>
        </w:tc>
        <w:tc>
          <w:tcPr>
            <w:tcW w:w="1425" w:type="dxa"/>
            <w:tcBorders>
              <w:top w:val="single" w:sz="4" w:space="0" w:color="000000"/>
              <w:bottom w:val="single" w:sz="4" w:space="0" w:color="000000"/>
            </w:tcBorders>
          </w:tcPr>
          <w:p w14:paraId="744DB18E" w14:textId="77777777" w:rsidR="00330C58" w:rsidRDefault="00330C58">
            <w:pPr>
              <w:widowControl w:val="0"/>
              <w:spacing w:after="0"/>
              <w:rPr>
                <w:sz w:val="20"/>
                <w:szCs w:val="20"/>
              </w:rPr>
            </w:pPr>
          </w:p>
        </w:tc>
      </w:tr>
      <w:tr w:rsidR="00330C58" w14:paraId="11397119" w14:textId="77777777">
        <w:trPr>
          <w:trHeight w:hRule="exact" w:val="504"/>
          <w:jc w:val="right"/>
        </w:trPr>
        <w:tc>
          <w:tcPr>
            <w:tcW w:w="8371" w:type="dxa"/>
            <w:tcBorders>
              <w:top w:val="single" w:sz="4" w:space="0" w:color="000000"/>
              <w:left w:val="single" w:sz="4" w:space="0" w:color="000000"/>
              <w:bottom w:val="single" w:sz="4" w:space="0" w:color="000000"/>
              <w:right w:val="single" w:sz="4" w:space="0" w:color="000000"/>
            </w:tcBorders>
          </w:tcPr>
          <w:p w14:paraId="45A57FDC" w14:textId="77777777" w:rsidR="00330C58" w:rsidRDefault="00213AD2">
            <w:pPr>
              <w:pStyle w:val="TableParagraph"/>
              <w:widowControl w:val="0"/>
              <w:spacing w:before="13" w:after="0"/>
              <w:ind w:left="283" w:right="135"/>
              <w:rPr>
                <w:rFonts w:ascii="Times New Roman" w:hAnsi="Times New Roman" w:cs="Times New Roman"/>
                <w:sz w:val="20"/>
                <w:szCs w:val="20"/>
              </w:rPr>
            </w:pPr>
            <w:r>
              <w:rPr>
                <w:noProof/>
              </w:rPr>
              <mc:AlternateContent>
                <mc:Choice Requires="wps">
                  <w:drawing>
                    <wp:anchor distT="0" distB="0" distL="0" distR="0" simplePos="0" relativeHeight="3" behindDoc="1" locked="0" layoutInCell="0" allowOverlap="1" wp14:anchorId="167B4ED4" wp14:editId="138BE233">
                      <wp:simplePos x="0" y="0"/>
                      <wp:positionH relativeFrom="column">
                        <wp:posOffset>33020</wp:posOffset>
                      </wp:positionH>
                      <wp:positionV relativeFrom="paragraph">
                        <wp:posOffset>10160</wp:posOffset>
                      </wp:positionV>
                      <wp:extent cx="102870" cy="233680"/>
                      <wp:effectExtent l="6985" t="7620" r="6350" b="8255"/>
                      <wp:wrapNone/>
                      <wp:docPr id="1" name="AutoShape 3"/>
                      <wp:cNvGraphicFramePr/>
                      <a:graphic xmlns:a="http://schemas.openxmlformats.org/drawingml/2006/main">
                        <a:graphicData uri="http://schemas.microsoft.com/office/word/2010/wordprocessingShape">
                          <wps:wsp>
                            <wps:cNvSpPr/>
                            <wps:spPr>
                              <a:xfrm>
                                <a:off x="0" y="0"/>
                                <a:ext cx="102240" cy="232920"/>
                              </a:xfrm>
                              <a:custGeom>
                                <a:avLst/>
                                <a:gdLst/>
                                <a:ahLst/>
                                <a:cxnLst/>
                                <a:rect l="l" t="t" r="r" b="b"/>
                                <a:pathLst>
                                  <a:path w="159" h="365">
                                    <a:moveTo>
                                      <a:pt x="0" y="159"/>
                                    </a:moveTo>
                                    <a:lnTo>
                                      <a:pt x="158" y="159"/>
                                    </a:lnTo>
                                    <a:lnTo>
                                      <a:pt x="158" y="0"/>
                                    </a:lnTo>
                                    <a:lnTo>
                                      <a:pt x="0" y="0"/>
                                    </a:lnTo>
                                    <a:lnTo>
                                      <a:pt x="0" y="159"/>
                                    </a:lnTo>
                                    <a:close/>
                                    <a:moveTo>
                                      <a:pt x="0" y="365"/>
                                    </a:moveTo>
                                    <a:lnTo>
                                      <a:pt x="158" y="365"/>
                                    </a:lnTo>
                                    <a:lnTo>
                                      <a:pt x="158" y="207"/>
                                    </a:lnTo>
                                    <a:lnTo>
                                      <a:pt x="0" y="207"/>
                                    </a:lnTo>
                                    <a:lnTo>
                                      <a:pt x="0" y="365"/>
                                    </a:lnTo>
                                    <a:close/>
                                  </a:path>
                                </a:pathLst>
                              </a:custGeom>
                              <a:noFill/>
                              <a:ln w="9144">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Times New Roman" w:hAnsi="Times New Roman" w:cs="Times New Roman"/>
                <w:sz w:val="20"/>
                <w:szCs w:val="20"/>
              </w:rPr>
              <w:t>Fortsatta åtgärder (ny blankett 4) Avslut av åtgärd</w:t>
            </w:r>
          </w:p>
        </w:tc>
        <w:tc>
          <w:tcPr>
            <w:tcW w:w="726" w:type="dxa"/>
            <w:tcBorders>
              <w:top w:val="single" w:sz="4" w:space="0" w:color="000000"/>
              <w:left w:val="single" w:sz="4" w:space="0" w:color="000000"/>
              <w:bottom w:val="single" w:sz="4" w:space="0" w:color="000000"/>
              <w:right w:val="single" w:sz="4" w:space="0" w:color="000000"/>
            </w:tcBorders>
          </w:tcPr>
          <w:p w14:paraId="7926E865" w14:textId="77777777" w:rsidR="00330C58" w:rsidRDefault="00213AD2">
            <w:pPr>
              <w:pStyle w:val="TableParagraph"/>
              <w:widowControl w:val="0"/>
              <w:spacing w:before="17" w:after="0"/>
              <w:ind w:left="23"/>
              <w:rPr>
                <w:rFonts w:ascii="Times New Roman" w:hAnsi="Times New Roman" w:cs="Times New Roman"/>
                <w:sz w:val="20"/>
                <w:szCs w:val="20"/>
              </w:rPr>
            </w:pPr>
            <w:r>
              <w:rPr>
                <w:rFonts w:ascii="Times New Roman" w:hAnsi="Times New Roman" w:cs="Times New Roman"/>
                <w:sz w:val="20"/>
                <w:szCs w:val="20"/>
              </w:rPr>
              <w:t>Dagens datum</w:t>
            </w:r>
          </w:p>
        </w:tc>
        <w:tc>
          <w:tcPr>
            <w:tcW w:w="1425" w:type="dxa"/>
            <w:tcBorders>
              <w:top w:val="single" w:sz="4" w:space="0" w:color="000000"/>
              <w:left w:val="single" w:sz="4" w:space="0" w:color="000000"/>
              <w:bottom w:val="single" w:sz="4" w:space="0" w:color="000000"/>
            </w:tcBorders>
          </w:tcPr>
          <w:p w14:paraId="64AE63D9" w14:textId="77777777" w:rsidR="00330C58" w:rsidRDefault="00213AD2">
            <w:pPr>
              <w:pStyle w:val="TableParagraph"/>
              <w:widowControl w:val="0"/>
              <w:spacing w:before="17" w:after="0"/>
              <w:ind w:left="23"/>
              <w:rPr>
                <w:rFonts w:ascii="Times New Roman" w:hAnsi="Times New Roman" w:cs="Times New Roman"/>
                <w:sz w:val="20"/>
                <w:szCs w:val="20"/>
              </w:rPr>
            </w:pPr>
            <w:r>
              <w:rPr>
                <w:rFonts w:ascii="Times New Roman" w:hAnsi="Times New Roman" w:cs="Times New Roman"/>
                <w:sz w:val="20"/>
                <w:szCs w:val="20"/>
              </w:rPr>
              <w:t>Rektors namnteckning</w:t>
            </w:r>
          </w:p>
        </w:tc>
      </w:tr>
    </w:tbl>
    <w:p w14:paraId="63B489D2" w14:textId="77777777" w:rsidR="00330C58" w:rsidRDefault="00330C58">
      <w:pPr>
        <w:sectPr w:rsidR="00330C58">
          <w:pgSz w:w="11906" w:h="16838"/>
          <w:pgMar w:top="1340" w:right="0" w:bottom="1100" w:left="1280" w:header="0" w:footer="0" w:gutter="0"/>
          <w:cols w:space="720"/>
          <w:formProt w:val="0"/>
          <w:docGrid w:linePitch="100" w:charSpace="4096"/>
        </w:sectPr>
      </w:pPr>
    </w:p>
    <w:p w14:paraId="201830E8" w14:textId="77777777" w:rsidR="00330C58" w:rsidRDefault="00213AD2">
      <w:pPr>
        <w:spacing w:before="53" w:after="0"/>
        <w:ind w:left="136"/>
        <w:rPr>
          <w:b/>
          <w:sz w:val="24"/>
          <w:szCs w:val="24"/>
        </w:rPr>
      </w:pPr>
      <w:r>
        <w:rPr>
          <w:b/>
          <w:sz w:val="24"/>
          <w:szCs w:val="24"/>
        </w:rPr>
        <w:lastRenderedPageBreak/>
        <w:t>Avslutning av ärende</w:t>
      </w:r>
    </w:p>
    <w:p w14:paraId="5B18F22C" w14:textId="77777777" w:rsidR="00330C58" w:rsidRDefault="00213AD2">
      <w:pPr>
        <w:spacing w:before="19" w:after="0" w:line="240" w:lineRule="auto"/>
        <w:ind w:left="136" w:right="6051"/>
        <w:rPr>
          <w:sz w:val="20"/>
          <w:szCs w:val="20"/>
        </w:rPr>
      </w:pPr>
      <w:r>
        <w:rPr>
          <w:sz w:val="20"/>
          <w:szCs w:val="20"/>
        </w:rPr>
        <w:t xml:space="preserve">Att användas vid </w:t>
      </w:r>
      <w:r>
        <w:rPr>
          <w:sz w:val="20"/>
          <w:szCs w:val="20"/>
        </w:rPr>
        <w:t>misstanke om trakasserier, kränkande behandling och/eller mobbning</w:t>
      </w:r>
    </w:p>
    <w:p w14:paraId="670F5D2C" w14:textId="77777777" w:rsidR="00330C58" w:rsidRDefault="00330C58">
      <w:pPr>
        <w:pStyle w:val="Brdtext"/>
        <w:rPr>
          <w:sz w:val="20"/>
          <w:szCs w:val="20"/>
        </w:rPr>
      </w:pPr>
    </w:p>
    <w:p w14:paraId="53763CFF" w14:textId="77777777" w:rsidR="00330C58" w:rsidRDefault="00330C58">
      <w:pPr>
        <w:pStyle w:val="Brdtext"/>
        <w:rPr>
          <w:sz w:val="20"/>
          <w:szCs w:val="20"/>
        </w:rPr>
      </w:pPr>
    </w:p>
    <w:p w14:paraId="7A0EDE92" w14:textId="77777777" w:rsidR="00330C58" w:rsidRDefault="00330C58">
      <w:pPr>
        <w:pStyle w:val="Brdtext"/>
        <w:spacing w:before="8" w:after="0"/>
        <w:rPr>
          <w:sz w:val="20"/>
          <w:szCs w:val="20"/>
        </w:rPr>
      </w:pPr>
    </w:p>
    <w:tbl>
      <w:tblPr>
        <w:tblW w:w="10440" w:type="dxa"/>
        <w:tblInd w:w="102" w:type="dxa"/>
        <w:tblLayout w:type="fixed"/>
        <w:tblCellMar>
          <w:left w:w="0" w:type="dxa"/>
          <w:right w:w="0" w:type="dxa"/>
        </w:tblCellMar>
        <w:tblLook w:val="01E0" w:firstRow="1" w:lastRow="1" w:firstColumn="1" w:lastColumn="1" w:noHBand="0" w:noVBand="0"/>
      </w:tblPr>
      <w:tblGrid>
        <w:gridCol w:w="3482"/>
        <w:gridCol w:w="1739"/>
        <w:gridCol w:w="1738"/>
        <w:gridCol w:w="3481"/>
      </w:tblGrid>
      <w:tr w:rsidR="00330C58" w14:paraId="0DBB9BBD" w14:textId="77777777">
        <w:trPr>
          <w:trHeight w:hRule="exact" w:val="207"/>
        </w:trPr>
        <w:tc>
          <w:tcPr>
            <w:tcW w:w="3481" w:type="dxa"/>
            <w:tcBorders>
              <w:bottom w:val="single" w:sz="4" w:space="0" w:color="000000"/>
            </w:tcBorders>
          </w:tcPr>
          <w:p w14:paraId="277D825F" w14:textId="77777777" w:rsidR="00330C58" w:rsidRDefault="00213AD2">
            <w:pPr>
              <w:pStyle w:val="TableParagraph"/>
              <w:widowControl w:val="0"/>
              <w:spacing w:after="0" w:line="206" w:lineRule="exact"/>
              <w:ind w:left="28"/>
              <w:rPr>
                <w:rFonts w:ascii="Times New Roman" w:hAnsi="Times New Roman" w:cs="Times New Roman"/>
                <w:b/>
                <w:sz w:val="20"/>
                <w:szCs w:val="20"/>
              </w:rPr>
            </w:pPr>
            <w:r>
              <w:rPr>
                <w:rFonts w:ascii="Times New Roman" w:hAnsi="Times New Roman" w:cs="Times New Roman"/>
                <w:b/>
                <w:sz w:val="20"/>
                <w:szCs w:val="20"/>
              </w:rPr>
              <w:t>Aktuellt ärende</w:t>
            </w:r>
          </w:p>
        </w:tc>
        <w:tc>
          <w:tcPr>
            <w:tcW w:w="1739" w:type="dxa"/>
            <w:tcBorders>
              <w:bottom w:val="single" w:sz="4" w:space="0" w:color="000000"/>
            </w:tcBorders>
          </w:tcPr>
          <w:p w14:paraId="14FF4FC1" w14:textId="77777777" w:rsidR="00330C58" w:rsidRDefault="00330C58">
            <w:pPr>
              <w:widowControl w:val="0"/>
              <w:spacing w:after="0"/>
              <w:rPr>
                <w:sz w:val="20"/>
                <w:szCs w:val="20"/>
              </w:rPr>
            </w:pPr>
          </w:p>
        </w:tc>
        <w:tc>
          <w:tcPr>
            <w:tcW w:w="1738" w:type="dxa"/>
            <w:tcBorders>
              <w:bottom w:val="single" w:sz="4" w:space="0" w:color="000000"/>
            </w:tcBorders>
          </w:tcPr>
          <w:p w14:paraId="21A35F67" w14:textId="77777777" w:rsidR="00330C58" w:rsidRDefault="00330C58">
            <w:pPr>
              <w:widowControl w:val="0"/>
              <w:spacing w:after="0"/>
              <w:rPr>
                <w:sz w:val="20"/>
                <w:szCs w:val="20"/>
              </w:rPr>
            </w:pPr>
          </w:p>
        </w:tc>
        <w:tc>
          <w:tcPr>
            <w:tcW w:w="3481" w:type="dxa"/>
            <w:tcBorders>
              <w:bottom w:val="single" w:sz="4" w:space="0" w:color="000000"/>
            </w:tcBorders>
          </w:tcPr>
          <w:p w14:paraId="138FC66A" w14:textId="77777777" w:rsidR="00330C58" w:rsidRDefault="00330C58">
            <w:pPr>
              <w:widowControl w:val="0"/>
              <w:spacing w:after="0"/>
              <w:rPr>
                <w:sz w:val="20"/>
                <w:szCs w:val="20"/>
              </w:rPr>
            </w:pPr>
          </w:p>
        </w:tc>
      </w:tr>
      <w:tr w:rsidR="00330C58" w14:paraId="4826FFF3" w14:textId="77777777">
        <w:trPr>
          <w:trHeight w:hRule="exact" w:val="504"/>
        </w:trPr>
        <w:tc>
          <w:tcPr>
            <w:tcW w:w="3481" w:type="dxa"/>
            <w:tcBorders>
              <w:top w:val="single" w:sz="4" w:space="0" w:color="000000"/>
              <w:left w:val="single" w:sz="4" w:space="0" w:color="000000"/>
              <w:bottom w:val="single" w:sz="4" w:space="0" w:color="000000"/>
            </w:tcBorders>
          </w:tcPr>
          <w:p w14:paraId="71526338" w14:textId="77777777" w:rsidR="00330C58" w:rsidRDefault="00213AD2">
            <w:pPr>
              <w:pStyle w:val="TableParagraph"/>
              <w:widowControl w:val="0"/>
              <w:spacing w:before="17" w:after="0"/>
              <w:ind w:left="23"/>
              <w:rPr>
                <w:rFonts w:ascii="Times New Roman" w:hAnsi="Times New Roman" w:cs="Times New Roman"/>
                <w:sz w:val="20"/>
                <w:szCs w:val="20"/>
              </w:rPr>
            </w:pPr>
            <w:r>
              <w:rPr>
                <w:rFonts w:ascii="Times New Roman" w:hAnsi="Times New Roman" w:cs="Times New Roman"/>
                <w:sz w:val="20"/>
                <w:szCs w:val="20"/>
              </w:rPr>
              <w:t>Namn</w:t>
            </w:r>
          </w:p>
        </w:tc>
        <w:tc>
          <w:tcPr>
            <w:tcW w:w="6958" w:type="dxa"/>
            <w:gridSpan w:val="3"/>
            <w:tcBorders>
              <w:top w:val="single" w:sz="4" w:space="0" w:color="000000"/>
              <w:bottom w:val="single" w:sz="4" w:space="0" w:color="000000"/>
              <w:right w:val="single" w:sz="4" w:space="0" w:color="000000"/>
            </w:tcBorders>
          </w:tcPr>
          <w:p w14:paraId="00B55914" w14:textId="77777777" w:rsidR="00330C58" w:rsidRDefault="00213AD2">
            <w:pPr>
              <w:pStyle w:val="TableParagraph"/>
              <w:widowControl w:val="0"/>
              <w:spacing w:before="17" w:after="0"/>
              <w:ind w:left="1767"/>
              <w:rPr>
                <w:rFonts w:ascii="Times New Roman" w:hAnsi="Times New Roman" w:cs="Times New Roman"/>
                <w:sz w:val="20"/>
                <w:szCs w:val="20"/>
              </w:rPr>
            </w:pPr>
            <w:r>
              <w:rPr>
                <w:rFonts w:ascii="Times New Roman" w:hAnsi="Times New Roman" w:cs="Times New Roman"/>
                <w:sz w:val="20"/>
                <w:szCs w:val="20"/>
              </w:rPr>
              <w:t>Klass/grupp</w:t>
            </w:r>
          </w:p>
        </w:tc>
      </w:tr>
      <w:tr w:rsidR="00330C58" w14:paraId="63654886" w14:textId="77777777">
        <w:trPr>
          <w:trHeight w:hRule="exact" w:val="499"/>
        </w:trPr>
        <w:tc>
          <w:tcPr>
            <w:tcW w:w="3481" w:type="dxa"/>
            <w:tcBorders>
              <w:top w:val="single" w:sz="4" w:space="0" w:color="000000"/>
              <w:left w:val="single" w:sz="4" w:space="0" w:color="000000"/>
              <w:bottom w:val="single" w:sz="4" w:space="0" w:color="000000"/>
            </w:tcBorders>
          </w:tcPr>
          <w:p w14:paraId="1B35E326" w14:textId="77777777" w:rsidR="00330C58" w:rsidRDefault="00213AD2">
            <w:pPr>
              <w:pStyle w:val="TableParagraph"/>
              <w:widowControl w:val="0"/>
              <w:spacing w:before="17" w:after="0"/>
              <w:ind w:left="23"/>
              <w:rPr>
                <w:rFonts w:ascii="Times New Roman" w:hAnsi="Times New Roman" w:cs="Times New Roman"/>
                <w:sz w:val="20"/>
                <w:szCs w:val="20"/>
              </w:rPr>
            </w:pPr>
            <w:r>
              <w:rPr>
                <w:rFonts w:ascii="Times New Roman" w:hAnsi="Times New Roman" w:cs="Times New Roman"/>
                <w:sz w:val="20"/>
                <w:szCs w:val="20"/>
              </w:rPr>
              <w:t>Verksamhet</w:t>
            </w:r>
          </w:p>
        </w:tc>
        <w:tc>
          <w:tcPr>
            <w:tcW w:w="1739" w:type="dxa"/>
            <w:tcBorders>
              <w:top w:val="single" w:sz="4" w:space="0" w:color="000000"/>
              <w:bottom w:val="single" w:sz="4" w:space="0" w:color="000000"/>
            </w:tcBorders>
          </w:tcPr>
          <w:p w14:paraId="7D57EDE3" w14:textId="77777777" w:rsidR="00330C58" w:rsidRDefault="00330C58">
            <w:pPr>
              <w:widowControl w:val="0"/>
              <w:spacing w:after="0"/>
              <w:rPr>
                <w:sz w:val="20"/>
                <w:szCs w:val="20"/>
              </w:rPr>
            </w:pPr>
          </w:p>
        </w:tc>
        <w:tc>
          <w:tcPr>
            <w:tcW w:w="1738" w:type="dxa"/>
            <w:tcBorders>
              <w:top w:val="single" w:sz="4" w:space="0" w:color="000000"/>
              <w:bottom w:val="single" w:sz="4" w:space="0" w:color="000000"/>
            </w:tcBorders>
          </w:tcPr>
          <w:p w14:paraId="314E0970" w14:textId="77777777" w:rsidR="00330C58" w:rsidRDefault="00330C58">
            <w:pPr>
              <w:widowControl w:val="0"/>
              <w:spacing w:after="0"/>
              <w:rPr>
                <w:sz w:val="20"/>
                <w:szCs w:val="20"/>
              </w:rPr>
            </w:pPr>
          </w:p>
        </w:tc>
        <w:tc>
          <w:tcPr>
            <w:tcW w:w="3481" w:type="dxa"/>
            <w:tcBorders>
              <w:top w:val="single" w:sz="4" w:space="0" w:color="000000"/>
              <w:bottom w:val="single" w:sz="4" w:space="0" w:color="000000"/>
              <w:right w:val="single" w:sz="4" w:space="0" w:color="000000"/>
            </w:tcBorders>
          </w:tcPr>
          <w:p w14:paraId="19CCDDCA" w14:textId="77777777" w:rsidR="00330C58" w:rsidRDefault="00330C58">
            <w:pPr>
              <w:widowControl w:val="0"/>
              <w:spacing w:after="0"/>
              <w:rPr>
                <w:sz w:val="20"/>
                <w:szCs w:val="20"/>
              </w:rPr>
            </w:pPr>
          </w:p>
        </w:tc>
      </w:tr>
      <w:tr w:rsidR="00330C58" w14:paraId="207746F2" w14:textId="77777777">
        <w:trPr>
          <w:trHeight w:hRule="exact" w:val="499"/>
        </w:trPr>
        <w:tc>
          <w:tcPr>
            <w:tcW w:w="10439" w:type="dxa"/>
            <w:gridSpan w:val="4"/>
            <w:tcBorders>
              <w:top w:val="single" w:sz="4" w:space="0" w:color="000000"/>
              <w:bottom w:val="single" w:sz="4" w:space="0" w:color="000000"/>
            </w:tcBorders>
          </w:tcPr>
          <w:p w14:paraId="3F9C3B16" w14:textId="77777777" w:rsidR="00330C58" w:rsidRDefault="00330C58">
            <w:pPr>
              <w:pStyle w:val="TableParagraph"/>
              <w:widowControl w:val="0"/>
              <w:spacing w:before="1" w:after="0"/>
              <w:rPr>
                <w:rFonts w:ascii="Times New Roman" w:hAnsi="Times New Roman" w:cs="Times New Roman"/>
                <w:sz w:val="20"/>
                <w:szCs w:val="20"/>
              </w:rPr>
            </w:pPr>
          </w:p>
          <w:p w14:paraId="67937EE0" w14:textId="77777777" w:rsidR="00330C58" w:rsidRDefault="00213AD2">
            <w:pPr>
              <w:pStyle w:val="TableParagraph"/>
              <w:widowControl w:val="0"/>
              <w:spacing w:after="0"/>
              <w:ind w:left="28" w:right="46"/>
              <w:rPr>
                <w:rFonts w:ascii="Times New Roman" w:hAnsi="Times New Roman" w:cs="Times New Roman"/>
                <w:b/>
                <w:sz w:val="20"/>
                <w:szCs w:val="20"/>
              </w:rPr>
            </w:pPr>
            <w:r>
              <w:rPr>
                <w:rFonts w:ascii="Times New Roman" w:hAnsi="Times New Roman" w:cs="Times New Roman"/>
                <w:b/>
                <w:sz w:val="20"/>
                <w:szCs w:val="20"/>
              </w:rPr>
              <w:t>Analys av den nuvarande situationen och skäl till att ärendet avslutas</w:t>
            </w:r>
          </w:p>
        </w:tc>
      </w:tr>
      <w:tr w:rsidR="00330C58" w14:paraId="6E598C5A" w14:textId="77777777">
        <w:trPr>
          <w:trHeight w:hRule="exact" w:val="3380"/>
        </w:trPr>
        <w:tc>
          <w:tcPr>
            <w:tcW w:w="10439" w:type="dxa"/>
            <w:gridSpan w:val="4"/>
            <w:tcBorders>
              <w:top w:val="single" w:sz="4" w:space="0" w:color="000000"/>
              <w:left w:val="single" w:sz="4" w:space="0" w:color="000000"/>
              <w:bottom w:val="single" w:sz="4" w:space="0" w:color="000000"/>
              <w:right w:val="single" w:sz="4" w:space="0" w:color="000000"/>
            </w:tcBorders>
          </w:tcPr>
          <w:p w14:paraId="1AE97727" w14:textId="77777777" w:rsidR="00330C58" w:rsidRDefault="00330C58">
            <w:pPr>
              <w:pStyle w:val="TableParagraph"/>
              <w:widowControl w:val="0"/>
              <w:spacing w:before="9" w:after="0"/>
              <w:rPr>
                <w:rFonts w:ascii="Times New Roman" w:hAnsi="Times New Roman" w:cs="Times New Roman"/>
                <w:sz w:val="20"/>
                <w:szCs w:val="20"/>
              </w:rPr>
            </w:pPr>
          </w:p>
          <w:p w14:paraId="098CC05A"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p w14:paraId="77BC0479" w14:textId="77777777" w:rsidR="00330C58" w:rsidRDefault="00330C58">
            <w:pPr>
              <w:pStyle w:val="TableParagraph"/>
              <w:widowControl w:val="0"/>
              <w:spacing w:before="7" w:after="0"/>
              <w:rPr>
                <w:rFonts w:ascii="Times New Roman" w:hAnsi="Times New Roman" w:cs="Times New Roman"/>
                <w:sz w:val="20"/>
                <w:szCs w:val="20"/>
              </w:rPr>
            </w:pPr>
          </w:p>
          <w:p w14:paraId="0304969D"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p w14:paraId="6212B3DD" w14:textId="77777777" w:rsidR="00330C58" w:rsidRDefault="00330C58">
            <w:pPr>
              <w:pStyle w:val="TableParagraph"/>
              <w:widowControl w:val="0"/>
              <w:spacing w:before="2" w:after="0"/>
              <w:rPr>
                <w:rFonts w:ascii="Times New Roman" w:hAnsi="Times New Roman" w:cs="Times New Roman"/>
                <w:sz w:val="20"/>
                <w:szCs w:val="20"/>
              </w:rPr>
            </w:pPr>
          </w:p>
          <w:p w14:paraId="028B1349"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p w14:paraId="2C6F9483" w14:textId="77777777" w:rsidR="00330C58" w:rsidRDefault="00330C58">
            <w:pPr>
              <w:pStyle w:val="TableParagraph"/>
              <w:widowControl w:val="0"/>
              <w:spacing w:before="7" w:after="0"/>
              <w:rPr>
                <w:rFonts w:ascii="Times New Roman" w:hAnsi="Times New Roman" w:cs="Times New Roman"/>
                <w:sz w:val="20"/>
                <w:szCs w:val="20"/>
              </w:rPr>
            </w:pPr>
          </w:p>
          <w:p w14:paraId="4FA139E3"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p w14:paraId="77369134" w14:textId="77777777" w:rsidR="00330C58" w:rsidRDefault="00330C58">
            <w:pPr>
              <w:pStyle w:val="TableParagraph"/>
              <w:widowControl w:val="0"/>
              <w:spacing w:before="7" w:after="0"/>
              <w:rPr>
                <w:rFonts w:ascii="Times New Roman" w:hAnsi="Times New Roman" w:cs="Times New Roman"/>
                <w:sz w:val="20"/>
                <w:szCs w:val="20"/>
              </w:rPr>
            </w:pPr>
          </w:p>
          <w:p w14:paraId="036D6CA2" w14:textId="77777777" w:rsidR="00330C58" w:rsidRDefault="00213AD2">
            <w:pPr>
              <w:pStyle w:val="TableParagraph"/>
              <w:widowControl w:val="0"/>
              <w:spacing w:before="1" w:after="0"/>
              <w:ind w:left="33"/>
              <w:rPr>
                <w:rFonts w:ascii="Times New Roman" w:hAnsi="Times New Roman" w:cs="Times New Roman"/>
                <w:sz w:val="20"/>
                <w:szCs w:val="20"/>
              </w:rPr>
            </w:pPr>
            <w:r>
              <w:rPr>
                <w:rFonts w:ascii="Times New Roman" w:hAnsi="Times New Roman" w:cs="Times New Roman"/>
                <w:sz w:val="20"/>
                <w:szCs w:val="20"/>
              </w:rPr>
              <w:t>...................................................................................................................................................................................................</w:t>
            </w:r>
          </w:p>
          <w:p w14:paraId="17ED3654" w14:textId="77777777" w:rsidR="00330C58" w:rsidRDefault="00330C58">
            <w:pPr>
              <w:pStyle w:val="TableParagraph"/>
              <w:widowControl w:val="0"/>
              <w:spacing w:before="2" w:after="0"/>
              <w:rPr>
                <w:rFonts w:ascii="Times New Roman" w:hAnsi="Times New Roman" w:cs="Times New Roman"/>
                <w:sz w:val="20"/>
                <w:szCs w:val="20"/>
              </w:rPr>
            </w:pPr>
          </w:p>
          <w:p w14:paraId="024A0631"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p w14:paraId="6CDC38D3" w14:textId="77777777" w:rsidR="00330C58" w:rsidRDefault="00330C58">
            <w:pPr>
              <w:pStyle w:val="TableParagraph"/>
              <w:widowControl w:val="0"/>
              <w:spacing w:before="7" w:after="0"/>
              <w:rPr>
                <w:rFonts w:ascii="Times New Roman" w:hAnsi="Times New Roman" w:cs="Times New Roman"/>
                <w:sz w:val="20"/>
                <w:szCs w:val="20"/>
              </w:rPr>
            </w:pPr>
          </w:p>
          <w:p w14:paraId="577CEB3E"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tc>
      </w:tr>
      <w:tr w:rsidR="00330C58" w14:paraId="19FFCC91" w14:textId="77777777">
        <w:trPr>
          <w:trHeight w:hRule="exact" w:val="500"/>
        </w:trPr>
        <w:tc>
          <w:tcPr>
            <w:tcW w:w="10439" w:type="dxa"/>
            <w:gridSpan w:val="4"/>
            <w:tcBorders>
              <w:top w:val="single" w:sz="4" w:space="0" w:color="000000"/>
              <w:bottom w:val="single" w:sz="4" w:space="0" w:color="000000"/>
            </w:tcBorders>
          </w:tcPr>
          <w:p w14:paraId="7C6A48EF" w14:textId="77777777" w:rsidR="00330C58" w:rsidRDefault="00330C58">
            <w:pPr>
              <w:pStyle w:val="TableParagraph"/>
              <w:widowControl w:val="0"/>
              <w:spacing w:before="1" w:after="0"/>
              <w:rPr>
                <w:rFonts w:ascii="Times New Roman" w:hAnsi="Times New Roman" w:cs="Times New Roman"/>
                <w:sz w:val="20"/>
                <w:szCs w:val="20"/>
              </w:rPr>
            </w:pPr>
          </w:p>
          <w:p w14:paraId="147CFCED" w14:textId="77777777" w:rsidR="00330C58" w:rsidRDefault="00213AD2">
            <w:pPr>
              <w:pStyle w:val="TableParagraph"/>
              <w:widowControl w:val="0"/>
              <w:spacing w:after="0"/>
              <w:ind w:left="28" w:right="46"/>
              <w:rPr>
                <w:rFonts w:ascii="Times New Roman" w:hAnsi="Times New Roman" w:cs="Times New Roman"/>
                <w:b/>
                <w:sz w:val="20"/>
                <w:szCs w:val="20"/>
              </w:rPr>
            </w:pPr>
            <w:r>
              <w:rPr>
                <w:rFonts w:ascii="Times New Roman" w:hAnsi="Times New Roman" w:cs="Times New Roman"/>
                <w:b/>
                <w:sz w:val="20"/>
                <w:szCs w:val="20"/>
              </w:rPr>
              <w:t>När har berörda informerats</w:t>
            </w:r>
          </w:p>
        </w:tc>
      </w:tr>
      <w:tr w:rsidR="00330C58" w14:paraId="739D54DD" w14:textId="77777777">
        <w:trPr>
          <w:trHeight w:hRule="exact" w:val="979"/>
        </w:trPr>
        <w:tc>
          <w:tcPr>
            <w:tcW w:w="10439" w:type="dxa"/>
            <w:gridSpan w:val="4"/>
            <w:tcBorders>
              <w:top w:val="single" w:sz="4" w:space="0" w:color="000000"/>
              <w:left w:val="single" w:sz="4" w:space="0" w:color="000000"/>
              <w:bottom w:val="single" w:sz="4" w:space="0" w:color="000000"/>
              <w:right w:val="single" w:sz="4" w:space="0" w:color="000000"/>
            </w:tcBorders>
          </w:tcPr>
          <w:p w14:paraId="0557A08F" w14:textId="77777777" w:rsidR="00330C58" w:rsidRDefault="00330C58">
            <w:pPr>
              <w:pStyle w:val="TableParagraph"/>
              <w:widowControl w:val="0"/>
              <w:spacing w:before="2" w:after="0"/>
              <w:rPr>
                <w:rFonts w:ascii="Times New Roman" w:hAnsi="Times New Roman" w:cs="Times New Roman"/>
                <w:sz w:val="20"/>
                <w:szCs w:val="20"/>
              </w:rPr>
            </w:pPr>
          </w:p>
          <w:p w14:paraId="0DB7452D"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p>
          <w:p w14:paraId="4AE57DCE" w14:textId="77777777" w:rsidR="00330C58" w:rsidRDefault="00330C58">
            <w:pPr>
              <w:pStyle w:val="TableParagraph"/>
              <w:widowControl w:val="0"/>
              <w:spacing w:before="2" w:after="0"/>
              <w:rPr>
                <w:rFonts w:ascii="Times New Roman" w:hAnsi="Times New Roman" w:cs="Times New Roman"/>
                <w:sz w:val="20"/>
                <w:szCs w:val="20"/>
              </w:rPr>
            </w:pPr>
          </w:p>
          <w:p w14:paraId="611812FD" w14:textId="77777777" w:rsidR="00330C58" w:rsidRDefault="00213AD2">
            <w:pPr>
              <w:pStyle w:val="TableParagraph"/>
              <w:widowControl w:val="0"/>
              <w:spacing w:after="0"/>
              <w:ind w:left="33"/>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w:t>
            </w:r>
          </w:p>
        </w:tc>
      </w:tr>
      <w:tr w:rsidR="00330C58" w14:paraId="4B92638F" w14:textId="77777777">
        <w:trPr>
          <w:trHeight w:hRule="exact" w:val="505"/>
        </w:trPr>
        <w:tc>
          <w:tcPr>
            <w:tcW w:w="10439" w:type="dxa"/>
            <w:gridSpan w:val="4"/>
            <w:tcBorders>
              <w:top w:val="single" w:sz="4" w:space="0" w:color="000000"/>
              <w:bottom w:val="single" w:sz="4" w:space="0" w:color="000000"/>
            </w:tcBorders>
          </w:tcPr>
          <w:p w14:paraId="75CDA422" w14:textId="77777777" w:rsidR="00330C58" w:rsidRDefault="00330C58">
            <w:pPr>
              <w:pStyle w:val="TableParagraph"/>
              <w:widowControl w:val="0"/>
              <w:spacing w:before="1" w:after="0"/>
              <w:rPr>
                <w:rFonts w:ascii="Times New Roman" w:hAnsi="Times New Roman" w:cs="Times New Roman"/>
                <w:sz w:val="20"/>
                <w:szCs w:val="20"/>
              </w:rPr>
            </w:pPr>
          </w:p>
          <w:p w14:paraId="6D1EA44F" w14:textId="77777777" w:rsidR="00330C58" w:rsidRDefault="00213AD2">
            <w:pPr>
              <w:pStyle w:val="TableParagraph"/>
              <w:widowControl w:val="0"/>
              <w:spacing w:after="0"/>
              <w:ind w:left="28" w:right="46"/>
              <w:rPr>
                <w:rFonts w:ascii="Times New Roman" w:hAnsi="Times New Roman" w:cs="Times New Roman"/>
                <w:b/>
                <w:sz w:val="20"/>
                <w:szCs w:val="20"/>
              </w:rPr>
            </w:pPr>
            <w:r>
              <w:rPr>
                <w:rFonts w:ascii="Times New Roman" w:hAnsi="Times New Roman" w:cs="Times New Roman"/>
                <w:b/>
                <w:sz w:val="20"/>
                <w:szCs w:val="20"/>
              </w:rPr>
              <w:t>Beslut om att avsluta aktuellt ärende rörande trakasserier, kränkande behandling och/eller mobbning</w:t>
            </w:r>
          </w:p>
        </w:tc>
      </w:tr>
      <w:tr w:rsidR="00330C58" w14:paraId="79E7CB65" w14:textId="77777777">
        <w:trPr>
          <w:trHeight w:hRule="exact" w:val="499"/>
        </w:trPr>
        <w:tc>
          <w:tcPr>
            <w:tcW w:w="3481" w:type="dxa"/>
            <w:tcBorders>
              <w:top w:val="single" w:sz="4" w:space="0" w:color="000000"/>
              <w:left w:val="single" w:sz="4" w:space="0" w:color="000000"/>
              <w:bottom w:val="single" w:sz="4" w:space="0" w:color="000000"/>
              <w:right w:val="single" w:sz="4" w:space="0" w:color="000000"/>
            </w:tcBorders>
          </w:tcPr>
          <w:p w14:paraId="4A023E57" w14:textId="77777777" w:rsidR="00330C58" w:rsidRDefault="00213AD2">
            <w:pPr>
              <w:pStyle w:val="TableParagraph"/>
              <w:widowControl w:val="0"/>
              <w:spacing w:before="13" w:after="0"/>
              <w:ind w:left="283" w:right="957"/>
              <w:rPr>
                <w:rFonts w:ascii="Times New Roman" w:hAnsi="Times New Roman" w:cs="Times New Roman"/>
                <w:sz w:val="20"/>
                <w:szCs w:val="20"/>
              </w:rPr>
            </w:pPr>
            <w:r>
              <w:rPr>
                <w:noProof/>
              </w:rPr>
              <mc:AlternateContent>
                <mc:Choice Requires="wps">
                  <w:drawing>
                    <wp:anchor distT="0" distB="0" distL="0" distR="0" simplePos="0" relativeHeight="4" behindDoc="1" locked="0" layoutInCell="0" allowOverlap="1" wp14:anchorId="7871876E" wp14:editId="36657D0D">
                      <wp:simplePos x="0" y="0"/>
                      <wp:positionH relativeFrom="column">
                        <wp:posOffset>99060</wp:posOffset>
                      </wp:positionH>
                      <wp:positionV relativeFrom="paragraph">
                        <wp:posOffset>9525</wp:posOffset>
                      </wp:positionV>
                      <wp:extent cx="102235" cy="102235"/>
                      <wp:effectExtent l="6985" t="8890" r="6985" b="5080"/>
                      <wp:wrapNone/>
                      <wp:docPr id="2" name="Rectangle 2"/>
                      <wp:cNvGraphicFramePr/>
                      <a:graphic xmlns:a="http://schemas.openxmlformats.org/drawingml/2006/main">
                        <a:graphicData uri="http://schemas.microsoft.com/office/word/2010/wordprocessingShape">
                          <wps:wsp>
                            <wps:cNvSpPr/>
                            <wps:spPr>
                              <a:xfrm>
                                <a:off x="0" y="0"/>
                                <a:ext cx="101520" cy="101520"/>
                              </a:xfrm>
                              <a:prstGeom prst="rect">
                                <a:avLst/>
                              </a:prstGeom>
                              <a:noFill/>
                              <a:ln w="9144">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stroked="t" style="position:absolute;margin-left:7.8pt;margin-top:0.75pt;width:7.95pt;height:7.95pt;v-text-anchor:middle" wp14:anchorId="29E72DB1">
                      <w10:wrap type="none"/>
                      <v:fill o:detectmouseclick="t" on="false"/>
                      <v:stroke color="black" weight="9000" joinstyle="miter" endcap="flat"/>
                    </v:rect>
                  </w:pict>
                </mc:Fallback>
              </mc:AlternateContent>
            </w:r>
            <w:r>
              <w:rPr>
                <w:rFonts w:ascii="Times New Roman" w:hAnsi="Times New Roman" w:cs="Times New Roman"/>
                <w:sz w:val="20"/>
                <w:szCs w:val="20"/>
              </w:rPr>
              <w:t xml:space="preserve">    </w:t>
            </w:r>
            <w:r>
              <w:rPr>
                <w:rFonts w:ascii="Times New Roman" w:hAnsi="Times New Roman" w:cs="Times New Roman"/>
                <w:sz w:val="20"/>
                <w:szCs w:val="20"/>
              </w:rPr>
              <w:t>Beslut om avslut</w:t>
            </w:r>
          </w:p>
        </w:tc>
        <w:tc>
          <w:tcPr>
            <w:tcW w:w="1739" w:type="dxa"/>
            <w:tcBorders>
              <w:top w:val="single" w:sz="4" w:space="0" w:color="000000"/>
              <w:left w:val="single" w:sz="4" w:space="0" w:color="000000"/>
              <w:bottom w:val="single" w:sz="4" w:space="0" w:color="000000"/>
            </w:tcBorders>
          </w:tcPr>
          <w:p w14:paraId="531E5DD4" w14:textId="77777777" w:rsidR="00330C58" w:rsidRDefault="00213AD2">
            <w:pPr>
              <w:pStyle w:val="TableParagraph"/>
              <w:widowControl w:val="0"/>
              <w:spacing w:before="17" w:after="0"/>
              <w:ind w:left="24"/>
              <w:rPr>
                <w:rFonts w:ascii="Times New Roman" w:hAnsi="Times New Roman" w:cs="Times New Roman"/>
                <w:sz w:val="20"/>
                <w:szCs w:val="20"/>
              </w:rPr>
            </w:pPr>
            <w:r>
              <w:rPr>
                <w:rFonts w:ascii="Times New Roman" w:hAnsi="Times New Roman" w:cs="Times New Roman"/>
                <w:sz w:val="20"/>
                <w:szCs w:val="20"/>
              </w:rPr>
              <w:t>Datum</w:t>
            </w:r>
          </w:p>
        </w:tc>
        <w:tc>
          <w:tcPr>
            <w:tcW w:w="1738" w:type="dxa"/>
            <w:tcBorders>
              <w:top w:val="single" w:sz="4" w:space="0" w:color="000000"/>
              <w:bottom w:val="single" w:sz="4" w:space="0" w:color="000000"/>
              <w:right w:val="single" w:sz="4" w:space="0" w:color="000000"/>
            </w:tcBorders>
          </w:tcPr>
          <w:p w14:paraId="4F028021" w14:textId="77777777" w:rsidR="00330C58" w:rsidRDefault="00330C58">
            <w:pPr>
              <w:widowControl w:val="0"/>
              <w:spacing w:after="0"/>
              <w:rPr>
                <w:sz w:val="20"/>
                <w:szCs w:val="20"/>
              </w:rPr>
            </w:pPr>
          </w:p>
        </w:tc>
        <w:tc>
          <w:tcPr>
            <w:tcW w:w="3481" w:type="dxa"/>
            <w:tcBorders>
              <w:top w:val="single" w:sz="4" w:space="0" w:color="000000"/>
              <w:left w:val="single" w:sz="4" w:space="0" w:color="000000"/>
              <w:bottom w:val="single" w:sz="4" w:space="0" w:color="000000"/>
              <w:right w:val="single" w:sz="4" w:space="0" w:color="000000"/>
            </w:tcBorders>
          </w:tcPr>
          <w:p w14:paraId="2DFA6455" w14:textId="77777777" w:rsidR="00330C58" w:rsidRDefault="00213AD2">
            <w:pPr>
              <w:pStyle w:val="TableParagraph"/>
              <w:widowControl w:val="0"/>
              <w:spacing w:before="17" w:after="0"/>
              <w:ind w:left="23"/>
              <w:rPr>
                <w:rFonts w:ascii="Times New Roman" w:hAnsi="Times New Roman" w:cs="Times New Roman"/>
                <w:sz w:val="20"/>
                <w:szCs w:val="20"/>
              </w:rPr>
            </w:pPr>
            <w:r>
              <w:rPr>
                <w:rFonts w:ascii="Times New Roman" w:hAnsi="Times New Roman" w:cs="Times New Roman"/>
                <w:sz w:val="20"/>
                <w:szCs w:val="20"/>
              </w:rPr>
              <w:t>Rektors namnteckning</w:t>
            </w:r>
          </w:p>
        </w:tc>
      </w:tr>
    </w:tbl>
    <w:p w14:paraId="4C72DC93" w14:textId="77777777" w:rsidR="00330C58" w:rsidRDefault="00330C58">
      <w:pPr>
        <w:rPr>
          <w:sz w:val="20"/>
          <w:szCs w:val="20"/>
        </w:rPr>
      </w:pPr>
    </w:p>
    <w:p w14:paraId="6D84C90B" w14:textId="77777777" w:rsidR="00330C58" w:rsidRDefault="00213AD2">
      <w:pPr>
        <w:rPr>
          <w:sz w:val="20"/>
          <w:szCs w:val="20"/>
        </w:rPr>
      </w:pPr>
      <w:r>
        <w:rPr>
          <w:noProof/>
          <w:sz w:val="20"/>
          <w:szCs w:val="20"/>
        </w:rPr>
        <mc:AlternateContent>
          <mc:Choice Requires="wps">
            <w:drawing>
              <wp:anchor distT="0" distB="0" distL="0" distR="0" simplePos="0" relativeHeight="2" behindDoc="1" locked="0" layoutInCell="0" allowOverlap="1" wp14:anchorId="6E7B1963" wp14:editId="0389D79D">
                <wp:simplePos x="0" y="0"/>
                <wp:positionH relativeFrom="page">
                  <wp:posOffset>911860</wp:posOffset>
                </wp:positionH>
                <wp:positionV relativeFrom="page">
                  <wp:posOffset>860425</wp:posOffset>
                </wp:positionV>
                <wp:extent cx="1905" cy="1270"/>
                <wp:effectExtent l="5080" t="7620" r="13970" b="9525"/>
                <wp:wrapNone/>
                <wp:docPr id="3" name="Line 4"/>
                <wp:cNvGraphicFramePr/>
                <a:graphic xmlns:a="http://schemas.openxmlformats.org/drawingml/2006/main">
                  <a:graphicData uri="http://schemas.microsoft.com/office/word/2010/wordprocessingShape">
                    <wps:wsp>
                      <wps:cNvCnPr/>
                      <wps:spPr>
                        <a:xfrm flipH="1">
                          <a:off x="0" y="0"/>
                          <a:ext cx="144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1.8pt,67.75pt" to="71.85pt,67.75pt" ID="Line 4" stroked="t" style="position:absolute;flip:x;mso-position-horizontal-relative:page;mso-position-vertical-relative:page" wp14:anchorId="039CC1CF">
                <v:stroke color="black" weight="6480" joinstyle="round" endcap="flat"/>
                <v:fill o:detectmouseclick="t" on="false"/>
              </v:line>
            </w:pict>
          </mc:Fallback>
        </mc:AlternateContent>
      </w:r>
    </w:p>
    <w:p w14:paraId="1A219C71" w14:textId="77777777" w:rsidR="00330C58" w:rsidRDefault="00330C58">
      <w:pPr>
        <w:rPr>
          <w:sz w:val="20"/>
          <w:szCs w:val="20"/>
        </w:rPr>
      </w:pPr>
    </w:p>
    <w:sectPr w:rsidR="00330C58">
      <w:pgSz w:w="11906" w:h="16838"/>
      <w:pgMar w:top="1340" w:right="0" w:bottom="1140" w:left="12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panose1 w:val="00000000000000000000"/>
    <w:charset w:val="00"/>
    <w:family w:val="roman"/>
    <w:notTrueType/>
    <w:pitch w:val="default"/>
  </w:font>
  <w:font w:name="Liberation Sans">
    <w:altName w:val="Arial"/>
    <w:charset w:val="00"/>
    <w:family w:val="roman"/>
    <w:pitch w:val="variable"/>
  </w:font>
  <w:font w:name="Microsoft Ya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6CCC"/>
    <w:multiLevelType w:val="multilevel"/>
    <w:tmpl w:val="4F8E55DA"/>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64F3330"/>
    <w:multiLevelType w:val="multilevel"/>
    <w:tmpl w:val="D690D45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1ED5CF9"/>
    <w:multiLevelType w:val="multilevel"/>
    <w:tmpl w:val="16E0E54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B3901E8"/>
    <w:multiLevelType w:val="multilevel"/>
    <w:tmpl w:val="85743F8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01F743A"/>
    <w:multiLevelType w:val="multilevel"/>
    <w:tmpl w:val="5C0A87A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903784"/>
    <w:multiLevelType w:val="multilevel"/>
    <w:tmpl w:val="DE5AA5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3150816"/>
    <w:multiLevelType w:val="multilevel"/>
    <w:tmpl w:val="B17C6E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501E71"/>
    <w:multiLevelType w:val="multilevel"/>
    <w:tmpl w:val="3D8C8658"/>
    <w:lvl w:ilvl="0">
      <w:start w:val="1"/>
      <w:numFmt w:val="bullet"/>
      <w:lvlText w:val=""/>
      <w:lvlJc w:val="left"/>
      <w:pPr>
        <w:tabs>
          <w:tab w:val="num" w:pos="780"/>
        </w:tabs>
        <w:ind w:left="780" w:hanging="360"/>
      </w:pPr>
      <w:rPr>
        <w:rFonts w:ascii="Symbol" w:hAnsi="Symbol" w:cs="Symbol"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8" w15:restartNumberingAfterBreak="0">
    <w:nsid w:val="282A7F2A"/>
    <w:multiLevelType w:val="multilevel"/>
    <w:tmpl w:val="AB0C959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8642E74"/>
    <w:multiLevelType w:val="multilevel"/>
    <w:tmpl w:val="AE0EDC3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3235636A"/>
    <w:multiLevelType w:val="multilevel"/>
    <w:tmpl w:val="28361ABA"/>
    <w:lvl w:ilvl="0">
      <w:start w:val="1"/>
      <w:numFmt w:val="bullet"/>
      <w:lvlText w:val=""/>
      <w:lvlJc w:val="left"/>
      <w:pPr>
        <w:tabs>
          <w:tab w:val="num" w:pos="780"/>
        </w:tabs>
        <w:ind w:left="780" w:hanging="360"/>
      </w:pPr>
      <w:rPr>
        <w:rFonts w:ascii="Symbol" w:hAnsi="Symbol" w:cs="Symbol"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11" w15:restartNumberingAfterBreak="0">
    <w:nsid w:val="44617990"/>
    <w:multiLevelType w:val="multilevel"/>
    <w:tmpl w:val="AFC6AF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2" w15:restartNumberingAfterBreak="0">
    <w:nsid w:val="4D075498"/>
    <w:multiLevelType w:val="multilevel"/>
    <w:tmpl w:val="18E8E7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0EC1666"/>
    <w:multiLevelType w:val="multilevel"/>
    <w:tmpl w:val="F40029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9385274"/>
    <w:multiLevelType w:val="multilevel"/>
    <w:tmpl w:val="D10674E8"/>
    <w:lvl w:ilvl="0">
      <w:start w:val="2019"/>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5" w15:restartNumberingAfterBreak="0">
    <w:nsid w:val="6C0130C6"/>
    <w:multiLevelType w:val="multilevel"/>
    <w:tmpl w:val="A8D2FBA0"/>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abstractNum w:abstractNumId="16" w15:restartNumberingAfterBreak="0">
    <w:nsid w:val="6E521113"/>
    <w:multiLevelType w:val="multilevel"/>
    <w:tmpl w:val="68669FA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70BE6B1E"/>
    <w:multiLevelType w:val="multilevel"/>
    <w:tmpl w:val="3F88ADD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817A6"/>
    <w:multiLevelType w:val="multilevel"/>
    <w:tmpl w:val="E6C6E4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15:restartNumberingAfterBreak="0">
    <w:nsid w:val="77EC6C84"/>
    <w:multiLevelType w:val="multilevel"/>
    <w:tmpl w:val="C1BA941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78BE6C67"/>
    <w:multiLevelType w:val="multilevel"/>
    <w:tmpl w:val="087E445E"/>
    <w:lvl w:ilvl="0">
      <w:start w:val="1"/>
      <w:numFmt w:val="bullet"/>
      <w:lvlText w:val=""/>
      <w:lvlJc w:val="left"/>
      <w:pPr>
        <w:tabs>
          <w:tab w:val="num" w:pos="786"/>
        </w:tabs>
        <w:ind w:left="786" w:hanging="360"/>
      </w:pPr>
      <w:rPr>
        <w:rFonts w:ascii="Symbol" w:hAnsi="Symbol" w:cs="Symbol" w:hint="default"/>
      </w:rPr>
    </w:lvl>
    <w:lvl w:ilvl="1">
      <w:start w:val="1"/>
      <w:numFmt w:val="bullet"/>
      <w:lvlText w:val="o"/>
      <w:lvlJc w:val="left"/>
      <w:pPr>
        <w:tabs>
          <w:tab w:val="num" w:pos="1506"/>
        </w:tabs>
        <w:ind w:left="1506" w:hanging="360"/>
      </w:pPr>
      <w:rPr>
        <w:rFonts w:ascii="Courier New" w:hAnsi="Courier New" w:cs="Courier New" w:hint="default"/>
      </w:rPr>
    </w:lvl>
    <w:lvl w:ilvl="2">
      <w:start w:val="1"/>
      <w:numFmt w:val="bullet"/>
      <w:lvlText w:val=""/>
      <w:lvlJc w:val="left"/>
      <w:pPr>
        <w:tabs>
          <w:tab w:val="num" w:pos="2226"/>
        </w:tabs>
        <w:ind w:left="2226" w:hanging="360"/>
      </w:pPr>
      <w:rPr>
        <w:rFonts w:ascii="Wingdings" w:hAnsi="Wingdings" w:cs="Wingdings" w:hint="default"/>
      </w:rPr>
    </w:lvl>
    <w:lvl w:ilvl="3">
      <w:start w:val="1"/>
      <w:numFmt w:val="bullet"/>
      <w:lvlText w:val=""/>
      <w:lvlJc w:val="left"/>
      <w:pPr>
        <w:tabs>
          <w:tab w:val="num" w:pos="2946"/>
        </w:tabs>
        <w:ind w:left="2946" w:hanging="360"/>
      </w:pPr>
      <w:rPr>
        <w:rFonts w:ascii="Symbol" w:hAnsi="Symbol" w:cs="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cs="Wingdings" w:hint="default"/>
      </w:rPr>
    </w:lvl>
    <w:lvl w:ilvl="6">
      <w:start w:val="1"/>
      <w:numFmt w:val="bullet"/>
      <w:lvlText w:val=""/>
      <w:lvlJc w:val="left"/>
      <w:pPr>
        <w:tabs>
          <w:tab w:val="num" w:pos="5106"/>
        </w:tabs>
        <w:ind w:left="5106" w:hanging="360"/>
      </w:pPr>
      <w:rPr>
        <w:rFonts w:ascii="Symbol" w:hAnsi="Symbol" w:cs="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cs="Wingdings" w:hint="default"/>
      </w:rPr>
    </w:lvl>
  </w:abstractNum>
  <w:num w:numId="1">
    <w:abstractNumId w:val="13"/>
  </w:num>
  <w:num w:numId="2">
    <w:abstractNumId w:val="6"/>
  </w:num>
  <w:num w:numId="3">
    <w:abstractNumId w:val="4"/>
  </w:num>
  <w:num w:numId="4">
    <w:abstractNumId w:val="8"/>
  </w:num>
  <w:num w:numId="5">
    <w:abstractNumId w:val="19"/>
  </w:num>
  <w:num w:numId="6">
    <w:abstractNumId w:val="2"/>
  </w:num>
  <w:num w:numId="7">
    <w:abstractNumId w:val="11"/>
  </w:num>
  <w:num w:numId="8">
    <w:abstractNumId w:val="9"/>
  </w:num>
  <w:num w:numId="9">
    <w:abstractNumId w:val="1"/>
  </w:num>
  <w:num w:numId="10">
    <w:abstractNumId w:val="5"/>
  </w:num>
  <w:num w:numId="11">
    <w:abstractNumId w:val="16"/>
  </w:num>
  <w:num w:numId="12">
    <w:abstractNumId w:val="0"/>
  </w:num>
  <w:num w:numId="13">
    <w:abstractNumId w:val="18"/>
  </w:num>
  <w:num w:numId="14">
    <w:abstractNumId w:val="14"/>
  </w:num>
  <w:num w:numId="15">
    <w:abstractNumId w:val="7"/>
  </w:num>
  <w:num w:numId="16">
    <w:abstractNumId w:val="10"/>
  </w:num>
  <w:num w:numId="17">
    <w:abstractNumId w:val="15"/>
  </w:num>
  <w:num w:numId="18">
    <w:abstractNumId w:val="20"/>
  </w:num>
  <w:num w:numId="19">
    <w:abstractNumId w:val="3"/>
  </w:num>
  <w:num w:numId="20">
    <w:abstractNumId w:val="17"/>
  </w:num>
  <w:num w:numId="21">
    <w:abstractNumId w:val="12"/>
  </w:num>
  <w:num w:numId="22">
    <w:abstractNumId w:val="7"/>
    <w:lvlOverride w:ilvl="0">
      <w:startOverride w:val="1"/>
    </w:lvlOverride>
  </w:num>
  <w:num w:numId="23">
    <w:abstractNumId w:val="7"/>
  </w:num>
  <w:num w:numId="24">
    <w:abstractNumId w:val="15"/>
    <w:lvlOverride w:ilvl="0">
      <w:startOverride w:val="1"/>
    </w:lvlOverride>
  </w:num>
  <w:num w:numId="25">
    <w:abstractNumId w:val="15"/>
  </w:num>
  <w:num w:numId="26">
    <w:abstractNumId w:val="3"/>
    <w:lvlOverride w:ilvl="0">
      <w:startOverride w:val="1"/>
    </w:lvlOverride>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58"/>
    <w:rsid w:val="00213AD2"/>
    <w:rsid w:val="00330C58"/>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DBAEA"/>
  <w15:docId w15:val="{61043A8D-002F-4D45-9F53-7C51DF34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ullets">
    <w:name w:val="Bullets"/>
    <w:qFormat/>
    <w:rPr>
      <w:rFonts w:ascii="Calibri" w:eastAsia="OpenSymbol" w:hAnsi="Calibri" w:cs="OpenSymbol"/>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line="276"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styleId="Liststycke">
    <w:name w:val="List Paragraph"/>
    <w:basedOn w:val="Normal"/>
    <w:uiPriority w:val="34"/>
    <w:qFormat/>
    <w:rsid w:val="008A4A54"/>
    <w:pPr>
      <w:ind w:left="720"/>
      <w:contextualSpacing/>
    </w:pPr>
  </w:style>
  <w:style w:type="paragraph" w:customStyle="1" w:styleId="TableParagraph">
    <w:name w:val="Table Paragraph"/>
    <w:basedOn w:val="Normal"/>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5254</Words>
  <Characters>27849</Characters>
  <Application>Microsoft Office Word</Application>
  <DocSecurity>0</DocSecurity>
  <Lines>232</Lines>
  <Paragraphs>66</Paragraphs>
  <ScaleCrop>false</ScaleCrop>
  <Company/>
  <LinksUpToDate>false</LinksUpToDate>
  <CharactersWithSpaces>33037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Administratör</dc:creator>
  <dc:description/>
  <cp:lastModifiedBy>hasslövs skola</cp:lastModifiedBy>
  <cp:revision>2</cp:revision>
  <cp:lastPrinted>2020-10-26T10:26:00Z</cp:lastPrinted>
  <dcterms:created xsi:type="dcterms:W3CDTF">2020-10-27T15:34:00Z</dcterms:created>
  <dcterms:modified xsi:type="dcterms:W3CDTF">2020-10-27T15:34:00Z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